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8335" w14:textId="77777777" w:rsidR="001C2877" w:rsidRPr="001C2877" w:rsidRDefault="001C2877" w:rsidP="001C2877">
      <w:pPr>
        <w:jc w:val="both"/>
        <w:rPr>
          <w:b/>
          <w:bCs/>
        </w:rPr>
      </w:pPr>
      <w:r w:rsidRPr="001C2877">
        <w:rPr>
          <w:b/>
          <w:bCs/>
        </w:rPr>
        <w:t>1. Layout e Design:</w:t>
      </w:r>
    </w:p>
    <w:p w14:paraId="73AA5D7A" w14:textId="5D1CCEDB" w:rsidR="001C2877" w:rsidRDefault="001C2877" w:rsidP="001C2877">
      <w:pPr>
        <w:jc w:val="both"/>
      </w:pPr>
      <w:r w:rsidRPr="001C2877">
        <w:rPr>
          <w:b/>
          <w:bCs/>
        </w:rPr>
        <w:t>Atual</w:t>
      </w:r>
      <w:r>
        <w:t>: A interface básica implementada inclui funcionalidades para adicionar metas e hábitos através de inputs de texto e botões</w:t>
      </w:r>
    </w:p>
    <w:p w14:paraId="69D10AED" w14:textId="77777777" w:rsidR="001C2877" w:rsidRDefault="001C2877" w:rsidP="001C2877">
      <w:pPr>
        <w:jc w:val="both"/>
      </w:pPr>
      <w:r w:rsidRPr="001C2877">
        <w:rPr>
          <w:b/>
          <w:bCs/>
        </w:rPr>
        <w:t>Melhorias Sugeridas:</w:t>
      </w:r>
      <w:r>
        <w:t xml:space="preserve"> O design poderia ser mais inspirador e motivador, com o uso de cores mais vibrantes e elementos visuais que incentivem o engajamento do usuário. A inclusão de dashboards personalizados que visualizam o progresso das metas e hábitos seria uma adição valiosa.</w:t>
      </w:r>
    </w:p>
    <w:p w14:paraId="139D1ECF" w14:textId="77777777" w:rsidR="001C2877" w:rsidRPr="001C2877" w:rsidRDefault="001C2877" w:rsidP="001C2877">
      <w:pPr>
        <w:jc w:val="both"/>
        <w:rPr>
          <w:b/>
          <w:bCs/>
        </w:rPr>
      </w:pPr>
      <w:r w:rsidRPr="001C2877">
        <w:rPr>
          <w:b/>
          <w:bCs/>
        </w:rPr>
        <w:t>2. Funcionalidades de Frontend:</w:t>
      </w:r>
    </w:p>
    <w:p w14:paraId="42701B44" w14:textId="1BEF1878" w:rsidR="001C2877" w:rsidRDefault="001C2877" w:rsidP="001C2877">
      <w:pPr>
        <w:jc w:val="both"/>
      </w:pPr>
      <w:r w:rsidRPr="001C2877">
        <w:rPr>
          <w:b/>
          <w:bCs/>
        </w:rPr>
        <w:t>Atual</w:t>
      </w:r>
      <w:r>
        <w:t>: O sistema atual permite adicionar metas e hábitos simplesmente como texto em uma list</w:t>
      </w:r>
      <w:r>
        <w:t>a</w:t>
      </w:r>
      <w:r>
        <w:t>.</w:t>
      </w:r>
    </w:p>
    <w:p w14:paraId="61D2CED3" w14:textId="77777777" w:rsidR="001C2877" w:rsidRDefault="001C2877" w:rsidP="001C2877">
      <w:pPr>
        <w:jc w:val="both"/>
      </w:pPr>
      <w:r w:rsidRPr="001C2877">
        <w:rPr>
          <w:b/>
          <w:bCs/>
        </w:rPr>
        <w:t>Melhorias Sugeridas:</w:t>
      </w:r>
      <w:r>
        <w:t xml:space="preserve"> Desenvolver um sistema mais robusto que inclua a definição de subtarefas, prazos e lembretes. Implementar a funcionalidade para editar e remover metas e hábitos existentes, além de marcar hábitos como concluídos.</w:t>
      </w:r>
    </w:p>
    <w:p w14:paraId="6F556DA9" w14:textId="77777777" w:rsidR="001C2877" w:rsidRPr="001E1098" w:rsidRDefault="001C2877" w:rsidP="001C2877">
      <w:pPr>
        <w:jc w:val="both"/>
        <w:rPr>
          <w:b/>
          <w:bCs/>
        </w:rPr>
      </w:pPr>
      <w:r w:rsidRPr="001E1098">
        <w:rPr>
          <w:b/>
          <w:bCs/>
        </w:rPr>
        <w:t>3. Interatividade com JavaScript:</w:t>
      </w:r>
    </w:p>
    <w:p w14:paraId="73304677" w14:textId="03331671" w:rsidR="001C2877" w:rsidRDefault="001C2877" w:rsidP="001C2877">
      <w:pPr>
        <w:jc w:val="both"/>
      </w:pPr>
      <w:r w:rsidRPr="001E1098">
        <w:rPr>
          <w:b/>
          <w:bCs/>
        </w:rPr>
        <w:t>Atual</w:t>
      </w:r>
      <w:r>
        <w:t>: Há funcionalidades básicas de adicionar metas e hábitos ao DOM usando JavaScript. Um ouvinte de evento é usado para adicionar hábitos com um clique no botão</w:t>
      </w:r>
    </w:p>
    <w:p w14:paraId="1E0C4828" w14:textId="77777777" w:rsidR="001C2877" w:rsidRDefault="001C2877" w:rsidP="001C2877">
      <w:pPr>
        <w:jc w:val="both"/>
      </w:pPr>
      <w:r w:rsidRPr="001E1098">
        <w:rPr>
          <w:b/>
          <w:bCs/>
        </w:rPr>
        <w:t>Melhorias Sugeridas:</w:t>
      </w:r>
      <w:r>
        <w:t xml:space="preserve"> Utilizar JavaScript para criar interações mais dinâmicas e feedback em tempo real, como atualizações ao progresso das metas e lembretes configuráveis para hábitos diários. Adicionar animações ou efeitos visuais que respondem às interações do usuário pode aumentar significativamente o engajamento.</w:t>
      </w:r>
    </w:p>
    <w:p w14:paraId="5838E2FF" w14:textId="77777777" w:rsidR="001C2877" w:rsidRPr="001E1098" w:rsidRDefault="001C2877" w:rsidP="001C2877">
      <w:pPr>
        <w:jc w:val="both"/>
        <w:rPr>
          <w:b/>
          <w:bCs/>
        </w:rPr>
      </w:pPr>
      <w:r w:rsidRPr="001E1098">
        <w:rPr>
          <w:b/>
          <w:bCs/>
        </w:rPr>
        <w:t>4. Responsividade e Acessibilidade:</w:t>
      </w:r>
    </w:p>
    <w:p w14:paraId="75EAD552" w14:textId="77777777" w:rsidR="001C2877" w:rsidRDefault="001C2877" w:rsidP="001C2877">
      <w:pPr>
        <w:jc w:val="both"/>
      </w:pPr>
      <w:r w:rsidRPr="001E1098">
        <w:rPr>
          <w:b/>
          <w:bCs/>
        </w:rPr>
        <w:t>Atual</w:t>
      </w:r>
      <w:r>
        <w:t>: A página é basicamente responsiva, mas sem uma atenção detalhada ao layout em dispositivos diferentes.</w:t>
      </w:r>
    </w:p>
    <w:p w14:paraId="4D06A5F8" w14:textId="77777777" w:rsidR="001C2877" w:rsidRDefault="001C2877" w:rsidP="001C2877">
      <w:pPr>
        <w:jc w:val="both"/>
      </w:pPr>
      <w:r w:rsidRPr="001E1098">
        <w:rPr>
          <w:b/>
          <w:bCs/>
        </w:rPr>
        <w:t>Melhorias Sugeridas:</w:t>
      </w:r>
      <w:r>
        <w:t xml:space="preserve"> Garantir que a aplicação seja completamente responsiva, funcionando bem tanto em dispositivos móveis quanto em desktops. Melhorar a acessibilidade, incluindo leitura adequada para leitores de tela e navegação otimizada para teclado.</w:t>
      </w:r>
    </w:p>
    <w:p w14:paraId="131A0C9D" w14:textId="77777777" w:rsidR="001C2877" w:rsidRPr="001E1098" w:rsidRDefault="001C2877" w:rsidP="001C2877">
      <w:pPr>
        <w:jc w:val="both"/>
        <w:rPr>
          <w:b/>
          <w:bCs/>
        </w:rPr>
      </w:pPr>
      <w:r w:rsidRPr="001E1098">
        <w:rPr>
          <w:b/>
          <w:bCs/>
        </w:rPr>
        <w:t>5. Funcionalidades Extras:</w:t>
      </w:r>
    </w:p>
    <w:p w14:paraId="074604FB" w14:textId="1169376E" w:rsidR="001C2877" w:rsidRDefault="001C2877" w:rsidP="001C2877">
      <w:pPr>
        <w:jc w:val="both"/>
      </w:pPr>
      <w:r w:rsidRPr="00D236CF">
        <w:rPr>
          <w:b/>
          <w:bCs/>
        </w:rPr>
        <w:t>Atual</w:t>
      </w:r>
      <w:r>
        <w:t>: Não há implementação de sistemas de recompensa ou gamificação e nem de compartilhamento de metas.</w:t>
      </w:r>
    </w:p>
    <w:p w14:paraId="2439BC58" w14:textId="77777777" w:rsidR="001C2877" w:rsidRDefault="001C2877" w:rsidP="001C2877">
      <w:pPr>
        <w:jc w:val="both"/>
      </w:pPr>
      <w:r w:rsidRPr="00D236CF">
        <w:rPr>
          <w:b/>
          <w:bCs/>
        </w:rPr>
        <w:t>Melhorias Sugeridas</w:t>
      </w:r>
      <w:r>
        <w:t>: Integrar um sistema de recompensas para engajar os usuários a manter consistência em seus hábitos. Permitir que os usuários compartilhem seus progressos e metas nas redes sociais ou dentro da própria plataforma pode criar um sentido de comunidade e responsabilidade mútua.</w:t>
      </w:r>
    </w:p>
    <w:p w14:paraId="55FB476C" w14:textId="282A81CD" w:rsidR="001C2877" w:rsidRDefault="001C2877" w:rsidP="001C2877">
      <w:pPr>
        <w:jc w:val="both"/>
      </w:pPr>
    </w:p>
    <w:p w14:paraId="4F93AE13" w14:textId="77777777" w:rsidR="00BF7B49" w:rsidRDefault="001C2877" w:rsidP="001C2877">
      <w:pPr>
        <w:jc w:val="both"/>
      </w:pPr>
      <w:r>
        <w:t>Enquanto o projeto atual cobre as funcionalidades básicas descritas no documento de desafio, ele se beneficia significativamente de um design mais elaborado e interativo, assim como da adição de funcionalidades avançadas que proporcionem uma experiência de usuário mais rica e engajadora. Estas melhorias não só aumentarão a utilidade do aplicativo, como também sua usabilidade e a satisfação do usuário</w:t>
      </w:r>
    </w:p>
    <w:p w14:paraId="183F97DF" w14:textId="77777777" w:rsidR="00BF7B49" w:rsidRDefault="00BF7B49" w:rsidP="001C2877">
      <w:pPr>
        <w:jc w:val="both"/>
      </w:pPr>
    </w:p>
    <w:p w14:paraId="2284CA33" w14:textId="5AB20493" w:rsidR="0075778C" w:rsidRDefault="00DE694F" w:rsidP="001C2877">
      <w:pPr>
        <w:jc w:val="both"/>
      </w:pPr>
      <w:r>
        <w:t>Se precisar de exemplos específicos de código ou mais detalhes sobre como implementar essas sugestões, estou à disposição para ajudar!</w:t>
      </w:r>
    </w:p>
    <w:sectPr w:rsidR="00757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2ED"/>
    <w:multiLevelType w:val="hybridMultilevel"/>
    <w:tmpl w:val="9B244440"/>
    <w:lvl w:ilvl="0" w:tplc="7CA8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1F8D"/>
    <w:multiLevelType w:val="hybridMultilevel"/>
    <w:tmpl w:val="B8481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354CC"/>
    <w:multiLevelType w:val="hybridMultilevel"/>
    <w:tmpl w:val="9DB81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3337F"/>
    <w:multiLevelType w:val="hybridMultilevel"/>
    <w:tmpl w:val="1FC63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539E6"/>
    <w:multiLevelType w:val="hybridMultilevel"/>
    <w:tmpl w:val="BCCEDEC8"/>
    <w:lvl w:ilvl="0" w:tplc="4AAE5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152400">
    <w:abstractNumId w:val="0"/>
  </w:num>
  <w:num w:numId="2" w16cid:durableId="1139494083">
    <w:abstractNumId w:val="4"/>
  </w:num>
  <w:num w:numId="3" w16cid:durableId="974063531">
    <w:abstractNumId w:val="1"/>
  </w:num>
  <w:num w:numId="4" w16cid:durableId="632636675">
    <w:abstractNumId w:val="3"/>
  </w:num>
  <w:num w:numId="5" w16cid:durableId="1250429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390"/>
    <w:rsid w:val="000605DD"/>
    <w:rsid w:val="001A0FB0"/>
    <w:rsid w:val="001C2877"/>
    <w:rsid w:val="001C4065"/>
    <w:rsid w:val="001C52CD"/>
    <w:rsid w:val="001E1098"/>
    <w:rsid w:val="001F6E3D"/>
    <w:rsid w:val="002D78ED"/>
    <w:rsid w:val="00314576"/>
    <w:rsid w:val="00400943"/>
    <w:rsid w:val="00441955"/>
    <w:rsid w:val="004D5390"/>
    <w:rsid w:val="00512B72"/>
    <w:rsid w:val="0057203F"/>
    <w:rsid w:val="005A16D2"/>
    <w:rsid w:val="005A3BB6"/>
    <w:rsid w:val="005E70E6"/>
    <w:rsid w:val="006D22E7"/>
    <w:rsid w:val="00702F87"/>
    <w:rsid w:val="00715D20"/>
    <w:rsid w:val="0075778C"/>
    <w:rsid w:val="007A54C0"/>
    <w:rsid w:val="008F6262"/>
    <w:rsid w:val="00930C25"/>
    <w:rsid w:val="00A502F3"/>
    <w:rsid w:val="00A677A5"/>
    <w:rsid w:val="00AB5ED7"/>
    <w:rsid w:val="00AE4D8C"/>
    <w:rsid w:val="00AE5AA2"/>
    <w:rsid w:val="00AF50D3"/>
    <w:rsid w:val="00B90585"/>
    <w:rsid w:val="00B97EE3"/>
    <w:rsid w:val="00BF7B49"/>
    <w:rsid w:val="00D03FFA"/>
    <w:rsid w:val="00D21627"/>
    <w:rsid w:val="00D236CF"/>
    <w:rsid w:val="00D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AA2D"/>
  <w15:chartTrackingRefBased/>
  <w15:docId w15:val="{1BC61753-C349-4958-98AF-CE3DA81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417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35</cp:revision>
  <dcterms:created xsi:type="dcterms:W3CDTF">2024-04-15T18:27:00Z</dcterms:created>
  <dcterms:modified xsi:type="dcterms:W3CDTF">2024-04-15T19:53:00Z</dcterms:modified>
</cp:coreProperties>
</file>