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9</w:t>
      </w:r>
    </w:p>
    <w:p>
      <w:pPr>
        <w:pStyle w:val="Titular"/>
        <w:jc w:val="center"/>
        <w:rPr>
          <w:rFonts w:ascii="Liberation Sans" w:hAnsi="Liberation Sans" w:eastAsia="Microsoft YaHei" w:cs="Lucida Sans"/>
          <w:color w:val="auto"/>
          <w:kern w:val="2"/>
          <w:sz w:val="28"/>
          <w:szCs w:val="28"/>
          <w:lang w:val="es-MX" w:eastAsia="zh-CN" w:bidi="hi-IN"/>
        </w:rPr>
      </w:pPr>
      <w:r>
        <w:rPr>
          <w:rFonts w:eastAsia="Microsoft YaHei" w:cs="Lucida Sans"/>
          <w:color w:val="auto"/>
          <w:kern w:val="2"/>
          <w:sz w:val="28"/>
          <w:szCs w:val="28"/>
          <w:lang w:val="es-MX" w:eastAsia="zh-CN" w:bidi="hi-IN"/>
        </w:rPr>
        <w:t>ÁRBOLES PARTE II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Conocer e identificar las características de los árboles-B.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Implementar en lenguaje Python el programa propuesto de la práctica 9.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Crear una función que permita mostrar el árbol creado a partir del código del punto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anterior.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Crear la gráfica de la complejidad que tiene el algoritmo de inserción en un árbol B.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class node():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name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dad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son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name, dad = '*', son = None):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self.name = 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self.dad = dad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self.son = str(son)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__str__(self):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"|\t" + self.name + "\t|\t" + self.dad + "\t|\t" + self.son + "\t|"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class operation():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a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b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root = None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a, b, c):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self.a = a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self.b = b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self.c = c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self.root = self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__str__(self, mode = 1):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self.a.name + self.c.name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string(self, mode = 1):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mode == 1: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self.a.name + self.b.name + self.c.name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elif mode == 2: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self.a.name + self.c.name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elif mode == 3: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= self.c.name + self.a.name + self.b.name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>class graph():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grade = []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nodes = [[None], [None]]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flag = True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count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__init__(self, grade = 0, nodes = [[], []], count = 0):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self.nodes = nodes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self.grade = grade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self.count = count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findPos(self, number):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self.count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self.nodes[1].count(number) &lt; 5: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return number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self.findPos(number + 1)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insert(self, op):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self.count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maxSize = 5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self.nodes[0].append(op)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size = len(self.nodes[0])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if size == 1: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self.nodes[1].append("")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self.nodes[1].append(self.nodes[0][self.findPos(size//5)])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</w:t>
      </w:r>
      <w:r>
        <w:rPr/>
        <w:t>def string(self, mode = 1, count = 0):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string = ""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for i in range(len(self.nodes[0])):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count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pos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ps = 0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node = self.nodes[0][i]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+= node.string() + " hijos: 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if node in self.nodes[1][pos:]: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ps = self.nodes[1].index(node)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+= ps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string += (self.nodes[0][ps]).string(mode)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try: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while node in self.nodes[1][pos:]: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count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string += (self.nodes[0][ps+1]).string(mode)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pos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    </w:t>
      </w:r>
      <w:r>
        <w:rPr/>
        <w:t>ps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except: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    </w:t>
      </w:r>
      <w:r>
        <w:rPr/>
        <w:t>pass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+= 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else: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    </w:t>
      </w:r>
      <w:r>
        <w:rPr/>
        <w:t>pos = -1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    </w:t>
      </w:r>
      <w:r>
        <w:rPr/>
        <w:t>string += "\n"</w:t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        </w:t>
      </w:r>
      <w:r>
        <w:rPr/>
        <w:t>return string, count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tulo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Los árboles B y en general los grafos pueden ser representados mediante listas de adyacencia.</w:t>
      </w:r>
    </w:p>
    <w:sectPr>
      <w:headerReference w:type="default" r:id="rId3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2021-01-</w:t>
    </w:r>
    <w:r>
      <w:rPr>
        <w:rFonts w:eastAsia="NSimSun" w:cs="Lucida Sans"/>
        <w:color w:val="auto"/>
        <w:kern w:val="2"/>
        <w:sz w:val="24"/>
        <w:szCs w:val="24"/>
        <w:lang w:val="es-MX" w:eastAsia="zh-CN" w:bidi="hi-IN"/>
      </w:rPr>
      <w:t>23</w:t>
    </w:r>
    <w:r>
      <w:rPr/>
      <w:tab/>
      <w:t xml:space="preserve">PRÁCTICA </w:t>
    </w:r>
    <w:r>
      <w:rPr/>
      <w:t>9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4</Pages>
  <Words>398</Words>
  <Characters>2052</Characters>
  <CharactersWithSpaces>3099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2021-01-23T22:03:36Z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