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>PRÁCTICA 1</w:t>
      </w:r>
      <w:r>
        <w:rPr/>
        <w:t>3</w:t>
      </w:r>
    </w:p>
    <w:p>
      <w:pPr>
        <w:pStyle w:val="Titular"/>
        <w:jc w:val="center"/>
        <w:rPr>
          <w:rFonts w:ascii="Liberation Sans" w:hAnsi="Liberation Sans" w:eastAsia="Microsoft YaHei"/>
          <w:sz w:val="28"/>
          <w:szCs w:val="28"/>
        </w:rPr>
      </w:pPr>
      <w:r>
        <w:rPr>
          <w:rFonts w:eastAsia="Microsoft YaHei"/>
          <w:sz w:val="28"/>
          <w:szCs w:val="28"/>
        </w:rPr>
        <w:t>ALGORITMO PARALELOS PARTE I</w:t>
      </w:r>
      <w:r>
        <w:rPr>
          <w:rFonts w:eastAsia="Microsoft YaHei"/>
          <w:sz w:val="28"/>
          <w:szCs w:val="28"/>
        </w:rPr>
        <w:t>I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Utilizar algunos patrones paralelos para resolver algunos problemas de forma paralela y con ello adquirir experiencia en el desarrollo de programas </w:t>
      </w:r>
      <w:r>
        <w:rPr>
          <w:rFonts w:cs="Arial" w:ascii="Arial" w:hAnsi="Arial"/>
          <w:u w:val="single"/>
        </w:rPr>
        <w:t>multihilo</w:t>
      </w:r>
      <w:r>
        <w:rPr>
          <w:rFonts w:cs="Arial" w:ascii="Arial" w:hAnsi="Arial"/>
        </w:rPr>
        <w:t xml:space="preserve"> en sistemas multiprocesador de memoria compartida.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Realizar programas que resuelvan algunos problemas y algoritmos de forma paralela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utilizando distintas directivas de OpenMP.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Completar el siguiente código para que se pueda ejecutar con la cláusula nowait utilizando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OpenMP y lenguaje C.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/>
        <w:t>#include &lt;unistd.h&gt;</w:t>
      </w:r>
    </w:p>
    <w:p>
      <w:pPr>
        <w:pStyle w:val="Normal"/>
        <w:jc w:val="both"/>
        <w:rPr>
          <w:sz w:val="24"/>
          <w:szCs w:val="24"/>
        </w:rPr>
      </w:pPr>
      <w:r>
        <w:rPr/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#define TAM 12</w:t>
      </w:r>
    </w:p>
    <w:p>
      <w:pPr>
        <w:pStyle w:val="Normal"/>
        <w:jc w:val="both"/>
        <w:rPr>
          <w:sz w:val="24"/>
          <w:szCs w:val="24"/>
        </w:rPr>
      </w:pPr>
      <w:r>
        <w:rPr/>
        <w:t>#define THN 12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int work1(int id){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sleep(id);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return (int)(id%10);</w:t>
      </w:r>
    </w:p>
    <w:p>
      <w:pPr>
        <w:pStyle w:val="Normal"/>
        <w:jc w:val="both"/>
        <w:rPr>
          <w:sz w:val="24"/>
          <w:szCs w:val="24"/>
        </w:rPr>
      </w:pPr>
      <w:r>
        <w:rPr/>
        <w:t>}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int work2(int id, int* A){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sleep(id);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int res = 0;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for(int i = 0; i&lt;= id; i++){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res += A[i];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return res;</w:t>
      </w:r>
    </w:p>
    <w:p>
      <w:pPr>
        <w:pStyle w:val="Normal"/>
        <w:jc w:val="both"/>
        <w:rPr>
          <w:sz w:val="24"/>
          <w:szCs w:val="24"/>
        </w:rPr>
      </w:pPr>
      <w:r>
        <w:rPr/>
        <w:t>}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int work3(int* C, int id){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return (int)(id);</w:t>
      </w:r>
    </w:p>
    <w:p>
      <w:pPr>
        <w:pStyle w:val="Normal"/>
        <w:jc w:val="both"/>
        <w:rPr>
          <w:sz w:val="24"/>
          <w:szCs w:val="24"/>
        </w:rPr>
      </w:pPr>
      <w:r>
        <w:rPr/>
        <w:t>}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int work4(int id){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sleep(id);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return 0;</w:t>
      </w:r>
    </w:p>
    <w:p>
      <w:pPr>
        <w:pStyle w:val="Normal"/>
        <w:jc w:val="both"/>
        <w:rPr>
          <w:sz w:val="24"/>
          <w:szCs w:val="24"/>
        </w:rPr>
      </w:pPr>
      <w:r>
        <w:rPr/>
        <w:t>}</w:t>
      </w:r>
    </w:p>
    <w:p>
      <w:pPr>
        <w:pStyle w:val="Normal"/>
        <w:jc w:val="both"/>
        <w:rPr>
          <w:sz w:val="24"/>
          <w:szCs w:val="24"/>
        </w:rPr>
      </w:pPr>
      <w:r>
        <w:rPr/>
        <w:t>int main(){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int A[THN + 1], B[TAM + 1], C[TAM + 1], id;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omp_set_num_threads(THN);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#pragma omp parallel shared(A, B, C), private(id)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int i;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id = omp_get_thread_num();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A[id] = work1(id);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printf("Thread %d finish work1\n", 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#pragma omp barrier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#pragma omp for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for(i = 0; i&lt;TAM; i++){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ab/>
        <w:t>C[i] = work2(i, A);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printf("Thread %d finish work2\n", 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#pragma omp for nowait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for(i = 0; i &lt; TAM; i++){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ab/>
        <w:t>B[i] = work3(C, i);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printf("Thread %d finish work3\n", 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A[id] = work4(id);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ab/>
        <w:t>printf("Thread %d finish work4\n", id);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/>
        <w:tab/>
        <w:t>return 0;</w:t>
      </w:r>
    </w:p>
    <w:p>
      <w:pPr>
        <w:pStyle w:val="Normal"/>
        <w:jc w:val="both"/>
        <w:rPr>
          <w:sz w:val="24"/>
          <w:szCs w:val="24"/>
        </w:rPr>
      </w:pPr>
      <w:r>
        <w:rPr/>
        <w:t>}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Subttulo"/>
        <w:jc w:val="both"/>
        <w:rPr/>
      </w:pP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0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2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3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4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5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6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7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8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9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10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11 finish work1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0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0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11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8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2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5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5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6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6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7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7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3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3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11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9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9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0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8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2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4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4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10 finish work2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10 finish work3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2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3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4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5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6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7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8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9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10 finish work4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Thread 11 finish work4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 xml:space="preserve">Completar el siguiente código para que se pueda ejecutar con el constructor master </w:t>
      </w: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utilizando OpenMP y lenguaje C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&lt;unistd.h&gt;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#define NUM_THREADS </w:t>
      </w:r>
      <w:r>
        <w:rPr>
          <w:rStyle w:val="SubtleEmphasis"/>
          <w:rFonts w:eastAsia="NSimSun" w:cs="Lucida Sans"/>
          <w:i/>
          <w:iCs/>
          <w:color w:val="404040" w:themeColor="text1" w:themeTint="bf"/>
          <w:kern w:val="2"/>
          <w:sz w:val="24"/>
          <w:szCs w:val="24"/>
          <w:lang w:val="es-MX" w:eastAsia="zh-CN" w:bidi="hi-IN"/>
        </w:rPr>
        <w:t>12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main(){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  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omp_set_num_threads(NUM_THREADS);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  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id;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  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#pragma omp parallel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  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#pragma omp master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id = omp_get_thread_num();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printf("Master block thread %d \n", id);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id = omp_get_thread_num();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printf("Parallel block thread %d\n", id);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  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10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11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Master block thread 0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6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7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9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8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5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Parallel block thread 2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Completar el siguiente código para que se pueda ejecutar con el constructor single uti</w:t>
      </w: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lizando OpenMP y lenguaje C.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&lt;unistd.h&gt;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#define NUM_THREADS 24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main(){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omp_set_num_threads(NUM_THREADS);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int id;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#pragma omp parallel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#pragma omp single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id = omp_get_thread_num();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printf("Single block thread %d \n", id);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id = omp_get_thread_num();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printf("Parallel block thread %d\n", id);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  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 xml:space="preserve">Completar el siguiente código para que se pueda ejecutar con el constructor sections </w:t>
      </w: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utilizando OpenMP y lenguaje C.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Single block thread 7 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2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5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1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11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8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3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7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4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9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10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0</w:t>
      </w:r>
    </w:p>
    <w:p>
      <w:pPr>
        <w:pStyle w:val="Normal"/>
        <w:jc w:val="both"/>
        <w:rPr>
          <w:sz w:val="24"/>
          <w:szCs w:val="24"/>
        </w:rPr>
      </w:pPr>
      <w:r>
        <w:rPr/>
        <w:t>Parallel block thread 6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 xml:space="preserve">Completar el siguiente código para que se pueda ejecutar con la función lock utilizando </w:t>
      </w: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OpenMP y lenguaje C.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&lt;stdlib.h&gt;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&lt;unistd.h&gt;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#define NUM_VALUES 20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NUM_BUCKETS = 0;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takeNumber(){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rand()%NUM_BUCKETS;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main(){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int i;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omp_set_dynamic(0);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NUM_BUCKETS = omp_get_num_procs();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omp_set_num_threads(NUM_BUCKETS);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printf("Buckets: %d\n", NUM_BUCKETS);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omp_lock_t hist_locks[NUM_BUCKETS];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int hist[NUM_BUCKETS];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#pragma omp parallel for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 = 0; i &lt; NUM_BUCKETS;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omp_init_lock(&amp;hist_locks[i]);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hist[i] =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#pragma omp parallel for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 = 0; i &lt; NUM_VALUES;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int id = omp_get_thread_num();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printf("Thread: %d\n", id);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int val = takeNumber();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omp_set_lock(&amp;hist_locks[id]);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hist[val] ++;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omp_unset_lock(&amp;hist_locks[id]);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 = 0; i &lt; NUM_BUCKETS;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printf("hist[%d] = %d\n", i, hist[i]);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omp_destroy_lock(&amp;hist_locks[i]);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Buckets: 12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6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6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5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5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10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7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7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8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11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Thread: 9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hist[0] = 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hist[1] = 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hist[2] = 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hist[3] = 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hist[4] = 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hist[5] = 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hist[6] = 1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hist[7] = 5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hist[8] = 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hist[9] = 2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hist[10] = 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hist[11] = 1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 xml:space="preserve">Completar el siguiente código para que se pueda ejecutar el deadlock con la función lock </w:t>
      </w: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utilizando OpenMP y lenguaje C.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#define N 100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main(){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int A[N], B[N], i, threads;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omp_lock_t locka, lockb;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#pragma omp sections nowait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printf("Section one");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#pragma omp section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omp_set_lock(&amp;locka);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printf("init a\n");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for(i = 0; i &lt; N;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A[i] = i;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omp_set_lock(&amp;lockb);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printf("init b\n");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for(i = 0; i &lt; N;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B[i] = N - A[i];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omp_unset_lock(&amp;lockb);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omp_unset_lock(&amp;locka);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#pragma omp section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printf("Section two\n");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omp_set_lock(&amp;lockb);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printf("Modify b\n");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for(i = 0; i &lt; N;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B[i] = N-i;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omp_set_lock(&amp;locka);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printf("Modify a\n");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for(i = 0; i &lt; N;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A[i] = B[i] + i;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omp_unset_lock(&amp;locka);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omp_unset_lock(&amp;lockb);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hector@hpOmen:~/EDA2/openmp/bloqueo/deadLock$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Section oneinit a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^C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hector@hpOmen:~/EDA2/openmp/bloqueo/deadLock$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Section oneinit a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init b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Section two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Modify b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Modify a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hector@hpOmen:~/EDA2/openmp/bloqueo/deadLock$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 xml:space="preserve">Completar el siguiente código para que se pueda ejecutar con el siguiente código utilizando </w:t>
      </w: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OpenMP y lenguaje C.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&lt;stdlib.h&gt;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#define N 10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double* A;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void fillRand(){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for(int i = 0; i &lt; N; i 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A[i] = rand()%N;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double sumArray(){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double sum;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for(int i = 0; i &lt; N;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sum += A[i];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sum;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main(){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double sum, runtime;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int flag =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A = (double *) malloc(N*sizeof(double));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runtime = omp_get_wtime();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fillRand();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sum = sumArray();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runtime = omp_get_wtime() - runtime;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printf("Sum = %lf\nRuntime = %lf\n", sum, runtime);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Sum = 47.000000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Runtime = 0.000001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Completar el siguiente código para que se pueda ejecutar con el constructor flush uti</w:t>
      </w: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lizando OpenMP y lenguaje C.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&lt;stdlib.h&gt;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#define N 10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double* A;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void fillRand(){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for(int i = 0; i &lt; N; i 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A[i] = rand()%N;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double sumArray(){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double sum;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for(int i = 0; i &lt; N;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sum += A[i];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sum;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main(){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double sum, runtime;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int flag =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A = (double *) malloc(N*sizeof(double));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runtime = omp_get_wtime();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#pragma omp parallel sections num_threads(2)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#pragma omp section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fillRand();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flush</w:t>
        <w:tab/>
        <w:tab/>
        <w:t>//flush the array (espera a que termine la función anterior)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flag = 1;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flush(flag)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#pragma omp section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flush(flag)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while(flag == 0){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#pragma omp flush(flag)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flush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sum = sumArray();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runtime = omp_get_wtime() - runtime;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printf("Sum = %lf\nRuntime = %lf\n", sum, runtime);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hector@hpOmen:~/EDA2/openmp/flush/parallel/first$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Sum = -23682837551127393809865858783078329374010771802161561633568119319355010006331105494553646449272930877395692756048210303000502311080172912178476937640594467739079228260352.000000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Runtime = 0.000155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hector@hpOmen:~/EDA2/openmp/flush/parallel/first$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Sum = 47.000000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Runtime = 0.000178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hector@hpOmen:~/EDA2/openmp/flush/parallel/first$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Sum = -33498142646058562145872385146480597822676086422889784585739463271216270719792871238404656269266886819422532534272.000000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Runtime = 0.000160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hector@hpOmen:~/EDA2/openmp/flush/parallel/first$ 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Completar el siguiente código para que se pueda ejecutar con el constructor flush uti</w:t>
      </w:r>
      <w:r>
        <w:rPr>
          <w:rStyle w:val="SubtleEmphasis"/>
          <w:rFonts w:eastAsia="NSimSun" w:cs="Lucida Sans" w:ascii="Liberation Serif" w:hAnsi="Liberation Serif"/>
          <w:spacing w:val="15"/>
          <w:kern w:val="2"/>
          <w:sz w:val="24"/>
          <w:szCs w:val="24"/>
          <w:lang w:val="es-MX" w:eastAsia="zh-CN" w:bidi="hi-IN"/>
        </w:rPr>
        <w:t>lizando OpenMP y lenguaje C.</w:t>
      </w:r>
      <w:r>
        <w:rPr>
          <w:rStyle w:val="SubtleEmphasis"/>
          <w:rFonts w:eastAsia="NSimSun" w:cs="Lucida Sans" w:ascii="Liberation Serif" w:hAnsi="Liberation Serif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&lt;stdlib.h&gt;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#define N 10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double* A;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void fillRand(){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for(int i = 0; i &lt; N; i 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A[i] = rand()%N;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double sumArray(){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double sum;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for(int i = 0; i &lt; N;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sum += A[i];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sum;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main(){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double sum, runtime;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int flag = 0, tmp_flag =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A = (double *) malloc(N*sizeof(double));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runtime = omp_get_wtime();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#pragma omp parallel sections num_threads(2)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#pragma omp section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fillRand();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flush</w:t>
        <w:tab/>
        <w:t>//flush the array (espera a que termine la función anterior)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atomic write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flag = 1;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flush(flag)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#pragma omp section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flush(flag)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while(1){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#pragma omp flush(flag)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#pragma omp atomic read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tmp_flag = flag;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if(tmp_flag == 1){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ab/>
        <w:t>break;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#pragma omp flush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ab/>
        <w:t>sum = sumArray();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runtime = omp_get_wtime() - runtime;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printf("Sum = %lf\nRuntime = %lf\n", sum, runtime);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hector@hpOmen:~/EDA2/openmp/flush/parallel/second$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Sum = 1021454294439232569083802157056.000000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Runtime = 0.000163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hector@hpOmen:~/EDA2/openmp/flush/parallel/second$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Sum = -1153304454566398046921689133130637133768219776627495455169653499201867018959040714916185712398597432795180774660583847721621065966393753600.000000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Runtime = 0.000189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hector@hpOmen:~/EDA2/openmp/flush/parallel/second$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Sum = 47.000000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Runtime = 0.000154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 xml:space="preserve">hector@hpOmen:~/EDA2/openmp/flush/parallel/second$ ./a.out 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Sum = -941483799030303349391535384932393758761260053154340896413308341328988965798961393922044986590000868796995795831509092858881117508059195149339880204082038034745274644839556174919046791168.000000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Runtime = 0.000154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Completar el siguiente código para que se pueda ejecutar con la cláusula reduction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utilizando OpenMP y lenguaje C.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&lt;stdio.h&gt;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#include &lt;omp.h&gt;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#define MAX 5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int main(){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double ave = 0.0, A[MAX];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int i;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 = 0; i &lt; MAX;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A[i] = i+1.0;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#pragma omp parallel for reduction(+:ave)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for(i = 0; i &lt; MAX; i++){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ab/>
        <w:t>ave += A[i];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ave /= MAX;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printf("%f\n", ave);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ab/>
        <w:t>return 0;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}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spacing w:val="15"/>
          <w:kern w:val="2"/>
          <w:sz w:val="24"/>
          <w:szCs w:val="24"/>
          <w:lang w:val="es-MX" w:eastAsia="zh-CN" w:bidi="hi-IN"/>
        </w:rPr>
        <w:t>Salida</w:t>
      </w: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eastAsia="NSimSun" w:cs="Lucida Sans"/>
          <w:kern w:val="2"/>
          <w:sz w:val="24"/>
          <w:szCs w:val="24"/>
          <w:lang w:val="es-MX" w:eastAsia="zh-CN" w:bidi="hi-IN"/>
        </w:rPr>
        <w:t>3.000000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Esta práctica me sirvió para comprender cómo se pueden implementar los hilos y procesos paralelos en diferentes problemas y escenarios en la resolución de problemas, </w:t>
      </w:r>
      <w:r>
        <w:rPr>
          <w:rFonts w:cs="Arial" w:ascii="Arial" w:hAnsi="Arial"/>
        </w:rPr>
        <w:t>podiendo resolver los conflictos que se generen debido a la inconsistencia de datos.</w:t>
      </w:r>
    </w:p>
    <w:sectPr>
      <w:headerReference w:type="default" r:id="rId2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Robles Martínez Héctor</w:t>
      <w:tab/>
      <w:t>EDA 2 GPO 4</w:t>
      <w:tab/>
      <w:t>2021-01-</w:t>
    </w:r>
    <w:r>
      <w:rPr/>
      <w:t>13</w:t>
    </w:r>
    <w:r>
      <w:rPr/>
      <w:tab/>
      <w:t>PRÁCTICA 1</w:t>
    </w:r>
    <w:r>
      <w:rPr/>
      <w:t>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Destacado">
    <w:name w:val="Destacado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/>
    <w:rPr/>
  </w:style>
  <w:style w:type="paragraph" w:styleId="Subttulo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LibreOffice/6.4.6.2$Linux_X86_64 LibreOffice_project/40$Build-2</Application>
  <Pages>14</Pages>
  <Words>1622</Words>
  <Characters>9608</Characters>
  <CharactersWithSpaces>11169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2020-10-16T02:26:00Z</dcterms:created>
  <dc:creator>317356548</dc:creator>
  <dc:description/>
  <dc:language>es-MX</dc:language>
  <cp:lastModifiedBy/>
  <dcterms:modified xsi:type="dcterms:W3CDTF">2021-01-13T12:31:08Z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