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1630C3B3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93DF2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 xml:space="preserve"> - </w:t>
            </w:r>
            <w:r w:rsidR="009E20FF">
              <w:rPr>
                <w:rFonts w:ascii="Arial" w:hAnsi="Arial" w:cs="Arial"/>
                <w:sz w:val="22"/>
              </w:rPr>
              <w:t>Venta de producto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3C0C7914" w:rsidR="00BF3851" w:rsidRDefault="006533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26A133CB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productos, Factura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4641BB76" w14:textId="0E68AE6C" w:rsidR="00BF3851" w:rsidRDefault="0067112F">
            <w:pPr>
              <w:rPr>
                <w:rFonts w:ascii="Arial" w:hAnsi="Arial" w:cs="Arial"/>
                <w:sz w:val="22"/>
              </w:rPr>
            </w:pPr>
            <w:r w:rsidRPr="0067112F">
              <w:rPr>
                <w:rFonts w:ascii="Arial" w:hAnsi="Arial" w:cs="Arial"/>
                <w:sz w:val="22"/>
              </w:rPr>
              <w:t>Gestionar la venta de productos de la Empresa ISIS TECH STORE.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65C3878B" w:rsidR="004E4883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33EC">
              <w:rPr>
                <w:rFonts w:ascii="Arial" w:hAnsi="Arial" w:cs="Arial"/>
                <w:sz w:val="22"/>
              </w:rPr>
              <w:t>cliente desea comprar uno o varios productos que se venden en la empresa.</w:t>
            </w:r>
          </w:p>
          <w:p w14:paraId="07CFE9EB" w14:textId="48C77EDC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>cuando el vendedor ingresa a la pagina principal y accede al formulario de venta de productos.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005C6555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debe estar logueado en el sistema de información.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6695EDAD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</w:t>
            </w:r>
            <w:r w:rsidR="00AE57E6">
              <w:rPr>
                <w:rFonts w:ascii="Arial" w:hAnsi="Arial" w:cs="Arial"/>
                <w:sz w:val="22"/>
              </w:rPr>
              <w:t>da clic en el</w:t>
            </w:r>
            <w:r>
              <w:rPr>
                <w:rFonts w:ascii="Arial" w:hAnsi="Arial" w:cs="Arial"/>
                <w:sz w:val="22"/>
              </w:rPr>
              <w:t xml:space="preserve"> módulo de “Venta de productos”</w:t>
            </w:r>
          </w:p>
        </w:tc>
        <w:tc>
          <w:tcPr>
            <w:tcW w:w="3028" w:type="dxa"/>
            <w:gridSpan w:val="2"/>
          </w:tcPr>
          <w:p w14:paraId="009D5AB9" w14:textId="77777777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</w:t>
            </w:r>
          </w:p>
          <w:p w14:paraId="20C54A08" w14:textId="56AB42A9" w:rsidR="007428D5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</w:t>
            </w:r>
            <w:r w:rsidR="007428D5">
              <w:rPr>
                <w:rFonts w:ascii="Arial" w:hAnsi="Arial" w:cs="Arial"/>
                <w:sz w:val="22"/>
              </w:rPr>
              <w:t>, cantidad, añadir, eliminar, finalizar venta</w:t>
            </w:r>
            <w:r w:rsidR="009A73B3">
              <w:rPr>
                <w:rFonts w:ascii="Arial" w:hAnsi="Arial" w:cs="Arial"/>
                <w:sz w:val="22"/>
              </w:rPr>
              <w:t>, cancelar venta</w:t>
            </w:r>
            <w:r w:rsidR="007428D5">
              <w:rPr>
                <w:rFonts w:ascii="Arial" w:hAnsi="Arial" w:cs="Arial"/>
                <w:sz w:val="22"/>
              </w:rPr>
              <w:t xml:space="preserve">, monto recibido, así como textos informativos como la suma del total de la venta y el valor a devolver según el monto pagado, además se </w:t>
            </w:r>
            <w:r>
              <w:rPr>
                <w:rFonts w:ascii="Arial" w:hAnsi="Arial" w:cs="Arial"/>
                <w:sz w:val="22"/>
              </w:rPr>
              <w:t>encuentra</w:t>
            </w:r>
            <w:r w:rsidR="007428D5">
              <w:rPr>
                <w:rFonts w:ascii="Arial" w:hAnsi="Arial" w:cs="Arial"/>
                <w:sz w:val="22"/>
              </w:rPr>
              <w:t xml:space="preserve"> una lista dinámica d</w:t>
            </w:r>
            <w:r>
              <w:rPr>
                <w:rFonts w:ascii="Arial" w:hAnsi="Arial" w:cs="Arial"/>
                <w:sz w:val="22"/>
              </w:rPr>
              <w:t>e los productos que se van a vender.</w:t>
            </w:r>
          </w:p>
        </w:tc>
      </w:tr>
      <w:tr w:rsidR="000F600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3EF44251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escribe el nombre del producto en el campo “Producto” </w:t>
            </w:r>
          </w:p>
        </w:tc>
        <w:tc>
          <w:tcPr>
            <w:tcW w:w="3028" w:type="dxa"/>
            <w:gridSpan w:val="2"/>
          </w:tcPr>
          <w:p w14:paraId="35A30FA9" w14:textId="4C8D9AE2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da una lista de productos que lleven dicho texto escrito en el campo “Producto”</w:t>
            </w:r>
          </w:p>
        </w:tc>
      </w:tr>
      <w:tr w:rsidR="000F600A" w14:paraId="39324915" w14:textId="77777777" w:rsidTr="009A73B3">
        <w:trPr>
          <w:cantSplit/>
        </w:trPr>
        <w:tc>
          <w:tcPr>
            <w:tcW w:w="1764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36" w:type="dxa"/>
          </w:tcPr>
          <w:p w14:paraId="3769A871" w14:textId="6356166B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escribe la cantidad a vender en el campo “Cantidad”</w:t>
            </w:r>
          </w:p>
        </w:tc>
        <w:tc>
          <w:tcPr>
            <w:tcW w:w="3028" w:type="dxa"/>
            <w:gridSpan w:val="2"/>
          </w:tcPr>
          <w:p w14:paraId="6B6FC054" w14:textId="3D532742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calcula si la cantidad definida se encuentra en stock, si la cantidad existe el programa seguirá con su secuencia normal, de lo contrario </w:t>
            </w:r>
            <w:r w:rsidRPr="00AE57E6">
              <w:rPr>
                <w:rFonts w:ascii="Arial" w:hAnsi="Arial" w:cs="Arial"/>
                <w:b/>
                <w:bCs/>
                <w:sz w:val="22"/>
              </w:rPr>
              <w:t>EA1.1</w:t>
            </w:r>
          </w:p>
        </w:tc>
      </w:tr>
      <w:tr w:rsidR="000F600A" w14:paraId="7FA2A3E4" w14:textId="77777777" w:rsidTr="009A73B3">
        <w:trPr>
          <w:cantSplit/>
        </w:trPr>
        <w:tc>
          <w:tcPr>
            <w:tcW w:w="1764" w:type="dxa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36" w:type="dxa"/>
          </w:tcPr>
          <w:p w14:paraId="7796122E" w14:textId="01333533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da clic en el botón “Añadir”</w:t>
            </w:r>
          </w:p>
        </w:tc>
        <w:tc>
          <w:tcPr>
            <w:tcW w:w="3028" w:type="dxa"/>
            <w:gridSpan w:val="2"/>
          </w:tcPr>
          <w:p w14:paraId="534455F6" w14:textId="497FEF93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añade el producto a la lista de venta con la cantidad </w:t>
            </w:r>
            <w:r w:rsidR="009A73B3">
              <w:rPr>
                <w:rFonts w:ascii="Arial" w:hAnsi="Arial" w:cs="Arial"/>
                <w:sz w:val="22"/>
              </w:rPr>
              <w:t>definida, el texto informativo de “Valor total” es modificado con la suma del precio de los productos añadidos.</w:t>
            </w:r>
          </w:p>
        </w:tc>
      </w:tr>
      <w:tr w:rsidR="009A73B3" w14:paraId="7C992FE1" w14:textId="77777777" w:rsidTr="009A73B3">
        <w:trPr>
          <w:cantSplit/>
        </w:trPr>
        <w:tc>
          <w:tcPr>
            <w:tcW w:w="1764" w:type="dxa"/>
            <w:vMerge/>
          </w:tcPr>
          <w:p w14:paraId="1D7666C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250B694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036" w:type="dxa"/>
          </w:tcPr>
          <w:p w14:paraId="4D793C02" w14:textId="7D3AAA45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cliente no desea añadir más productos a su compra, el vendedor </w:t>
            </w:r>
            <w:r>
              <w:rPr>
                <w:rFonts w:ascii="Arial" w:hAnsi="Arial" w:cs="Arial"/>
                <w:sz w:val="22"/>
              </w:rPr>
              <w:t>recibe el dinero y escribe el monto en el campo “Monto recibido”</w:t>
            </w:r>
            <w:r>
              <w:rPr>
                <w:rFonts w:ascii="Arial" w:hAnsi="Arial" w:cs="Arial"/>
                <w:sz w:val="22"/>
              </w:rPr>
              <w:t xml:space="preserve">, de lo contrario se </w:t>
            </w:r>
            <w:r>
              <w:rPr>
                <w:rFonts w:ascii="Arial" w:hAnsi="Arial" w:cs="Arial"/>
                <w:sz w:val="22"/>
              </w:rPr>
              <w:t>genera</w:t>
            </w:r>
            <w:r>
              <w:rPr>
                <w:rFonts w:ascii="Arial" w:hAnsi="Arial" w:cs="Arial"/>
                <w:sz w:val="22"/>
              </w:rPr>
              <w:t xml:space="preserve"> un ciclo entre el paso 2 y el paso 4.</w:t>
            </w:r>
          </w:p>
        </w:tc>
        <w:tc>
          <w:tcPr>
            <w:tcW w:w="3028" w:type="dxa"/>
            <w:gridSpan w:val="2"/>
          </w:tcPr>
          <w:p w14:paraId="3EFFF650" w14:textId="66667D98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modifica el texto informativo “Valor a devolver” con la resta entre el monto recibido y el valor total de la venta.</w:t>
            </w:r>
          </w:p>
        </w:tc>
      </w:tr>
      <w:tr w:rsidR="009A73B3" w14:paraId="66966054" w14:textId="77777777" w:rsidTr="009A73B3">
        <w:trPr>
          <w:cantSplit/>
        </w:trPr>
        <w:tc>
          <w:tcPr>
            <w:tcW w:w="1764" w:type="dxa"/>
            <w:vMerge/>
          </w:tcPr>
          <w:p w14:paraId="1BCEBC4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518EAA5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036" w:type="dxa"/>
          </w:tcPr>
          <w:p w14:paraId="07EE9E67" w14:textId="7202CED1" w:rsidR="009A73B3" w:rsidRPr="00496DEA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cliente desea finalizar la compra </w:t>
            </w:r>
            <w:r w:rsidR="00496DEA">
              <w:rPr>
                <w:rFonts w:ascii="Arial" w:hAnsi="Arial" w:cs="Arial"/>
                <w:sz w:val="22"/>
              </w:rPr>
              <w:t xml:space="preserve">el vendedor da clic en el botón “Finalizar compra” de lo contrario si el cliente desea cancelar la compra se presenta el </w:t>
            </w:r>
            <w:r w:rsidR="00496DEA">
              <w:rPr>
                <w:rFonts w:ascii="Arial" w:hAnsi="Arial" w:cs="Arial"/>
                <w:b/>
                <w:bCs/>
                <w:sz w:val="22"/>
              </w:rPr>
              <w:t>EA1.2</w:t>
            </w:r>
          </w:p>
        </w:tc>
        <w:tc>
          <w:tcPr>
            <w:tcW w:w="3028" w:type="dxa"/>
            <w:gridSpan w:val="2"/>
          </w:tcPr>
          <w:p w14:paraId="683F7C74" w14:textId="1D62613C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496DEA">
              <w:rPr>
                <w:rFonts w:ascii="Arial" w:hAnsi="Arial" w:cs="Arial"/>
                <w:sz w:val="22"/>
              </w:rPr>
              <w:t>captura todos los datos de la venta y los almacena en la base da datos, limpia los campos del formulario y genera un aviso donde se pregunta si desea imprimir la factura de la venta.</w:t>
            </w:r>
          </w:p>
        </w:tc>
      </w:tr>
      <w:tr w:rsidR="009A73B3" w14:paraId="44C8BCD7" w14:textId="77777777" w:rsidTr="009A73B3">
        <w:trPr>
          <w:cantSplit/>
        </w:trPr>
        <w:tc>
          <w:tcPr>
            <w:tcW w:w="1764" w:type="dxa"/>
            <w:vMerge/>
          </w:tcPr>
          <w:p w14:paraId="31FA6FD3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FA0CE69" w14:textId="3DD49CB2" w:rsidR="009A73B3" w:rsidRDefault="00496DEA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3036" w:type="dxa"/>
          </w:tcPr>
          <w:p w14:paraId="071B8D68" w14:textId="71187816" w:rsidR="009A73B3" w:rsidRPr="001E79F9" w:rsidRDefault="00496DEA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da clic en “Imprimir factura”</w:t>
            </w:r>
            <w:r w:rsidR="001E79F9">
              <w:rPr>
                <w:rFonts w:ascii="Arial" w:hAnsi="Arial" w:cs="Arial"/>
                <w:sz w:val="22"/>
              </w:rPr>
              <w:t xml:space="preserve"> de lo contrario se presenta el </w:t>
            </w:r>
            <w:r w:rsidR="001E79F9">
              <w:rPr>
                <w:rFonts w:ascii="Arial" w:hAnsi="Arial" w:cs="Arial"/>
                <w:b/>
                <w:bCs/>
                <w:sz w:val="22"/>
              </w:rPr>
              <w:t>EA1.4</w:t>
            </w:r>
          </w:p>
        </w:tc>
        <w:tc>
          <w:tcPr>
            <w:tcW w:w="3028" w:type="dxa"/>
            <w:gridSpan w:val="2"/>
          </w:tcPr>
          <w:p w14:paraId="470C7A9D" w14:textId="70EA2A6A" w:rsidR="009A73B3" w:rsidRDefault="00496D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imprime la factura relacionada a la venta realizada, cierra el aviso emergente y deja al vendedor posicionado nuevamente en el módulo “Venta de productos”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46979D3D" w:rsidR="006C5DAF" w:rsidRPr="004E4883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escribe </w:t>
            </w:r>
            <w:r>
              <w:rPr>
                <w:rFonts w:ascii="Arial" w:hAnsi="Arial" w:cs="Arial"/>
                <w:sz w:val="22"/>
              </w:rPr>
              <w:t>una</w:t>
            </w:r>
            <w:r>
              <w:rPr>
                <w:rFonts w:ascii="Arial" w:hAnsi="Arial" w:cs="Arial"/>
                <w:sz w:val="22"/>
              </w:rPr>
              <w:t xml:space="preserve"> cantidad </w:t>
            </w:r>
            <w:r>
              <w:rPr>
                <w:rFonts w:ascii="Arial" w:hAnsi="Arial" w:cs="Arial"/>
                <w:sz w:val="22"/>
              </w:rPr>
              <w:t xml:space="preserve">inexistente de productos </w:t>
            </w:r>
            <w:r>
              <w:rPr>
                <w:rFonts w:ascii="Arial" w:hAnsi="Arial" w:cs="Arial"/>
                <w:sz w:val="22"/>
              </w:rPr>
              <w:t>a vender en el campo “Cantidad”</w:t>
            </w:r>
          </w:p>
        </w:tc>
        <w:tc>
          <w:tcPr>
            <w:tcW w:w="3028" w:type="dxa"/>
            <w:gridSpan w:val="2"/>
          </w:tcPr>
          <w:p w14:paraId="5FF6A82E" w14:textId="4CE0638F" w:rsidR="006C5DAF" w:rsidRPr="004E4883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bloquea el botón “Añadir” y da un aviso de que la cantidad definida no se encuentra disponible.</w:t>
            </w:r>
          </w:p>
        </w:tc>
      </w:tr>
      <w:tr w:rsidR="006C5DAF" w14:paraId="64B8F9E1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5EA826FD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3EC8DED" w14:textId="20F80E25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1.2.0</w:t>
            </w:r>
          </w:p>
        </w:tc>
        <w:tc>
          <w:tcPr>
            <w:tcW w:w="3036" w:type="dxa"/>
          </w:tcPr>
          <w:p w14:paraId="550DAB04" w14:textId="57940A79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no quiere seguir con la compra por ende el vendedor da clic en “Cancelar venta”</w:t>
            </w:r>
          </w:p>
        </w:tc>
        <w:tc>
          <w:tcPr>
            <w:tcW w:w="3028" w:type="dxa"/>
            <w:gridSpan w:val="2"/>
          </w:tcPr>
          <w:p w14:paraId="0866A447" w14:textId="321A9086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una alerta que dice “¿Seguro desea cancelar la venta?” junto a dos botones: “No” y “Si, estoy seguro.”</w:t>
            </w:r>
          </w:p>
        </w:tc>
      </w:tr>
      <w:tr w:rsidR="006C5DAF" w14:paraId="1D0C8DFB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3271A399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C9DEA91" w14:textId="3B7505E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1.2.1</w:t>
            </w:r>
          </w:p>
        </w:tc>
        <w:tc>
          <w:tcPr>
            <w:tcW w:w="3036" w:type="dxa"/>
          </w:tcPr>
          <w:p w14:paraId="613C892D" w14:textId="1447CCB5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da clic en “Si, estoy seguro”</w:t>
            </w:r>
          </w:p>
        </w:tc>
        <w:tc>
          <w:tcPr>
            <w:tcW w:w="3028" w:type="dxa"/>
            <w:gridSpan w:val="2"/>
          </w:tcPr>
          <w:p w14:paraId="6A676EA5" w14:textId="3AF6646A" w:rsidR="006C5DAF" w:rsidRPr="00693DF2" w:rsidRDefault="00693DF2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presenta la </w:t>
            </w:r>
            <w:r>
              <w:rPr>
                <w:rFonts w:ascii="Arial" w:hAnsi="Arial" w:cs="Arial"/>
                <w:b/>
                <w:bCs/>
                <w:sz w:val="22"/>
              </w:rPr>
              <w:t>EX1.1</w:t>
            </w:r>
          </w:p>
        </w:tc>
      </w:tr>
      <w:tr w:rsidR="006C5DAF" w14:paraId="0765240A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23132C0E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18DD96C" w14:textId="4D255F7F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1.2.2</w:t>
            </w:r>
          </w:p>
        </w:tc>
        <w:tc>
          <w:tcPr>
            <w:tcW w:w="3036" w:type="dxa"/>
          </w:tcPr>
          <w:p w14:paraId="29DAD0E3" w14:textId="518D2C8B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da clic en “No”</w:t>
            </w:r>
          </w:p>
        </w:tc>
        <w:tc>
          <w:tcPr>
            <w:tcW w:w="3028" w:type="dxa"/>
            <w:gridSpan w:val="2"/>
          </w:tcPr>
          <w:p w14:paraId="4A8C6756" w14:textId="6427D9CB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solamente cerrara la alerta.</w:t>
            </w:r>
          </w:p>
        </w:tc>
      </w:tr>
      <w:tr w:rsidR="006C5DAF" w14:paraId="70924DA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1829A7DA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111921F3" w14:textId="0BC2CBF6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1.3</w:t>
            </w:r>
          </w:p>
        </w:tc>
        <w:tc>
          <w:tcPr>
            <w:tcW w:w="3036" w:type="dxa"/>
          </w:tcPr>
          <w:p w14:paraId="0C383342" w14:textId="3CB2BCC7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da clic en el botón “Eliminar”</w:t>
            </w:r>
          </w:p>
        </w:tc>
        <w:tc>
          <w:tcPr>
            <w:tcW w:w="3028" w:type="dxa"/>
            <w:gridSpan w:val="2"/>
          </w:tcPr>
          <w:p w14:paraId="6313257E" w14:textId="300E8F8F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 de la lista de venta el producto seleccionado.</w:t>
            </w:r>
          </w:p>
        </w:tc>
      </w:tr>
      <w:tr w:rsidR="006C5DAF" w14:paraId="1A68F4D9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3A9D92A0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A0EDD97" w14:textId="0C2CE0E0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1.4</w:t>
            </w:r>
          </w:p>
        </w:tc>
        <w:tc>
          <w:tcPr>
            <w:tcW w:w="3036" w:type="dxa"/>
          </w:tcPr>
          <w:p w14:paraId="3757D60E" w14:textId="7B1808EB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da clic en “No deseo imprimir factura”</w:t>
            </w:r>
          </w:p>
        </w:tc>
        <w:tc>
          <w:tcPr>
            <w:tcW w:w="3028" w:type="dxa"/>
            <w:gridSpan w:val="2"/>
          </w:tcPr>
          <w:p w14:paraId="3FBB95A7" w14:textId="59974DF0" w:rsidR="006C5DAF" w:rsidRDefault="006C5DAF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cierra el aviso emergente y deja al vendedor posicionado nuevamente en el módulo “Venta de productos”</w:t>
            </w: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38C849AB" w:rsidR="009A73B3" w:rsidRDefault="00B26CAD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suma en el dashboard la venta realizada.</w:t>
            </w:r>
            <w:r w:rsidR="00C10F4F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693DF2">
        <w:trPr>
          <w:cantSplit/>
          <w:trHeight w:val="1068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45A9CAC5" w:rsidR="009A73B3" w:rsidRPr="00201C2F" w:rsidRDefault="00693DF2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da clic en “Si, estoy seguro”</w:t>
            </w:r>
            <w:r>
              <w:rPr>
                <w:rFonts w:ascii="Arial" w:hAnsi="Arial" w:cs="Arial"/>
                <w:sz w:val="22"/>
              </w:rPr>
              <w:t xml:space="preserve"> al cancelar la venta</w:t>
            </w:r>
            <w:r w:rsidR="00A906B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2970" w:type="dxa"/>
          </w:tcPr>
          <w:p w14:paraId="4639A52C" w14:textId="791018E0" w:rsidR="009A73B3" w:rsidRDefault="00693DF2" w:rsidP="00693DF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solamente </w:t>
            </w:r>
            <w:r>
              <w:rPr>
                <w:rFonts w:ascii="Arial" w:hAnsi="Arial" w:cs="Arial"/>
                <w:sz w:val="22"/>
              </w:rPr>
              <w:t>cierra la alerta y limpia el formulario de venta de productos.</w:t>
            </w: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4A546A9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2BAEBF19" w14:textId="77777777" w:rsidTr="009A73B3">
        <w:tc>
          <w:tcPr>
            <w:tcW w:w="1764" w:type="dxa"/>
          </w:tcPr>
          <w:p w14:paraId="0F780A2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379A3E5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EB0BAC" w14:paraId="5FD8684C" w14:textId="77777777" w:rsidTr="009A73B3">
        <w:tc>
          <w:tcPr>
            <w:tcW w:w="1764" w:type="dxa"/>
          </w:tcPr>
          <w:p w14:paraId="7F928379" w14:textId="77777777" w:rsidR="00EB0BAC" w:rsidRDefault="00EB0BAC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2CAC47A" w14:textId="0C2603CE" w:rsidR="00EB0BAC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4" w:type="dxa"/>
            <w:gridSpan w:val="3"/>
          </w:tcPr>
          <w:p w14:paraId="27E03831" w14:textId="6FF8CFCA" w:rsidR="00EB0BAC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 segundos</w:t>
            </w:r>
          </w:p>
        </w:tc>
      </w:tr>
      <w:tr w:rsidR="00EB0BAC" w14:paraId="45E44088" w14:textId="77777777" w:rsidTr="009A73B3">
        <w:tc>
          <w:tcPr>
            <w:tcW w:w="1764" w:type="dxa"/>
          </w:tcPr>
          <w:p w14:paraId="759D8477" w14:textId="77777777" w:rsidR="00EB0BAC" w:rsidRDefault="00EB0BAC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EFB487" w14:textId="1BBC2D1F" w:rsidR="00EB0BAC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4" w:type="dxa"/>
            <w:gridSpan w:val="3"/>
          </w:tcPr>
          <w:p w14:paraId="24ED7D14" w14:textId="282E1860" w:rsidR="00EB0BAC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 segundos</w:t>
            </w:r>
          </w:p>
        </w:tc>
      </w:tr>
      <w:tr w:rsidR="00EB0BAC" w14:paraId="41B93788" w14:textId="77777777" w:rsidTr="009A73B3">
        <w:tc>
          <w:tcPr>
            <w:tcW w:w="1764" w:type="dxa"/>
          </w:tcPr>
          <w:p w14:paraId="53F578FE" w14:textId="77777777" w:rsidR="00EB0BAC" w:rsidRDefault="00EB0BAC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F7EF9" w14:textId="1D1BC6F2" w:rsidR="00EB0BAC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6064" w:type="dxa"/>
            <w:gridSpan w:val="3"/>
          </w:tcPr>
          <w:p w14:paraId="3826C0A4" w14:textId="162E7F71" w:rsidR="00EB0BAC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segundos</w:t>
            </w:r>
          </w:p>
        </w:tc>
      </w:tr>
      <w:tr w:rsidR="00EB0BAC" w14:paraId="2D75F0BC" w14:textId="77777777" w:rsidTr="009A73B3">
        <w:tc>
          <w:tcPr>
            <w:tcW w:w="1764" w:type="dxa"/>
          </w:tcPr>
          <w:p w14:paraId="337A02DE" w14:textId="77777777" w:rsidR="00EB0BAC" w:rsidRDefault="00EB0BAC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ACCDD95" w14:textId="4DABECBB" w:rsidR="00EB0BAC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6064" w:type="dxa"/>
            <w:gridSpan w:val="3"/>
          </w:tcPr>
          <w:p w14:paraId="505D7C4A" w14:textId="278DDAED" w:rsidR="00EB0BAC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 segundos</w:t>
            </w:r>
          </w:p>
        </w:tc>
      </w:tr>
      <w:tr w:rsidR="00EB0BAC" w14:paraId="114EEBE3" w14:textId="77777777" w:rsidTr="009A73B3">
        <w:tc>
          <w:tcPr>
            <w:tcW w:w="1764" w:type="dxa"/>
          </w:tcPr>
          <w:p w14:paraId="5D6F75B1" w14:textId="77777777" w:rsidR="00EB0BAC" w:rsidRDefault="00EB0BAC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1802F73F" w14:textId="57A5B253" w:rsidR="00EB0BAC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064" w:type="dxa"/>
            <w:gridSpan w:val="3"/>
          </w:tcPr>
          <w:p w14:paraId="44D3ED99" w14:textId="216F35FC" w:rsidR="00EB0BAC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0B2974BD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BF4B44">
              <w:rPr>
                <w:rFonts w:ascii="Arial" w:hAnsi="Arial" w:cs="Arial"/>
                <w:sz w:val="22"/>
              </w:rPr>
              <w:t>12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66AD831D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3BB58C6F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23AD6BDC" w:rsidR="009A73B3" w:rsidRDefault="0007727B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cantidad de ventas realizadas en el día siempre se evidenciaran en el dashboard.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7727B"/>
    <w:rsid w:val="0009072F"/>
    <w:rsid w:val="000C0F5F"/>
    <w:rsid w:val="000F600A"/>
    <w:rsid w:val="00182031"/>
    <w:rsid w:val="001E79F9"/>
    <w:rsid w:val="00201C2F"/>
    <w:rsid w:val="002D6F6B"/>
    <w:rsid w:val="002E2AEE"/>
    <w:rsid w:val="003D4522"/>
    <w:rsid w:val="00496DEA"/>
    <w:rsid w:val="004D52F3"/>
    <w:rsid w:val="004E4883"/>
    <w:rsid w:val="00644236"/>
    <w:rsid w:val="006533EC"/>
    <w:rsid w:val="0067112F"/>
    <w:rsid w:val="00693DF2"/>
    <w:rsid w:val="006C5DAF"/>
    <w:rsid w:val="006D6277"/>
    <w:rsid w:val="007428D5"/>
    <w:rsid w:val="00994A12"/>
    <w:rsid w:val="009A487E"/>
    <w:rsid w:val="009A73B3"/>
    <w:rsid w:val="009C7906"/>
    <w:rsid w:val="009E20FF"/>
    <w:rsid w:val="00A906B0"/>
    <w:rsid w:val="00AA6352"/>
    <w:rsid w:val="00AC75BB"/>
    <w:rsid w:val="00AE57E6"/>
    <w:rsid w:val="00B26CAD"/>
    <w:rsid w:val="00BF3851"/>
    <w:rsid w:val="00BF4B44"/>
    <w:rsid w:val="00C0240E"/>
    <w:rsid w:val="00C10F4F"/>
    <w:rsid w:val="00D43E46"/>
    <w:rsid w:val="00D506D7"/>
    <w:rsid w:val="00E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4294967288</TotalTime>
  <Pages>3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16</cp:revision>
  <cp:lastPrinted>2021-03-22T12:09:00Z</cp:lastPrinted>
  <dcterms:created xsi:type="dcterms:W3CDTF">2017-06-14T21:00:00Z</dcterms:created>
  <dcterms:modified xsi:type="dcterms:W3CDTF">2021-04-03T08:04:00Z</dcterms:modified>
</cp:coreProperties>
</file>