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4"/>
        <w:gridCol w:w="666"/>
        <w:gridCol w:w="3036"/>
        <w:gridCol w:w="58"/>
        <w:gridCol w:w="2970"/>
      </w:tblGrid>
      <w:tr w:rsidR="00BF3851" w14:paraId="6478E2A1" w14:textId="77777777" w:rsidTr="009A73B3">
        <w:trPr>
          <w:cantSplit/>
        </w:trPr>
        <w:tc>
          <w:tcPr>
            <w:tcW w:w="1764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0" w:type="dxa"/>
            <w:gridSpan w:val="4"/>
          </w:tcPr>
          <w:p w14:paraId="450824CF" w14:textId="0801C625" w:rsidR="009E20FF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D80D22">
              <w:rPr>
                <w:rFonts w:ascii="Arial" w:hAnsi="Arial" w:cs="Arial"/>
                <w:sz w:val="22"/>
              </w:rPr>
              <w:t>7</w:t>
            </w:r>
            <w:r w:rsidR="003C73AB">
              <w:rPr>
                <w:rFonts w:ascii="Arial" w:hAnsi="Arial" w:cs="Arial"/>
                <w:sz w:val="22"/>
              </w:rPr>
              <w:t xml:space="preserve"> – Proceso de </w:t>
            </w:r>
            <w:r w:rsidR="00D80D22">
              <w:rPr>
                <w:rFonts w:ascii="Arial" w:hAnsi="Arial" w:cs="Arial"/>
                <w:sz w:val="22"/>
              </w:rPr>
              <w:t>eliminación</w:t>
            </w:r>
            <w:r w:rsidR="00E13FFF">
              <w:rPr>
                <w:rFonts w:ascii="Arial" w:hAnsi="Arial" w:cs="Arial"/>
                <w:sz w:val="22"/>
              </w:rPr>
              <w:t xml:space="preserve"> de </w:t>
            </w:r>
            <w:r w:rsidR="00E22391">
              <w:rPr>
                <w:rFonts w:ascii="Arial" w:hAnsi="Arial" w:cs="Arial"/>
                <w:sz w:val="22"/>
              </w:rPr>
              <w:t>categoría de productos</w:t>
            </w:r>
          </w:p>
        </w:tc>
      </w:tr>
      <w:tr w:rsidR="00BF3851" w14:paraId="415F2E64" w14:textId="77777777" w:rsidTr="009A73B3">
        <w:trPr>
          <w:cantSplit/>
        </w:trPr>
        <w:tc>
          <w:tcPr>
            <w:tcW w:w="1764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0" w:type="dxa"/>
            <w:gridSpan w:val="4"/>
          </w:tcPr>
          <w:p w14:paraId="34732BAC" w14:textId="4336262E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 1.0</w:t>
            </w:r>
          </w:p>
        </w:tc>
      </w:tr>
      <w:tr w:rsidR="00BF3851" w14:paraId="328C8279" w14:textId="77777777" w:rsidTr="009A73B3">
        <w:trPr>
          <w:cantSplit/>
        </w:trPr>
        <w:tc>
          <w:tcPr>
            <w:tcW w:w="1764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0" w:type="dxa"/>
            <w:gridSpan w:val="4"/>
          </w:tcPr>
          <w:p w14:paraId="7F2110C0" w14:textId="5F414B06" w:rsidR="00BF3851" w:rsidRDefault="003C73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9A73B3">
        <w:trPr>
          <w:cantSplit/>
        </w:trPr>
        <w:tc>
          <w:tcPr>
            <w:tcW w:w="1764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0" w:type="dxa"/>
            <w:gridSpan w:val="4"/>
          </w:tcPr>
          <w:p w14:paraId="7676C1BF" w14:textId="4B09A923" w:rsidR="00BF3851" w:rsidRDefault="0067112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Control de productos</w:t>
            </w:r>
          </w:p>
        </w:tc>
      </w:tr>
      <w:tr w:rsidR="00BF3851" w14:paraId="62C171B6" w14:textId="77777777" w:rsidTr="009A73B3">
        <w:trPr>
          <w:cantSplit/>
        </w:trPr>
        <w:tc>
          <w:tcPr>
            <w:tcW w:w="1764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0" w:type="dxa"/>
            <w:gridSpan w:val="4"/>
          </w:tcPr>
          <w:p w14:paraId="4641BB76" w14:textId="389BD287" w:rsidR="00BF3851" w:rsidRPr="00CE4E20" w:rsidRDefault="00CE4E20">
            <w:pPr>
              <w:rPr>
                <w:rFonts w:ascii="Arial" w:hAnsi="Arial" w:cs="Arial"/>
                <w:sz w:val="22"/>
                <w:lang w:val="es-CO"/>
              </w:rPr>
            </w:pPr>
            <w:r w:rsidRPr="00CE4E20">
              <w:rPr>
                <w:rFonts w:ascii="Arial" w:hAnsi="Arial" w:cs="Arial"/>
                <w:sz w:val="22"/>
              </w:rPr>
              <w:t>Gestionar el inventario de productos de la Empresa ISIS TECH STORE</w:t>
            </w:r>
          </w:p>
        </w:tc>
      </w:tr>
      <w:tr w:rsidR="00BF3851" w14:paraId="4E4D8EF2" w14:textId="77777777" w:rsidTr="009A73B3">
        <w:trPr>
          <w:cantSplit/>
        </w:trPr>
        <w:tc>
          <w:tcPr>
            <w:tcW w:w="1764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0" w:type="dxa"/>
            <w:gridSpan w:val="4"/>
          </w:tcPr>
          <w:p w14:paraId="182613BD" w14:textId="64D3F63C" w:rsidR="004E4883" w:rsidRDefault="003C73A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empresa </w:t>
            </w:r>
            <w:r w:rsidR="006533EC">
              <w:rPr>
                <w:rFonts w:ascii="Arial" w:hAnsi="Arial" w:cs="Arial"/>
                <w:sz w:val="22"/>
              </w:rPr>
              <w:t>desea</w:t>
            </w:r>
            <w:r w:rsidR="00E22391">
              <w:rPr>
                <w:rFonts w:ascii="Arial" w:hAnsi="Arial" w:cs="Arial"/>
                <w:sz w:val="22"/>
              </w:rPr>
              <w:t xml:space="preserve"> </w:t>
            </w:r>
            <w:r w:rsidR="00D80D22">
              <w:rPr>
                <w:rFonts w:ascii="Arial" w:hAnsi="Arial" w:cs="Arial"/>
                <w:sz w:val="22"/>
              </w:rPr>
              <w:t>eliminar</w:t>
            </w:r>
            <w:r w:rsidR="00E22391">
              <w:rPr>
                <w:rFonts w:ascii="Arial" w:hAnsi="Arial" w:cs="Arial"/>
                <w:sz w:val="22"/>
              </w:rPr>
              <w:t xml:space="preserve"> </w:t>
            </w:r>
            <w:r w:rsidR="00D80D22">
              <w:rPr>
                <w:rFonts w:ascii="Arial" w:hAnsi="Arial" w:cs="Arial"/>
                <w:sz w:val="22"/>
              </w:rPr>
              <w:t>una o más</w:t>
            </w:r>
            <w:r w:rsidR="006533EC">
              <w:rPr>
                <w:rFonts w:ascii="Arial" w:hAnsi="Arial" w:cs="Arial"/>
                <w:sz w:val="22"/>
              </w:rPr>
              <w:t xml:space="preserve"> </w:t>
            </w:r>
            <w:r w:rsidR="00CE4E20">
              <w:rPr>
                <w:rFonts w:ascii="Arial" w:hAnsi="Arial" w:cs="Arial"/>
                <w:sz w:val="22"/>
              </w:rPr>
              <w:t>categoría</w:t>
            </w:r>
            <w:r w:rsidR="00D80D22">
              <w:rPr>
                <w:rFonts w:ascii="Arial" w:hAnsi="Arial" w:cs="Arial"/>
                <w:sz w:val="22"/>
              </w:rPr>
              <w:t>s</w:t>
            </w:r>
            <w:r w:rsidR="00E22391">
              <w:rPr>
                <w:rFonts w:ascii="Arial" w:hAnsi="Arial" w:cs="Arial"/>
                <w:sz w:val="22"/>
              </w:rPr>
              <w:t xml:space="preserve"> de </w:t>
            </w:r>
            <w:r w:rsidR="006533EC">
              <w:rPr>
                <w:rFonts w:ascii="Arial" w:hAnsi="Arial" w:cs="Arial"/>
                <w:sz w:val="22"/>
              </w:rPr>
              <w:t>productos</w:t>
            </w:r>
            <w:r w:rsidR="00CE4E20">
              <w:rPr>
                <w:rFonts w:ascii="Arial" w:hAnsi="Arial" w:cs="Arial"/>
                <w:sz w:val="22"/>
              </w:rPr>
              <w:t>.</w:t>
            </w:r>
          </w:p>
          <w:p w14:paraId="07CFE9EB" w14:textId="5EBD399F" w:rsidR="00BF3851" w:rsidRDefault="00BF385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comportarse tal como se describe en el siguiente caso de </w:t>
            </w:r>
            <w:r w:rsidR="004D52F3">
              <w:rPr>
                <w:rFonts w:ascii="Arial" w:hAnsi="Arial" w:cs="Arial"/>
                <w:sz w:val="22"/>
              </w:rPr>
              <w:t xml:space="preserve">uso </w:t>
            </w:r>
            <w:r w:rsidR="006533EC">
              <w:rPr>
                <w:rFonts w:ascii="Arial" w:hAnsi="Arial" w:cs="Arial"/>
                <w:sz w:val="22"/>
              </w:rPr>
              <w:t xml:space="preserve">cuando el </w:t>
            </w:r>
            <w:r w:rsidR="003C73AB">
              <w:rPr>
                <w:rFonts w:ascii="Arial" w:hAnsi="Arial" w:cs="Arial"/>
                <w:sz w:val="22"/>
              </w:rPr>
              <w:t>administrador</w:t>
            </w:r>
            <w:r w:rsidR="00CE4E20">
              <w:rPr>
                <w:rFonts w:ascii="Arial" w:hAnsi="Arial" w:cs="Arial"/>
                <w:sz w:val="22"/>
              </w:rPr>
              <w:t xml:space="preserve"> </w:t>
            </w:r>
            <w:r w:rsidR="00E22391">
              <w:rPr>
                <w:rFonts w:ascii="Arial" w:hAnsi="Arial" w:cs="Arial"/>
                <w:sz w:val="22"/>
              </w:rPr>
              <w:t xml:space="preserve">desea </w:t>
            </w:r>
            <w:r w:rsidR="00D80D22">
              <w:rPr>
                <w:rFonts w:ascii="Arial" w:hAnsi="Arial" w:cs="Arial"/>
                <w:sz w:val="22"/>
              </w:rPr>
              <w:t>eliminar</w:t>
            </w:r>
            <w:r w:rsidR="00E22391">
              <w:rPr>
                <w:rFonts w:ascii="Arial" w:hAnsi="Arial" w:cs="Arial"/>
                <w:sz w:val="22"/>
              </w:rPr>
              <w:t xml:space="preserve"> </w:t>
            </w:r>
            <w:r w:rsidR="00D80D22">
              <w:rPr>
                <w:rFonts w:ascii="Arial" w:hAnsi="Arial" w:cs="Arial"/>
                <w:sz w:val="22"/>
              </w:rPr>
              <w:t>alguna</w:t>
            </w:r>
            <w:r w:rsidR="00E22391">
              <w:rPr>
                <w:rFonts w:ascii="Arial" w:hAnsi="Arial" w:cs="Arial"/>
                <w:sz w:val="22"/>
              </w:rPr>
              <w:t xml:space="preserve"> categoría </w:t>
            </w:r>
            <w:r w:rsidR="00D80D22">
              <w:rPr>
                <w:rFonts w:ascii="Arial" w:hAnsi="Arial" w:cs="Arial"/>
                <w:sz w:val="22"/>
              </w:rPr>
              <w:t>de</w:t>
            </w:r>
            <w:r w:rsidR="00E22391">
              <w:rPr>
                <w:rFonts w:ascii="Arial" w:hAnsi="Arial" w:cs="Arial"/>
                <w:sz w:val="22"/>
              </w:rPr>
              <w:t xml:space="preserve"> producto</w:t>
            </w:r>
            <w:r w:rsidR="00D80D22">
              <w:rPr>
                <w:rFonts w:ascii="Arial" w:hAnsi="Arial" w:cs="Arial"/>
                <w:sz w:val="22"/>
              </w:rPr>
              <w:t>s</w:t>
            </w:r>
            <w:r w:rsidR="003C73AB"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0A59D069" w14:textId="77777777" w:rsidTr="009A73B3">
        <w:trPr>
          <w:cantSplit/>
        </w:trPr>
        <w:tc>
          <w:tcPr>
            <w:tcW w:w="1764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0" w:type="dxa"/>
            <w:gridSpan w:val="4"/>
          </w:tcPr>
          <w:p w14:paraId="7887BC90" w14:textId="6830EAC7" w:rsidR="00BF3851" w:rsidRDefault="003D452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A06A0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debe estar logueado en el sistema de información.</w:t>
            </w:r>
          </w:p>
        </w:tc>
      </w:tr>
      <w:tr w:rsidR="00527C1A" w14:paraId="43478E53" w14:textId="77777777" w:rsidTr="009A73B3">
        <w:trPr>
          <w:cantSplit/>
        </w:trPr>
        <w:tc>
          <w:tcPr>
            <w:tcW w:w="1764" w:type="dxa"/>
            <w:vMerge w:val="restart"/>
          </w:tcPr>
          <w:p w14:paraId="329CF56E" w14:textId="77777777" w:rsidR="00527C1A" w:rsidRDefault="00527C1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527C1A" w:rsidRDefault="00527C1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527C1A" w:rsidRDefault="00527C1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5E74D621" w14:textId="77777777" w:rsidR="00527C1A" w:rsidRDefault="00527C1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527C1A" w14:paraId="29DDECA9" w14:textId="77777777" w:rsidTr="009A73B3">
        <w:trPr>
          <w:cantSplit/>
        </w:trPr>
        <w:tc>
          <w:tcPr>
            <w:tcW w:w="1764" w:type="dxa"/>
            <w:vMerge/>
          </w:tcPr>
          <w:p w14:paraId="2B2BD3EE" w14:textId="77777777" w:rsidR="00527C1A" w:rsidRDefault="00527C1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527C1A" w:rsidRDefault="00527C1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59DF58E8" w14:textId="77777777" w:rsidR="00527C1A" w:rsidRPr="000F600A" w:rsidRDefault="00527C1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68629AEA" w14:textId="77777777" w:rsidR="00527C1A" w:rsidRPr="000F600A" w:rsidRDefault="00527C1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527C1A" w14:paraId="4BB5C8FB" w14:textId="77777777" w:rsidTr="009A73B3">
        <w:trPr>
          <w:cantSplit/>
        </w:trPr>
        <w:tc>
          <w:tcPr>
            <w:tcW w:w="1764" w:type="dxa"/>
            <w:vMerge/>
          </w:tcPr>
          <w:p w14:paraId="41CCC737" w14:textId="77777777" w:rsidR="00527C1A" w:rsidRDefault="00527C1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77777777" w:rsidR="00527C1A" w:rsidRDefault="00527C1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36" w:type="dxa"/>
          </w:tcPr>
          <w:p w14:paraId="68826DB7" w14:textId="4E86FCEC" w:rsidR="00527C1A" w:rsidRDefault="00527C1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 clic en el módulo de “Eliminar categoría”</w:t>
            </w:r>
          </w:p>
        </w:tc>
        <w:tc>
          <w:tcPr>
            <w:tcW w:w="3028" w:type="dxa"/>
            <w:gridSpan w:val="2"/>
          </w:tcPr>
          <w:p w14:paraId="009D5AB9" w14:textId="77777777" w:rsidR="00527C1A" w:rsidRDefault="00527C1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 formulario con los campos:</w:t>
            </w:r>
          </w:p>
          <w:p w14:paraId="20C54A08" w14:textId="6FA2B6B9" w:rsidR="00527C1A" w:rsidRDefault="00527C1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Categoría (Este campo es una lista desplegable), eliminar, cancelar.</w:t>
            </w:r>
          </w:p>
        </w:tc>
      </w:tr>
      <w:tr w:rsidR="00527C1A" w14:paraId="4B9C86FB" w14:textId="77777777" w:rsidTr="009A73B3">
        <w:trPr>
          <w:cantSplit/>
        </w:trPr>
        <w:tc>
          <w:tcPr>
            <w:tcW w:w="1764" w:type="dxa"/>
            <w:vMerge/>
          </w:tcPr>
          <w:p w14:paraId="17EC283E" w14:textId="77777777" w:rsidR="00527C1A" w:rsidRDefault="00527C1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77777777" w:rsidR="00527C1A" w:rsidRDefault="00527C1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36" w:type="dxa"/>
          </w:tcPr>
          <w:p w14:paraId="306F3723" w14:textId="7A14601C" w:rsidR="00527C1A" w:rsidRDefault="00527C1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selecciona la categoría y da clic en Eliminar</w:t>
            </w:r>
          </w:p>
        </w:tc>
        <w:tc>
          <w:tcPr>
            <w:tcW w:w="3028" w:type="dxa"/>
            <w:gridSpan w:val="2"/>
          </w:tcPr>
          <w:p w14:paraId="35A30FA9" w14:textId="76CE718D" w:rsidR="00527C1A" w:rsidRDefault="00527C1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una alerta como el siguiente texto: “¿Esta seguro que desea eliminar esta categoría?, recuerde que todos los productos guardados en esta categoría se cambiaran a la categoría “General””, este aviso tendrá las opciones “Si, eliminar” y “Cancelar”</w:t>
            </w:r>
          </w:p>
        </w:tc>
      </w:tr>
      <w:tr w:rsidR="00527C1A" w14:paraId="2EE7CC8D" w14:textId="77777777" w:rsidTr="009A73B3">
        <w:trPr>
          <w:cantSplit/>
        </w:trPr>
        <w:tc>
          <w:tcPr>
            <w:tcW w:w="1764" w:type="dxa"/>
            <w:vMerge/>
          </w:tcPr>
          <w:p w14:paraId="1BC4E7AB" w14:textId="77777777" w:rsidR="00527C1A" w:rsidRDefault="00527C1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BF84497" w14:textId="437DCEAD" w:rsidR="00527C1A" w:rsidRDefault="00527C1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36" w:type="dxa"/>
          </w:tcPr>
          <w:p w14:paraId="2E6C3AE9" w14:textId="016E1BF8" w:rsidR="00527C1A" w:rsidRDefault="00527C1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selecciona la opción “Si, eliminar”</w:t>
            </w:r>
          </w:p>
        </w:tc>
        <w:tc>
          <w:tcPr>
            <w:tcW w:w="3028" w:type="dxa"/>
            <w:gridSpan w:val="2"/>
          </w:tcPr>
          <w:p w14:paraId="091CBF69" w14:textId="097D05BD" w:rsidR="00527C1A" w:rsidRDefault="00527C1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cambia todos los productos bajo esta categoría a la categoría “General” y elimina la categoría seleccionada</w:t>
            </w:r>
          </w:p>
        </w:tc>
      </w:tr>
      <w:tr w:rsidR="006C5DAF" w14:paraId="45B65BA6" w14:textId="77777777" w:rsidTr="009A73B3">
        <w:trPr>
          <w:cantSplit/>
        </w:trPr>
        <w:tc>
          <w:tcPr>
            <w:tcW w:w="1764" w:type="dxa"/>
            <w:vMerge w:val="restart"/>
            <w:vAlign w:val="center"/>
          </w:tcPr>
          <w:p w14:paraId="64015BD8" w14:textId="77777777" w:rsidR="006C5DAF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1F1D64F2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6C5DAF" w14:paraId="23B0BB10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7FE6D0EF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36" w:type="dxa"/>
            <w:vAlign w:val="center"/>
          </w:tcPr>
          <w:p w14:paraId="3CBED0B4" w14:textId="77777777" w:rsidR="006C5DAF" w:rsidRPr="000F600A" w:rsidRDefault="006C5DAF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8" w:type="dxa"/>
            <w:gridSpan w:val="2"/>
            <w:vAlign w:val="center"/>
          </w:tcPr>
          <w:p w14:paraId="7F596626" w14:textId="77777777" w:rsidR="006C5DAF" w:rsidRDefault="006C5DAF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C5DAF" w14:paraId="149EC667" w14:textId="77777777" w:rsidTr="009A73B3">
        <w:trPr>
          <w:cantSplit/>
        </w:trPr>
        <w:tc>
          <w:tcPr>
            <w:tcW w:w="1764" w:type="dxa"/>
            <w:vMerge/>
            <w:vAlign w:val="center"/>
          </w:tcPr>
          <w:p w14:paraId="4E052702" w14:textId="77777777" w:rsidR="006C5DAF" w:rsidRPr="004E4883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4F43708C" w:rsidR="006C5DAF" w:rsidRDefault="006C5DAF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3036" w:type="dxa"/>
          </w:tcPr>
          <w:p w14:paraId="0CE24827" w14:textId="43D3B600" w:rsidR="006C5DAF" w:rsidRPr="004E4883" w:rsidRDefault="006C5DAF" w:rsidP="009A73B3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8" w:type="dxa"/>
            <w:gridSpan w:val="2"/>
          </w:tcPr>
          <w:p w14:paraId="5FF6A82E" w14:textId="0E67EBF4" w:rsidR="006C5DAF" w:rsidRPr="006D59EA" w:rsidRDefault="006C5DAF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A73B3" w14:paraId="0403A3F4" w14:textId="77777777" w:rsidTr="009A73B3">
        <w:trPr>
          <w:cantSplit/>
        </w:trPr>
        <w:tc>
          <w:tcPr>
            <w:tcW w:w="1764" w:type="dxa"/>
          </w:tcPr>
          <w:p w14:paraId="2A2E212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0" w:type="dxa"/>
            <w:gridSpan w:val="4"/>
          </w:tcPr>
          <w:p w14:paraId="46BAB6CD" w14:textId="69ED7423" w:rsidR="009A73B3" w:rsidRDefault="00C00AE1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Todos los campos de selección de categoría de producto serán actualizados con la nueva información.</w:t>
            </w:r>
          </w:p>
        </w:tc>
      </w:tr>
      <w:tr w:rsidR="009A73B3" w14:paraId="4F9CA020" w14:textId="77777777" w:rsidTr="009A73B3">
        <w:trPr>
          <w:cantSplit/>
          <w:trHeight w:val="274"/>
        </w:trPr>
        <w:tc>
          <w:tcPr>
            <w:tcW w:w="1764" w:type="dxa"/>
            <w:vMerge w:val="restart"/>
            <w:vAlign w:val="center"/>
          </w:tcPr>
          <w:p w14:paraId="1AB57413" w14:textId="77777777" w:rsidR="009A73B3" w:rsidRDefault="009A73B3" w:rsidP="009A73B3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  <w:vAlign w:val="center"/>
          </w:tcPr>
          <w:p w14:paraId="3DBE7BB5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9A73B3" w14:paraId="5760214B" w14:textId="77777777" w:rsidTr="009A73B3">
        <w:trPr>
          <w:cantSplit/>
          <w:trHeight w:val="271"/>
        </w:trPr>
        <w:tc>
          <w:tcPr>
            <w:tcW w:w="1764" w:type="dxa"/>
            <w:vMerge/>
            <w:vAlign w:val="center"/>
          </w:tcPr>
          <w:p w14:paraId="46B7CF81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94" w:type="dxa"/>
            <w:gridSpan w:val="2"/>
            <w:vAlign w:val="center"/>
          </w:tcPr>
          <w:p w14:paraId="688BDFA7" w14:textId="77777777" w:rsidR="009A73B3" w:rsidRPr="000F600A" w:rsidRDefault="009A73B3" w:rsidP="009A73B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70" w:type="dxa"/>
            <w:vAlign w:val="center"/>
          </w:tcPr>
          <w:p w14:paraId="59100A18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A73B3" w14:paraId="2C826F90" w14:textId="77777777" w:rsidTr="00693DF2">
        <w:trPr>
          <w:cantSplit/>
          <w:trHeight w:val="1068"/>
        </w:trPr>
        <w:tc>
          <w:tcPr>
            <w:tcW w:w="1764" w:type="dxa"/>
            <w:vMerge/>
            <w:vAlign w:val="center"/>
          </w:tcPr>
          <w:p w14:paraId="1DEA2DA3" w14:textId="77777777" w:rsidR="009A73B3" w:rsidRDefault="009A73B3" w:rsidP="009A73B3">
            <w:pPr>
              <w:pStyle w:val="Ttulo1"/>
            </w:pPr>
          </w:p>
        </w:tc>
        <w:tc>
          <w:tcPr>
            <w:tcW w:w="666" w:type="dxa"/>
          </w:tcPr>
          <w:p w14:paraId="3BE59591" w14:textId="77777777" w:rsidR="009A73B3" w:rsidRDefault="009A73B3" w:rsidP="009A73B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3094" w:type="dxa"/>
            <w:gridSpan w:val="2"/>
          </w:tcPr>
          <w:p w14:paraId="71A79CDC" w14:textId="2035C3AD" w:rsidR="009A73B3" w:rsidRPr="00201C2F" w:rsidRDefault="006D59EA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da clic en “Cancelar”</w:t>
            </w:r>
          </w:p>
        </w:tc>
        <w:tc>
          <w:tcPr>
            <w:tcW w:w="2970" w:type="dxa"/>
          </w:tcPr>
          <w:p w14:paraId="4639A52C" w14:textId="11CF323A" w:rsidR="009A73B3" w:rsidRPr="006D59EA" w:rsidRDefault="006D59EA" w:rsidP="00693DF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C00AE1">
              <w:rPr>
                <w:rFonts w:ascii="Arial" w:hAnsi="Arial" w:cs="Arial"/>
                <w:sz w:val="22"/>
              </w:rPr>
              <w:t xml:space="preserve">cierra el módulo de </w:t>
            </w:r>
            <w:r w:rsidR="00527C1A">
              <w:rPr>
                <w:rFonts w:ascii="Arial" w:hAnsi="Arial" w:cs="Arial"/>
                <w:sz w:val="22"/>
              </w:rPr>
              <w:t>Eliminar</w:t>
            </w:r>
            <w:r w:rsidR="00C00AE1">
              <w:rPr>
                <w:rFonts w:ascii="Arial" w:hAnsi="Arial" w:cs="Arial"/>
                <w:sz w:val="22"/>
              </w:rPr>
              <w:t xml:space="preserve"> categoría redireccionándolo a la </w:t>
            </w:r>
            <w:r w:rsidR="00527C1A">
              <w:rPr>
                <w:rFonts w:ascii="Arial" w:hAnsi="Arial" w:cs="Arial"/>
                <w:sz w:val="22"/>
              </w:rPr>
              <w:t>página</w:t>
            </w:r>
            <w:r w:rsidR="00C00AE1">
              <w:rPr>
                <w:rFonts w:ascii="Arial" w:hAnsi="Arial" w:cs="Arial"/>
                <w:sz w:val="22"/>
              </w:rPr>
              <w:t xml:space="preserve"> anterior.</w:t>
            </w:r>
          </w:p>
        </w:tc>
      </w:tr>
      <w:tr w:rsidR="009A73B3" w14:paraId="6C4D376C" w14:textId="77777777" w:rsidTr="009A73B3">
        <w:tc>
          <w:tcPr>
            <w:tcW w:w="1764" w:type="dxa"/>
          </w:tcPr>
          <w:p w14:paraId="4A0A3AA4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4" w:type="dxa"/>
            <w:gridSpan w:val="3"/>
          </w:tcPr>
          <w:p w14:paraId="7CBCA68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9A73B3" w14:paraId="18B5BF49" w14:textId="77777777" w:rsidTr="009A73B3">
        <w:tc>
          <w:tcPr>
            <w:tcW w:w="1764" w:type="dxa"/>
          </w:tcPr>
          <w:p w14:paraId="695414DB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6D6E60F4" w:rsidR="009A73B3" w:rsidRDefault="00EB0BAC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4" w:type="dxa"/>
            <w:gridSpan w:val="3"/>
          </w:tcPr>
          <w:p w14:paraId="769A4E2B" w14:textId="4A546A9F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2BAEBF19" w14:textId="77777777" w:rsidTr="009A73B3">
        <w:tc>
          <w:tcPr>
            <w:tcW w:w="1764" w:type="dxa"/>
          </w:tcPr>
          <w:p w14:paraId="0F780A25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9A73B3" w:rsidRDefault="009A73B3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4" w:type="dxa"/>
            <w:gridSpan w:val="3"/>
          </w:tcPr>
          <w:p w14:paraId="630AAD7F" w14:textId="5F886BD7" w:rsidR="009A73B3" w:rsidRDefault="00527C1A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6D59EA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527C1A" w14:paraId="4C119DF7" w14:textId="77777777" w:rsidTr="009A73B3">
        <w:tc>
          <w:tcPr>
            <w:tcW w:w="1764" w:type="dxa"/>
          </w:tcPr>
          <w:p w14:paraId="29CE706E" w14:textId="77777777" w:rsidR="00527C1A" w:rsidRDefault="00527C1A" w:rsidP="009A73B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FBBE906" w14:textId="5AE5F27B" w:rsidR="00527C1A" w:rsidRDefault="00527C1A" w:rsidP="009A73B3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4" w:type="dxa"/>
            <w:gridSpan w:val="3"/>
          </w:tcPr>
          <w:p w14:paraId="16E78CCF" w14:textId="64B87DD0" w:rsidR="00527C1A" w:rsidRDefault="00527C1A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9A73B3" w14:paraId="3C1D6DA3" w14:textId="77777777" w:rsidTr="009A73B3">
        <w:trPr>
          <w:cantSplit/>
        </w:trPr>
        <w:tc>
          <w:tcPr>
            <w:tcW w:w="1764" w:type="dxa"/>
          </w:tcPr>
          <w:p w14:paraId="69E5F361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0" w:type="dxa"/>
            <w:gridSpan w:val="4"/>
          </w:tcPr>
          <w:p w14:paraId="35B6AD26" w14:textId="1473181C" w:rsidR="009A73B3" w:rsidRDefault="00EB0BAC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9A73B3">
              <w:rPr>
                <w:rFonts w:ascii="Arial" w:hAnsi="Arial" w:cs="Arial"/>
                <w:sz w:val="22"/>
              </w:rPr>
              <w:t xml:space="preserve"> ve</w:t>
            </w:r>
            <w:r>
              <w:rPr>
                <w:rFonts w:ascii="Arial" w:hAnsi="Arial" w:cs="Arial"/>
                <w:sz w:val="22"/>
              </w:rPr>
              <w:t>z</w:t>
            </w:r>
            <w:r w:rsidR="009A73B3">
              <w:rPr>
                <w:rFonts w:ascii="Arial" w:hAnsi="Arial" w:cs="Arial"/>
                <w:sz w:val="22"/>
              </w:rPr>
              <w:t xml:space="preserve"> / </w:t>
            </w:r>
            <w:r w:rsidR="00527C1A">
              <w:rPr>
                <w:rFonts w:ascii="Arial" w:hAnsi="Arial" w:cs="Arial"/>
                <w:sz w:val="22"/>
              </w:rPr>
              <w:t>6</w:t>
            </w:r>
            <w:r w:rsidR="00C00AE1">
              <w:rPr>
                <w:rFonts w:ascii="Arial" w:hAnsi="Arial" w:cs="Arial"/>
                <w:sz w:val="22"/>
              </w:rPr>
              <w:t>.5</w:t>
            </w:r>
            <w:r w:rsidR="009A73B3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9A73B3" w14:paraId="3525B328" w14:textId="77777777" w:rsidTr="009A73B3">
        <w:trPr>
          <w:cantSplit/>
        </w:trPr>
        <w:tc>
          <w:tcPr>
            <w:tcW w:w="1764" w:type="dxa"/>
          </w:tcPr>
          <w:p w14:paraId="5003D018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0" w:type="dxa"/>
            <w:gridSpan w:val="4"/>
          </w:tcPr>
          <w:p w14:paraId="3D53064E" w14:textId="2A24EAF4" w:rsidR="009A73B3" w:rsidRDefault="00C00AE1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9A73B3" w14:paraId="63EAFEE5" w14:textId="77777777" w:rsidTr="009A73B3">
        <w:trPr>
          <w:cantSplit/>
        </w:trPr>
        <w:tc>
          <w:tcPr>
            <w:tcW w:w="1764" w:type="dxa"/>
          </w:tcPr>
          <w:p w14:paraId="0256D0B0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Urgencia</w:t>
            </w:r>
          </w:p>
        </w:tc>
        <w:tc>
          <w:tcPr>
            <w:tcW w:w="6730" w:type="dxa"/>
            <w:gridSpan w:val="4"/>
          </w:tcPr>
          <w:p w14:paraId="5790AA88" w14:textId="212AC74F" w:rsidR="009A73B3" w:rsidRDefault="00C00AE1" w:rsidP="009A73B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Hay </w:t>
            </w:r>
            <w:r w:rsidR="009506CD">
              <w:rPr>
                <w:rFonts w:ascii="Arial" w:hAnsi="Arial" w:cs="Arial"/>
                <w:sz w:val="22"/>
              </w:rPr>
              <w:t>presión</w:t>
            </w:r>
          </w:p>
        </w:tc>
      </w:tr>
      <w:tr w:rsidR="009A73B3" w14:paraId="158A46BA" w14:textId="77777777" w:rsidTr="009A73B3">
        <w:trPr>
          <w:cantSplit/>
        </w:trPr>
        <w:tc>
          <w:tcPr>
            <w:tcW w:w="1764" w:type="dxa"/>
          </w:tcPr>
          <w:p w14:paraId="49417FB7" w14:textId="77777777" w:rsidR="009A73B3" w:rsidRDefault="009A73B3" w:rsidP="009A73B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0" w:type="dxa"/>
            <w:gridSpan w:val="4"/>
          </w:tcPr>
          <w:p w14:paraId="70CD783A" w14:textId="71132479" w:rsidR="009A73B3" w:rsidRDefault="009A73B3" w:rsidP="009A73B3">
            <w:pPr>
              <w:rPr>
                <w:rFonts w:ascii="Arial" w:hAnsi="Arial" w:cs="Arial"/>
                <w:sz w:val="22"/>
              </w:rPr>
            </w:pP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A5689"/>
    <w:multiLevelType w:val="hybridMultilevel"/>
    <w:tmpl w:val="184C6DBE"/>
    <w:lvl w:ilvl="0" w:tplc="9DD442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021A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72C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8C16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0B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AEFA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DAE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EA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48F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35698"/>
    <w:rsid w:val="0007727B"/>
    <w:rsid w:val="0009072F"/>
    <w:rsid w:val="000C0F5F"/>
    <w:rsid w:val="000F600A"/>
    <w:rsid w:val="00182031"/>
    <w:rsid w:val="001E79F9"/>
    <w:rsid w:val="00201C2F"/>
    <w:rsid w:val="002D58F5"/>
    <w:rsid w:val="002D6F6B"/>
    <w:rsid w:val="002E2AEE"/>
    <w:rsid w:val="003C73AB"/>
    <w:rsid w:val="003D4522"/>
    <w:rsid w:val="00496DEA"/>
    <w:rsid w:val="004A06A0"/>
    <w:rsid w:val="004D52F3"/>
    <w:rsid w:val="004E4883"/>
    <w:rsid w:val="00527C1A"/>
    <w:rsid w:val="00644236"/>
    <w:rsid w:val="006533EC"/>
    <w:rsid w:val="0065530C"/>
    <w:rsid w:val="0067112F"/>
    <w:rsid w:val="00693DF2"/>
    <w:rsid w:val="006B5792"/>
    <w:rsid w:val="006C5DAF"/>
    <w:rsid w:val="006D59EA"/>
    <w:rsid w:val="006D6277"/>
    <w:rsid w:val="007428D5"/>
    <w:rsid w:val="00895E79"/>
    <w:rsid w:val="009506CD"/>
    <w:rsid w:val="00994A12"/>
    <w:rsid w:val="009A487E"/>
    <w:rsid w:val="009A73B3"/>
    <w:rsid w:val="009C7906"/>
    <w:rsid w:val="009E20FF"/>
    <w:rsid w:val="00A3249C"/>
    <w:rsid w:val="00A906B0"/>
    <w:rsid w:val="00AA6352"/>
    <w:rsid w:val="00AC75BB"/>
    <w:rsid w:val="00AE57E6"/>
    <w:rsid w:val="00B26CAD"/>
    <w:rsid w:val="00BF3851"/>
    <w:rsid w:val="00BF4B44"/>
    <w:rsid w:val="00C00AE1"/>
    <w:rsid w:val="00C0240E"/>
    <w:rsid w:val="00C10F4F"/>
    <w:rsid w:val="00CE4E20"/>
    <w:rsid w:val="00D43E46"/>
    <w:rsid w:val="00D506D7"/>
    <w:rsid w:val="00D80D22"/>
    <w:rsid w:val="00E13FFF"/>
    <w:rsid w:val="00E17A5E"/>
    <w:rsid w:val="00E22391"/>
    <w:rsid w:val="00EB0BAC"/>
    <w:rsid w:val="00F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5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10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Hector Acosta</cp:lastModifiedBy>
  <cp:revision>31</cp:revision>
  <cp:lastPrinted>2021-03-22T12:09:00Z</cp:lastPrinted>
  <dcterms:created xsi:type="dcterms:W3CDTF">2017-06-14T21:00:00Z</dcterms:created>
  <dcterms:modified xsi:type="dcterms:W3CDTF">2021-04-04T05:20:00Z</dcterms:modified>
</cp:coreProperties>
</file>