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666"/>
        <w:gridCol w:w="3036"/>
        <w:gridCol w:w="58"/>
        <w:gridCol w:w="2970"/>
      </w:tblGrid>
      <w:tr w:rsidR="00BF3851" w14:paraId="6478E2A1" w14:textId="77777777" w:rsidTr="009A73B3">
        <w:trPr>
          <w:cantSplit/>
        </w:trPr>
        <w:tc>
          <w:tcPr>
            <w:tcW w:w="1764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  <w:gridSpan w:val="4"/>
          </w:tcPr>
          <w:p w14:paraId="450824CF" w14:textId="772EAFE8" w:rsidR="009E20FF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3C73AB">
              <w:rPr>
                <w:rFonts w:ascii="Arial" w:hAnsi="Arial" w:cs="Arial"/>
                <w:sz w:val="22"/>
              </w:rPr>
              <w:t xml:space="preserve">4 – Proceso de </w:t>
            </w:r>
            <w:r w:rsidR="00E13FFF">
              <w:rPr>
                <w:rFonts w:ascii="Arial" w:hAnsi="Arial" w:cs="Arial"/>
                <w:sz w:val="22"/>
              </w:rPr>
              <w:t xml:space="preserve">registro de </w:t>
            </w:r>
            <w:r w:rsidR="003C73AB">
              <w:rPr>
                <w:rFonts w:ascii="Arial" w:hAnsi="Arial" w:cs="Arial"/>
                <w:sz w:val="22"/>
              </w:rPr>
              <w:t>compra</w:t>
            </w:r>
          </w:p>
        </w:tc>
      </w:tr>
      <w:tr w:rsidR="00BF3851" w14:paraId="415F2E64" w14:textId="77777777" w:rsidTr="009A73B3">
        <w:trPr>
          <w:cantSplit/>
        </w:trPr>
        <w:tc>
          <w:tcPr>
            <w:tcW w:w="1764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0" w:type="dxa"/>
            <w:gridSpan w:val="4"/>
          </w:tcPr>
          <w:p w14:paraId="34732BAC" w14:textId="4336262E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 1.0</w:t>
            </w:r>
          </w:p>
        </w:tc>
      </w:tr>
      <w:tr w:rsidR="00BF3851" w14:paraId="328C8279" w14:textId="77777777" w:rsidTr="009A73B3">
        <w:trPr>
          <w:cantSplit/>
        </w:trPr>
        <w:tc>
          <w:tcPr>
            <w:tcW w:w="1764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0" w:type="dxa"/>
            <w:gridSpan w:val="4"/>
          </w:tcPr>
          <w:p w14:paraId="7F2110C0" w14:textId="5F414B06" w:rsidR="00BF3851" w:rsidRDefault="003C73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9A73B3">
        <w:trPr>
          <w:cantSplit/>
        </w:trPr>
        <w:tc>
          <w:tcPr>
            <w:tcW w:w="1764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0" w:type="dxa"/>
            <w:gridSpan w:val="4"/>
          </w:tcPr>
          <w:p w14:paraId="7676C1BF" w14:textId="26A133CB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Control de productos, Factura</w:t>
            </w:r>
          </w:p>
        </w:tc>
      </w:tr>
      <w:tr w:rsidR="00BF3851" w14:paraId="62C171B6" w14:textId="77777777" w:rsidTr="009A73B3">
        <w:trPr>
          <w:cantSplit/>
        </w:trPr>
        <w:tc>
          <w:tcPr>
            <w:tcW w:w="1764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0" w:type="dxa"/>
            <w:gridSpan w:val="4"/>
          </w:tcPr>
          <w:p w14:paraId="4641BB76" w14:textId="4112E52A" w:rsidR="00BF3851" w:rsidRDefault="0067112F">
            <w:pPr>
              <w:rPr>
                <w:rFonts w:ascii="Arial" w:hAnsi="Arial" w:cs="Arial"/>
                <w:sz w:val="22"/>
              </w:rPr>
            </w:pPr>
            <w:r w:rsidRPr="0067112F">
              <w:rPr>
                <w:rFonts w:ascii="Arial" w:hAnsi="Arial" w:cs="Arial"/>
                <w:sz w:val="22"/>
              </w:rPr>
              <w:t xml:space="preserve">Gestionar </w:t>
            </w:r>
            <w:r w:rsidR="00E13FFF">
              <w:rPr>
                <w:rFonts w:ascii="Arial" w:hAnsi="Arial" w:cs="Arial"/>
                <w:sz w:val="22"/>
              </w:rPr>
              <w:t>el registro de</w:t>
            </w:r>
            <w:r w:rsidRPr="0067112F">
              <w:rPr>
                <w:rFonts w:ascii="Arial" w:hAnsi="Arial" w:cs="Arial"/>
                <w:sz w:val="22"/>
              </w:rPr>
              <w:t xml:space="preserve"> </w:t>
            </w:r>
            <w:r w:rsidR="003C73AB">
              <w:rPr>
                <w:rFonts w:ascii="Arial" w:hAnsi="Arial" w:cs="Arial"/>
                <w:sz w:val="22"/>
              </w:rPr>
              <w:t>compra</w:t>
            </w:r>
            <w:r w:rsidRPr="0067112F">
              <w:rPr>
                <w:rFonts w:ascii="Arial" w:hAnsi="Arial" w:cs="Arial"/>
                <w:sz w:val="22"/>
              </w:rPr>
              <w:t xml:space="preserve"> de productos de la Empresa ISIS TECH STORE.</w:t>
            </w:r>
          </w:p>
        </w:tc>
      </w:tr>
      <w:tr w:rsidR="00BF3851" w14:paraId="4E4D8EF2" w14:textId="77777777" w:rsidTr="009A73B3">
        <w:trPr>
          <w:cantSplit/>
        </w:trPr>
        <w:tc>
          <w:tcPr>
            <w:tcW w:w="1764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  <w:gridSpan w:val="4"/>
          </w:tcPr>
          <w:p w14:paraId="182613BD" w14:textId="5EA3C5FE" w:rsidR="004E4883" w:rsidRDefault="003C73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empresa </w:t>
            </w:r>
            <w:r w:rsidR="006533EC">
              <w:rPr>
                <w:rFonts w:ascii="Arial" w:hAnsi="Arial" w:cs="Arial"/>
                <w:sz w:val="22"/>
              </w:rPr>
              <w:t xml:space="preserve">desea </w:t>
            </w:r>
            <w:r w:rsidR="005F4C1B">
              <w:rPr>
                <w:rFonts w:ascii="Arial" w:hAnsi="Arial" w:cs="Arial"/>
                <w:sz w:val="22"/>
              </w:rPr>
              <w:t xml:space="preserve">registrar la </w:t>
            </w:r>
            <w:r w:rsidR="006533EC">
              <w:rPr>
                <w:rFonts w:ascii="Arial" w:hAnsi="Arial" w:cs="Arial"/>
                <w:sz w:val="22"/>
              </w:rPr>
              <w:t>compra</w:t>
            </w:r>
            <w:r w:rsidR="005F4C1B">
              <w:rPr>
                <w:rFonts w:ascii="Arial" w:hAnsi="Arial" w:cs="Arial"/>
                <w:sz w:val="22"/>
              </w:rPr>
              <w:t xml:space="preserve"> de </w:t>
            </w:r>
            <w:r w:rsidR="006533EC">
              <w:rPr>
                <w:rFonts w:ascii="Arial" w:hAnsi="Arial" w:cs="Arial"/>
                <w:sz w:val="22"/>
              </w:rPr>
              <w:t xml:space="preserve">uno o varios productos </w:t>
            </w:r>
            <w:r>
              <w:rPr>
                <w:rFonts w:ascii="Arial" w:hAnsi="Arial" w:cs="Arial"/>
                <w:sz w:val="22"/>
              </w:rPr>
              <w:t>para provisionar sus locales.</w:t>
            </w:r>
          </w:p>
          <w:p w14:paraId="07CFE9EB" w14:textId="2CC0801F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comportarse tal como se describe en el siguiente caso de </w:t>
            </w:r>
            <w:r w:rsidR="004D52F3">
              <w:rPr>
                <w:rFonts w:ascii="Arial" w:hAnsi="Arial" w:cs="Arial"/>
                <w:sz w:val="22"/>
              </w:rPr>
              <w:t xml:space="preserve">uso </w:t>
            </w:r>
            <w:r w:rsidR="006533EC">
              <w:rPr>
                <w:rFonts w:ascii="Arial" w:hAnsi="Arial" w:cs="Arial"/>
                <w:sz w:val="22"/>
              </w:rPr>
              <w:t xml:space="preserve">cuando el </w:t>
            </w:r>
            <w:r w:rsidR="003C73AB">
              <w:rPr>
                <w:rFonts w:ascii="Arial" w:hAnsi="Arial" w:cs="Arial"/>
                <w:sz w:val="22"/>
              </w:rPr>
              <w:t>administrador</w:t>
            </w:r>
            <w:r w:rsidR="006533EC">
              <w:rPr>
                <w:rFonts w:ascii="Arial" w:hAnsi="Arial" w:cs="Arial"/>
                <w:sz w:val="22"/>
              </w:rPr>
              <w:t xml:space="preserve"> ingresa a la </w:t>
            </w:r>
            <w:r w:rsidR="003C73AB">
              <w:rPr>
                <w:rFonts w:ascii="Arial" w:hAnsi="Arial" w:cs="Arial"/>
                <w:sz w:val="22"/>
              </w:rPr>
              <w:t>página</w:t>
            </w:r>
            <w:r w:rsidR="006533EC">
              <w:rPr>
                <w:rFonts w:ascii="Arial" w:hAnsi="Arial" w:cs="Arial"/>
                <w:sz w:val="22"/>
              </w:rPr>
              <w:t xml:space="preserve"> principal y accede </w:t>
            </w:r>
            <w:r w:rsidR="003C73AB">
              <w:rPr>
                <w:rFonts w:ascii="Arial" w:hAnsi="Arial" w:cs="Arial"/>
                <w:sz w:val="22"/>
              </w:rPr>
              <w:t>al modulo de compra de productos.</w:t>
            </w:r>
          </w:p>
        </w:tc>
      </w:tr>
      <w:tr w:rsidR="00BF3851" w14:paraId="0A59D069" w14:textId="77777777" w:rsidTr="009A73B3">
        <w:trPr>
          <w:cantSplit/>
        </w:trPr>
        <w:tc>
          <w:tcPr>
            <w:tcW w:w="1764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0" w:type="dxa"/>
            <w:gridSpan w:val="4"/>
          </w:tcPr>
          <w:p w14:paraId="7887BC90" w14:textId="6830EAC7" w:rsidR="00BF3851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A06A0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debe estar logueado en el sistema de información.</w:t>
            </w:r>
          </w:p>
        </w:tc>
      </w:tr>
      <w:tr w:rsidR="000F600A" w14:paraId="43478E53" w14:textId="77777777" w:rsidTr="009A73B3">
        <w:trPr>
          <w:cantSplit/>
        </w:trPr>
        <w:tc>
          <w:tcPr>
            <w:tcW w:w="1764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9A73B3">
        <w:trPr>
          <w:cantSplit/>
        </w:trPr>
        <w:tc>
          <w:tcPr>
            <w:tcW w:w="1764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9A73B3">
        <w:trPr>
          <w:cantSplit/>
        </w:trPr>
        <w:tc>
          <w:tcPr>
            <w:tcW w:w="1764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36" w:type="dxa"/>
          </w:tcPr>
          <w:p w14:paraId="68826DB7" w14:textId="1AC090B7" w:rsidR="000F600A" w:rsidRDefault="007428D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E17A5E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E57E6">
              <w:rPr>
                <w:rFonts w:ascii="Arial" w:hAnsi="Arial" w:cs="Arial"/>
                <w:sz w:val="22"/>
              </w:rPr>
              <w:t>da clic en el</w:t>
            </w:r>
            <w:r>
              <w:rPr>
                <w:rFonts w:ascii="Arial" w:hAnsi="Arial" w:cs="Arial"/>
                <w:sz w:val="22"/>
              </w:rPr>
              <w:t xml:space="preserve"> módulo de “</w:t>
            </w:r>
            <w:r w:rsidR="00E17A5E">
              <w:rPr>
                <w:rFonts w:ascii="Arial" w:hAnsi="Arial" w:cs="Arial"/>
                <w:sz w:val="22"/>
              </w:rPr>
              <w:t>Registrar compra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3028" w:type="dxa"/>
            <w:gridSpan w:val="2"/>
          </w:tcPr>
          <w:p w14:paraId="009D5AB9" w14:textId="77777777" w:rsidR="000F600A" w:rsidRDefault="007428D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con los campos:</w:t>
            </w:r>
          </w:p>
          <w:p w14:paraId="20C54A08" w14:textId="460EB812" w:rsidR="007428D5" w:rsidRDefault="00AE57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Producto</w:t>
            </w:r>
            <w:r w:rsidR="007428D5">
              <w:rPr>
                <w:rFonts w:ascii="Arial" w:hAnsi="Arial" w:cs="Arial"/>
                <w:sz w:val="22"/>
              </w:rPr>
              <w:t xml:space="preserve">, </w:t>
            </w:r>
            <w:r w:rsidR="00E17A5E">
              <w:rPr>
                <w:rFonts w:ascii="Arial" w:hAnsi="Arial" w:cs="Arial"/>
                <w:sz w:val="22"/>
              </w:rPr>
              <w:t>categoría, precio</w:t>
            </w:r>
            <w:r w:rsidR="00F74199">
              <w:rPr>
                <w:rFonts w:ascii="Arial" w:hAnsi="Arial" w:cs="Arial"/>
                <w:sz w:val="22"/>
              </w:rPr>
              <w:t xml:space="preserve"> de compra, precio final</w:t>
            </w:r>
            <w:r w:rsidR="00E17A5E">
              <w:rPr>
                <w:rFonts w:ascii="Arial" w:hAnsi="Arial" w:cs="Arial"/>
                <w:sz w:val="22"/>
              </w:rPr>
              <w:t>, c</w:t>
            </w:r>
            <w:r w:rsidR="007428D5">
              <w:rPr>
                <w:rFonts w:ascii="Arial" w:hAnsi="Arial" w:cs="Arial"/>
                <w:sz w:val="22"/>
              </w:rPr>
              <w:t xml:space="preserve">antidad, añadir, finalizar </w:t>
            </w:r>
            <w:r w:rsidR="00E17A5E">
              <w:rPr>
                <w:rFonts w:ascii="Arial" w:hAnsi="Arial" w:cs="Arial"/>
                <w:sz w:val="22"/>
              </w:rPr>
              <w:t>registro</w:t>
            </w:r>
            <w:r w:rsidR="009A73B3">
              <w:rPr>
                <w:rFonts w:ascii="Arial" w:hAnsi="Arial" w:cs="Arial"/>
                <w:sz w:val="22"/>
              </w:rPr>
              <w:t>, cancela</w:t>
            </w:r>
            <w:r w:rsidR="00E17A5E">
              <w:rPr>
                <w:rFonts w:ascii="Arial" w:hAnsi="Arial" w:cs="Arial"/>
                <w:sz w:val="22"/>
              </w:rPr>
              <w:t>r</w:t>
            </w:r>
            <w:r w:rsidR="00F74199"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B9C86FB" w14:textId="77777777" w:rsidTr="009A73B3">
        <w:trPr>
          <w:cantSplit/>
        </w:trPr>
        <w:tc>
          <w:tcPr>
            <w:tcW w:w="1764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36" w:type="dxa"/>
          </w:tcPr>
          <w:p w14:paraId="306F3723" w14:textId="18420391" w:rsidR="000F600A" w:rsidRDefault="00AE57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65530C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65530C">
              <w:rPr>
                <w:rFonts w:ascii="Arial" w:hAnsi="Arial" w:cs="Arial"/>
                <w:sz w:val="22"/>
              </w:rPr>
              <w:t>llena los campos con su correspondiente información</w:t>
            </w:r>
            <w:r w:rsidR="00A3249C">
              <w:rPr>
                <w:rFonts w:ascii="Arial" w:hAnsi="Arial" w:cs="Arial"/>
                <w:sz w:val="22"/>
              </w:rPr>
              <w:t xml:space="preserve"> después de ello da clic en añadir</w:t>
            </w:r>
          </w:p>
        </w:tc>
        <w:tc>
          <w:tcPr>
            <w:tcW w:w="3028" w:type="dxa"/>
            <w:gridSpan w:val="2"/>
          </w:tcPr>
          <w:p w14:paraId="35A30FA9" w14:textId="5F8A4D9E" w:rsidR="000F600A" w:rsidRDefault="00AE57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A3249C">
              <w:rPr>
                <w:rFonts w:ascii="Arial" w:hAnsi="Arial" w:cs="Arial"/>
                <w:sz w:val="22"/>
              </w:rPr>
              <w:t>añade la información suministrada en los campos a una lista de productos a registrar y deja de nuevo en blanco los campos para poder agregar más productos</w:t>
            </w:r>
          </w:p>
        </w:tc>
      </w:tr>
      <w:tr w:rsidR="000F600A" w14:paraId="39324915" w14:textId="77777777" w:rsidTr="009A73B3">
        <w:trPr>
          <w:cantSplit/>
        </w:trPr>
        <w:tc>
          <w:tcPr>
            <w:tcW w:w="1764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36" w:type="dxa"/>
          </w:tcPr>
          <w:p w14:paraId="3769A871" w14:textId="14B8056F" w:rsidR="000F600A" w:rsidRDefault="00A3249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Una vez añadidos todos los productos a la lista, el administrador da clic en </w:t>
            </w:r>
            <w:r w:rsidR="006D59EA">
              <w:rPr>
                <w:rFonts w:ascii="Arial" w:hAnsi="Arial" w:cs="Arial"/>
                <w:sz w:val="22"/>
              </w:rPr>
              <w:t>“Finalizar registro”</w:t>
            </w:r>
          </w:p>
        </w:tc>
        <w:tc>
          <w:tcPr>
            <w:tcW w:w="3028" w:type="dxa"/>
            <w:gridSpan w:val="2"/>
          </w:tcPr>
          <w:p w14:paraId="6B6FC054" w14:textId="733F5727" w:rsidR="000F600A" w:rsidRDefault="00A3249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captura los datos en la lista de productos y almacena la información en la base de datos</w:t>
            </w:r>
            <w:r w:rsidR="006D59EA">
              <w:rPr>
                <w:rFonts w:ascii="Arial" w:hAnsi="Arial" w:cs="Arial"/>
                <w:sz w:val="22"/>
              </w:rPr>
              <w:t>, registra este evento con su identificador de nueva compra</w:t>
            </w:r>
            <w:r>
              <w:rPr>
                <w:rFonts w:ascii="Arial" w:hAnsi="Arial" w:cs="Arial"/>
                <w:sz w:val="22"/>
              </w:rPr>
              <w:t>, blanquea el formulario y deja al administrador en el dashboard.</w:t>
            </w:r>
          </w:p>
        </w:tc>
      </w:tr>
      <w:tr w:rsidR="006C5DAF" w14:paraId="45B65BA6" w14:textId="77777777" w:rsidTr="009A73B3">
        <w:trPr>
          <w:cantSplit/>
        </w:trPr>
        <w:tc>
          <w:tcPr>
            <w:tcW w:w="1764" w:type="dxa"/>
            <w:vMerge w:val="restart"/>
            <w:vAlign w:val="center"/>
          </w:tcPr>
          <w:p w14:paraId="64015BD8" w14:textId="77777777" w:rsidR="006C5DAF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1F1D64F2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C5DAF" w14:paraId="23B0BB10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7FE6D0EF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3CBED0B4" w14:textId="77777777" w:rsidR="006C5DAF" w:rsidRPr="000F600A" w:rsidRDefault="006C5DAF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7F59662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C5DAF" w14:paraId="149EC667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4E052702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4F43708C" w:rsidR="006C5DAF" w:rsidRDefault="006C5DAF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3036" w:type="dxa"/>
          </w:tcPr>
          <w:p w14:paraId="0CE24827" w14:textId="2389B13F" w:rsidR="006C5DAF" w:rsidRPr="004E4883" w:rsidRDefault="006D59EA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agregar una nueva categoría de productos.</w:t>
            </w:r>
          </w:p>
        </w:tc>
        <w:tc>
          <w:tcPr>
            <w:tcW w:w="3028" w:type="dxa"/>
            <w:gridSpan w:val="2"/>
          </w:tcPr>
          <w:p w14:paraId="5FF6A82E" w14:textId="2969BE7A" w:rsidR="006C5DAF" w:rsidRPr="006D59EA" w:rsidRDefault="006D59EA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ejecuta el caso de uso </w:t>
            </w:r>
            <w:r>
              <w:rPr>
                <w:rFonts w:ascii="Arial" w:hAnsi="Arial" w:cs="Arial"/>
                <w:b/>
                <w:bCs/>
                <w:sz w:val="22"/>
              </w:rPr>
              <w:t>C</w:t>
            </w:r>
            <w:r w:rsidR="00F743F5">
              <w:rPr>
                <w:rFonts w:ascii="Arial" w:hAnsi="Arial" w:cs="Arial"/>
                <w:b/>
                <w:bCs/>
                <w:sz w:val="22"/>
              </w:rPr>
              <w:t>U</w:t>
            </w:r>
            <w:r>
              <w:rPr>
                <w:rFonts w:ascii="Arial" w:hAnsi="Arial" w:cs="Arial"/>
                <w:b/>
                <w:bCs/>
                <w:sz w:val="22"/>
              </w:rPr>
              <w:t>05 – Registro de categoría de productos</w:t>
            </w:r>
          </w:p>
        </w:tc>
      </w:tr>
      <w:tr w:rsidR="009A73B3" w14:paraId="0403A3F4" w14:textId="77777777" w:rsidTr="009A73B3">
        <w:trPr>
          <w:cantSplit/>
        </w:trPr>
        <w:tc>
          <w:tcPr>
            <w:tcW w:w="1764" w:type="dxa"/>
          </w:tcPr>
          <w:p w14:paraId="2A2E212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0" w:type="dxa"/>
            <w:gridSpan w:val="4"/>
          </w:tcPr>
          <w:p w14:paraId="46BAB6CD" w14:textId="5056717C" w:rsidR="009A73B3" w:rsidRDefault="006D59EA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dashboard se actualizará con los nuevos datos registrados</w:t>
            </w:r>
          </w:p>
        </w:tc>
      </w:tr>
      <w:tr w:rsidR="009A73B3" w14:paraId="4F9CA020" w14:textId="77777777" w:rsidTr="009A73B3">
        <w:trPr>
          <w:cantSplit/>
          <w:trHeight w:val="274"/>
        </w:trPr>
        <w:tc>
          <w:tcPr>
            <w:tcW w:w="1764" w:type="dxa"/>
            <w:vMerge w:val="restart"/>
            <w:vAlign w:val="center"/>
          </w:tcPr>
          <w:p w14:paraId="1AB57413" w14:textId="77777777" w:rsidR="009A73B3" w:rsidRDefault="009A73B3" w:rsidP="009A73B3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3DBE7BB5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A73B3" w14:paraId="5760214B" w14:textId="77777777" w:rsidTr="009A73B3">
        <w:trPr>
          <w:cantSplit/>
          <w:trHeight w:val="271"/>
        </w:trPr>
        <w:tc>
          <w:tcPr>
            <w:tcW w:w="1764" w:type="dxa"/>
            <w:vMerge/>
            <w:vAlign w:val="center"/>
          </w:tcPr>
          <w:p w14:paraId="46B7CF81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94" w:type="dxa"/>
            <w:gridSpan w:val="2"/>
            <w:vAlign w:val="center"/>
          </w:tcPr>
          <w:p w14:paraId="688BDFA7" w14:textId="77777777" w:rsidR="009A73B3" w:rsidRPr="000F600A" w:rsidRDefault="009A73B3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70" w:type="dxa"/>
            <w:vAlign w:val="center"/>
          </w:tcPr>
          <w:p w14:paraId="59100A18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A73B3" w14:paraId="2C826F90" w14:textId="77777777" w:rsidTr="00693DF2">
        <w:trPr>
          <w:cantSplit/>
          <w:trHeight w:val="1068"/>
        </w:trPr>
        <w:tc>
          <w:tcPr>
            <w:tcW w:w="1764" w:type="dxa"/>
            <w:vMerge/>
            <w:vAlign w:val="center"/>
          </w:tcPr>
          <w:p w14:paraId="1DEA2DA3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</w:tcPr>
          <w:p w14:paraId="3BE59591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3094" w:type="dxa"/>
            <w:gridSpan w:val="2"/>
          </w:tcPr>
          <w:p w14:paraId="71A79CDC" w14:textId="2035C3AD" w:rsidR="009A73B3" w:rsidRPr="00201C2F" w:rsidRDefault="006D59EA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da clic en “Cancelar”</w:t>
            </w:r>
          </w:p>
        </w:tc>
        <w:tc>
          <w:tcPr>
            <w:tcW w:w="2970" w:type="dxa"/>
          </w:tcPr>
          <w:p w14:paraId="4639A52C" w14:textId="4BE5BAAF" w:rsidR="009A73B3" w:rsidRPr="006D59EA" w:rsidRDefault="006D59EA" w:rsidP="00693DF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redirecciona al administrador al dashboard sin realizar registro alguno</w:t>
            </w:r>
          </w:p>
        </w:tc>
      </w:tr>
      <w:tr w:rsidR="009A73B3" w14:paraId="6C4D376C" w14:textId="77777777" w:rsidTr="009A73B3">
        <w:tc>
          <w:tcPr>
            <w:tcW w:w="1764" w:type="dxa"/>
          </w:tcPr>
          <w:p w14:paraId="4A0A3AA4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</w:tcPr>
          <w:p w14:paraId="7CBCA68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A73B3" w14:paraId="18B5BF49" w14:textId="77777777" w:rsidTr="009A73B3">
        <w:tc>
          <w:tcPr>
            <w:tcW w:w="1764" w:type="dxa"/>
          </w:tcPr>
          <w:p w14:paraId="695414DB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6D6E60F4" w:rsidR="009A73B3" w:rsidRDefault="00EB0BAC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4" w:type="dxa"/>
            <w:gridSpan w:val="3"/>
          </w:tcPr>
          <w:p w14:paraId="769A4E2B" w14:textId="4A546A9F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0.5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2BAEBF19" w14:textId="77777777" w:rsidTr="009A73B3">
        <w:tc>
          <w:tcPr>
            <w:tcW w:w="1764" w:type="dxa"/>
          </w:tcPr>
          <w:p w14:paraId="0F780A2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9A73B3" w:rsidRDefault="009A73B3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4" w:type="dxa"/>
            <w:gridSpan w:val="3"/>
          </w:tcPr>
          <w:p w14:paraId="630AAD7F" w14:textId="288B6196" w:rsidR="009A73B3" w:rsidRDefault="006D59EA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 segundos</w:t>
            </w:r>
          </w:p>
        </w:tc>
      </w:tr>
      <w:tr w:rsidR="00EB0BAC" w14:paraId="5FD8684C" w14:textId="77777777" w:rsidTr="009A73B3">
        <w:tc>
          <w:tcPr>
            <w:tcW w:w="1764" w:type="dxa"/>
          </w:tcPr>
          <w:p w14:paraId="7F928379" w14:textId="77777777" w:rsidR="00EB0BAC" w:rsidRDefault="00EB0BAC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2CAC47A" w14:textId="0C2603CE" w:rsidR="00EB0BAC" w:rsidRDefault="00EB0BAC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4" w:type="dxa"/>
            <w:gridSpan w:val="3"/>
          </w:tcPr>
          <w:p w14:paraId="27E03831" w14:textId="6FF8CFCA" w:rsidR="00EB0BAC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0.5 segundos</w:t>
            </w:r>
          </w:p>
        </w:tc>
      </w:tr>
      <w:tr w:rsidR="009A73B3" w14:paraId="3C1D6DA3" w14:textId="77777777" w:rsidTr="009A73B3">
        <w:trPr>
          <w:cantSplit/>
        </w:trPr>
        <w:tc>
          <w:tcPr>
            <w:tcW w:w="1764" w:type="dxa"/>
          </w:tcPr>
          <w:p w14:paraId="69E5F361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0" w:type="dxa"/>
            <w:gridSpan w:val="4"/>
          </w:tcPr>
          <w:p w14:paraId="35B6AD26" w14:textId="161362C1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9A73B3">
              <w:rPr>
                <w:rFonts w:ascii="Arial" w:hAnsi="Arial" w:cs="Arial"/>
                <w:sz w:val="22"/>
              </w:rPr>
              <w:t xml:space="preserve"> ve</w:t>
            </w:r>
            <w:r>
              <w:rPr>
                <w:rFonts w:ascii="Arial" w:hAnsi="Arial" w:cs="Arial"/>
                <w:sz w:val="22"/>
              </w:rPr>
              <w:t>z</w:t>
            </w:r>
            <w:r w:rsidR="009A73B3">
              <w:rPr>
                <w:rFonts w:ascii="Arial" w:hAnsi="Arial" w:cs="Arial"/>
                <w:sz w:val="22"/>
              </w:rPr>
              <w:t xml:space="preserve"> / </w:t>
            </w:r>
            <w:r w:rsidR="006D59EA">
              <w:rPr>
                <w:rFonts w:ascii="Arial" w:hAnsi="Arial" w:cs="Arial"/>
                <w:sz w:val="22"/>
              </w:rPr>
              <w:t>8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3525B328" w14:textId="77777777" w:rsidTr="009A73B3">
        <w:trPr>
          <w:cantSplit/>
        </w:trPr>
        <w:tc>
          <w:tcPr>
            <w:tcW w:w="1764" w:type="dxa"/>
          </w:tcPr>
          <w:p w14:paraId="5003D01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0" w:type="dxa"/>
            <w:gridSpan w:val="4"/>
          </w:tcPr>
          <w:p w14:paraId="3D53064E" w14:textId="66AD831D" w:rsidR="009A73B3" w:rsidRDefault="009A73B3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9A73B3" w14:paraId="63EAFEE5" w14:textId="77777777" w:rsidTr="009A73B3">
        <w:trPr>
          <w:cantSplit/>
        </w:trPr>
        <w:tc>
          <w:tcPr>
            <w:tcW w:w="1764" w:type="dxa"/>
          </w:tcPr>
          <w:p w14:paraId="0256D0B0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0" w:type="dxa"/>
            <w:gridSpan w:val="4"/>
          </w:tcPr>
          <w:p w14:paraId="5790AA88" w14:textId="3BB58C6F" w:rsidR="009A73B3" w:rsidRDefault="009A73B3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9A73B3" w14:paraId="158A46BA" w14:textId="77777777" w:rsidTr="009A73B3">
        <w:trPr>
          <w:cantSplit/>
        </w:trPr>
        <w:tc>
          <w:tcPr>
            <w:tcW w:w="1764" w:type="dxa"/>
          </w:tcPr>
          <w:p w14:paraId="49417FB7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0" w:type="dxa"/>
            <w:gridSpan w:val="4"/>
          </w:tcPr>
          <w:p w14:paraId="70CD783A" w14:textId="71132479" w:rsidR="009A73B3" w:rsidRDefault="009A73B3" w:rsidP="009A73B3">
            <w:pPr>
              <w:rPr>
                <w:rFonts w:ascii="Arial" w:hAnsi="Arial" w:cs="Arial"/>
                <w:sz w:val="22"/>
              </w:rPr>
            </w:pP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7727B"/>
    <w:rsid w:val="0009072F"/>
    <w:rsid w:val="000C0F5F"/>
    <w:rsid w:val="000F600A"/>
    <w:rsid w:val="00182031"/>
    <w:rsid w:val="001E79F9"/>
    <w:rsid w:val="00201C2F"/>
    <w:rsid w:val="002D6F6B"/>
    <w:rsid w:val="002E2AEE"/>
    <w:rsid w:val="003C73AB"/>
    <w:rsid w:val="003D4522"/>
    <w:rsid w:val="00496DEA"/>
    <w:rsid w:val="004A06A0"/>
    <w:rsid w:val="004D52F3"/>
    <w:rsid w:val="004E4883"/>
    <w:rsid w:val="005F4C1B"/>
    <w:rsid w:val="00644236"/>
    <w:rsid w:val="006533EC"/>
    <w:rsid w:val="0065530C"/>
    <w:rsid w:val="0067112F"/>
    <w:rsid w:val="00693DF2"/>
    <w:rsid w:val="006B5792"/>
    <w:rsid w:val="006C5DAF"/>
    <w:rsid w:val="006D59EA"/>
    <w:rsid w:val="006D6277"/>
    <w:rsid w:val="007428D5"/>
    <w:rsid w:val="00895E79"/>
    <w:rsid w:val="00994A12"/>
    <w:rsid w:val="009A487E"/>
    <w:rsid w:val="009A73B3"/>
    <w:rsid w:val="009C7906"/>
    <w:rsid w:val="009E20FF"/>
    <w:rsid w:val="00A3249C"/>
    <w:rsid w:val="00A906B0"/>
    <w:rsid w:val="00AA6352"/>
    <w:rsid w:val="00AC75BB"/>
    <w:rsid w:val="00AE57E6"/>
    <w:rsid w:val="00B26CAD"/>
    <w:rsid w:val="00BF3851"/>
    <w:rsid w:val="00BF4B44"/>
    <w:rsid w:val="00C0240E"/>
    <w:rsid w:val="00C10F4F"/>
    <w:rsid w:val="00D43E46"/>
    <w:rsid w:val="00D506D7"/>
    <w:rsid w:val="00E13FFF"/>
    <w:rsid w:val="00E17A5E"/>
    <w:rsid w:val="00EB0BAC"/>
    <w:rsid w:val="00F74199"/>
    <w:rsid w:val="00F7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4294967282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Hector Acosta</cp:lastModifiedBy>
  <cp:revision>26</cp:revision>
  <cp:lastPrinted>2021-03-22T12:09:00Z</cp:lastPrinted>
  <dcterms:created xsi:type="dcterms:W3CDTF">2017-06-14T21:00:00Z</dcterms:created>
  <dcterms:modified xsi:type="dcterms:W3CDTF">2021-04-04T05:36:00Z</dcterms:modified>
</cp:coreProperties>
</file>