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pacing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pacing w:val="0"/>
          <w:sz w:val="28"/>
          <w:szCs w:val="28"/>
          <w:lang w:eastAsia="zh-CN"/>
        </w:rPr>
        <w:t>附件：</w:t>
      </w:r>
      <w:r>
        <w:rPr>
          <w:rFonts w:hint="eastAsia" w:ascii="黑体" w:hAnsi="黑体" w:eastAsia="黑体" w:cs="黑体"/>
          <w:b w:val="0"/>
          <w:bCs w:val="0"/>
          <w:spacing w:val="0"/>
          <w:sz w:val="28"/>
          <w:szCs w:val="28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b w:val="0"/>
          <w:bCs w:val="0"/>
          <w:spacing w:val="0"/>
          <w:sz w:val="36"/>
          <w:szCs w:val="36"/>
          <w:lang w:eastAsia="zh-CN"/>
        </w:rPr>
      </w:pPr>
      <w:r>
        <w:rPr>
          <w:rFonts w:hint="eastAsia" w:ascii="方正小标宋_GBK" w:hAnsi="方正小标宋_GBK" w:eastAsia="方正小标宋_GBK" w:cs="方正小标宋_GBK"/>
          <w:b w:val="0"/>
          <w:bCs w:val="0"/>
          <w:spacing w:val="0"/>
          <w:sz w:val="36"/>
          <w:szCs w:val="36"/>
          <w:lang w:eastAsia="zh-CN"/>
        </w:rPr>
        <w:t>晋城市</w:t>
      </w:r>
      <w:r>
        <w:rPr>
          <w:rFonts w:hint="eastAsia" w:ascii="方正小标宋_GBK" w:hAnsi="方正小标宋_GBK" w:eastAsia="方正小标宋_GBK" w:cs="方正小标宋_GBK"/>
          <w:b w:val="0"/>
          <w:bCs w:val="0"/>
          <w:spacing w:val="0"/>
          <w:sz w:val="36"/>
          <w:szCs w:val="36"/>
          <w:lang w:val="en-US" w:eastAsia="zh-CN"/>
        </w:rPr>
        <w:t>卫生健康委员会</w:t>
      </w:r>
      <w:r>
        <w:rPr>
          <w:rFonts w:hint="eastAsia" w:ascii="方正小标宋_GBK" w:hAnsi="方正小标宋_GBK" w:eastAsia="方正小标宋_GBK" w:cs="方正小标宋_GBK"/>
          <w:b w:val="0"/>
          <w:bCs w:val="0"/>
          <w:spacing w:val="0"/>
          <w:sz w:val="36"/>
          <w:szCs w:val="36"/>
          <w:lang w:eastAsia="zh-CN"/>
        </w:rPr>
        <w:t>202</w:t>
      </w:r>
      <w:r>
        <w:rPr>
          <w:rFonts w:hint="eastAsia" w:ascii="方正小标宋_GBK" w:hAnsi="方正小标宋_GBK" w:eastAsia="方正小标宋_GBK" w:cs="方正小标宋_GBK"/>
          <w:b w:val="0"/>
          <w:bCs w:val="0"/>
          <w:spacing w:val="0"/>
          <w:sz w:val="36"/>
          <w:szCs w:val="36"/>
          <w:lang w:val="en-US" w:eastAsia="zh-CN"/>
        </w:rPr>
        <w:t>1</w:t>
      </w:r>
      <w:r>
        <w:rPr>
          <w:rFonts w:hint="eastAsia" w:ascii="方正小标宋_GBK" w:hAnsi="方正小标宋_GBK" w:eastAsia="方正小标宋_GBK" w:cs="方正小标宋_GBK"/>
          <w:b w:val="0"/>
          <w:bCs w:val="0"/>
          <w:spacing w:val="0"/>
          <w:sz w:val="36"/>
          <w:szCs w:val="36"/>
          <w:lang w:eastAsia="zh-CN"/>
        </w:rPr>
        <w:t>年公开引进高层次人才专业</w:t>
      </w:r>
      <w:r>
        <w:rPr>
          <w:rFonts w:hint="eastAsia" w:ascii="方正小标宋_GBK" w:hAnsi="方正小标宋_GBK" w:eastAsia="方正小标宋_GBK" w:cs="方正小标宋_GBK"/>
          <w:b w:val="0"/>
          <w:bCs w:val="0"/>
          <w:spacing w:val="0"/>
          <w:sz w:val="36"/>
          <w:szCs w:val="36"/>
          <w:lang w:val="en-US" w:eastAsia="zh-CN"/>
        </w:rPr>
        <w:t>技能</w:t>
      </w:r>
      <w:r>
        <w:rPr>
          <w:rFonts w:hint="eastAsia" w:ascii="方正小标宋_GBK" w:hAnsi="方正小标宋_GBK" w:eastAsia="方正小标宋_GBK" w:cs="方正小标宋_GBK"/>
          <w:b w:val="0"/>
          <w:bCs w:val="0"/>
          <w:spacing w:val="0"/>
          <w:sz w:val="36"/>
          <w:szCs w:val="36"/>
          <w:lang w:eastAsia="zh-CN"/>
        </w:rPr>
        <w:t>测试健康承诺书</w:t>
      </w:r>
    </w:p>
    <w:tbl>
      <w:tblPr>
        <w:tblStyle w:val="2"/>
        <w:tblW w:w="92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2304"/>
        <w:gridCol w:w="21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4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姓名：</w:t>
            </w:r>
          </w:p>
        </w:tc>
        <w:tc>
          <w:tcPr>
            <w:tcW w:w="23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性别：</w:t>
            </w:r>
          </w:p>
        </w:tc>
        <w:tc>
          <w:tcPr>
            <w:tcW w:w="21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出生年月：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47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/>
              </w:rPr>
              <w:t>报考单位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：</w:t>
            </w:r>
          </w:p>
        </w:tc>
        <w:tc>
          <w:tcPr>
            <w:tcW w:w="44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/>
              </w:rPr>
              <w:t>报考岗位：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在晋居住（暂住）地址：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户籍地址：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47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/>
              </w:rPr>
              <w:t>本人联系电话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：</w:t>
            </w:r>
          </w:p>
        </w:tc>
        <w:tc>
          <w:tcPr>
            <w:tcW w:w="449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身份证号：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  <w:jc w:val="center"/>
        </w:trPr>
        <w:tc>
          <w:tcPr>
            <w:tcW w:w="47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/>
              </w:rPr>
              <w:t>疫情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期间是否离晋：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 xml:space="preserve">是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否</w:t>
            </w:r>
          </w:p>
          <w:p>
            <w:pPr>
              <w:widowControl/>
              <w:spacing w:line="400" w:lineRule="exact"/>
              <w:jc w:val="left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若选“否”转至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实测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体温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”项）</w:t>
            </w:r>
          </w:p>
        </w:tc>
        <w:tc>
          <w:tcPr>
            <w:tcW w:w="449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目的地：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47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返程日期：   年    月    日</w:t>
            </w:r>
          </w:p>
        </w:tc>
        <w:tc>
          <w:tcPr>
            <w:tcW w:w="449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交通方式：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飞机（班次          ）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火车（车次          ）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汽车（发车时间：    ）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自驾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其他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6" w:hRule="atLeast"/>
          <w:jc w:val="center"/>
        </w:trPr>
        <w:tc>
          <w:tcPr>
            <w:tcW w:w="47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返程是否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>有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过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>高、中风险区旅居史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是，具体地点为：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否</w:t>
            </w:r>
          </w:p>
        </w:tc>
        <w:tc>
          <w:tcPr>
            <w:tcW w:w="4491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同行人姓名及联系方式：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 xml:space="preserve">实测体温：  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 xml:space="preserve">  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  <w:jc w:val="center"/>
        </w:trPr>
        <w:tc>
          <w:tcPr>
            <w:tcW w:w="9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近14日内有无以下情况：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发热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咳嗽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流涕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咽痛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咳痰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胸痛</w:t>
            </w:r>
          </w:p>
          <w:p>
            <w:pPr>
              <w:widowControl/>
              <w:spacing w:line="340" w:lineRule="exact"/>
              <w:ind w:firstLine="1050" w:firstLineChars="500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 xml:space="preserve">肌肉酸痛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关节痛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气促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腹泻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无上述异常症状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478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本人抵达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>山西晋城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前14天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>有无以下活动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：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279" w:type="dxa"/>
            <w:gridSpan w:val="3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居住/途径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>高、中风险区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（日期：  ），或赴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>高、中风险区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旅游（日期：   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279" w:type="dxa"/>
            <w:gridSpan w:val="3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近距离接触过来自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>高、中风险区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的发热伴有呼吸道症状患者（日期：   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279" w:type="dxa"/>
            <w:gridSpan w:val="3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近距离接触过新型冠状病毒感染的肺炎疑似/确诊患者（日期：   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279" w:type="dxa"/>
            <w:gridSpan w:val="3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居住/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/>
              </w:rPr>
              <w:t>途径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外地（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>高、中风险区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）（日期：    ），或赴外地（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>高、中风险区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）旅游（日期：   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279" w:type="dxa"/>
            <w:gridSpan w:val="3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 xml:space="preserve">其他特别情况（日期：    ）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9279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□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无上述情形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9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本人承诺以上提供的资料真实准确。如有不实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>本人愿承担由此引起的一切后果和法律责任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/>
              </w:rPr>
              <w:t>。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1"/>
              </w:rPr>
              <w:t xml:space="preserve">                                 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/>
              </w:rPr>
              <w:t xml:space="preserve">       </w:t>
            </w:r>
          </w:p>
          <w:p>
            <w:pPr>
              <w:widowControl/>
              <w:spacing w:line="340" w:lineRule="exact"/>
              <w:ind w:firstLine="420" w:firstLineChars="200"/>
              <w:jc w:val="left"/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本人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 xml:space="preserve">签字 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 xml:space="preserve">                                 年   月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666BD"/>
    <w:rsid w:val="1A0000C7"/>
    <w:rsid w:val="351540F1"/>
    <w:rsid w:val="37AB2FAF"/>
    <w:rsid w:val="3B7068B7"/>
    <w:rsid w:val="46D1735D"/>
    <w:rsid w:val="4E5258E8"/>
    <w:rsid w:val="5A7B4D3E"/>
    <w:rsid w:val="5B286B65"/>
    <w:rsid w:val="73BB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旧奶酪</cp:lastModifiedBy>
  <cp:lastPrinted>2020-04-28T04:47:00Z</cp:lastPrinted>
  <dcterms:modified xsi:type="dcterms:W3CDTF">2021-10-20T07:22:46Z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88710AA7DFBB413FAA483381685A9BC9</vt:lpwstr>
  </property>
</Properties>
</file>