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4"/>
        </w:rPr>
        <w:t>Descripción de los Requisitos Funcionales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4"/>
        </w:rPr>
        <w:t>RF-03 GESTIÓN DE INVENTARIO</w:t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RF-03.1 Registrar Producto 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6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 y Asistente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/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Registrar productos en el inventario de la empresa 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0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sistema permitirá registrar productos al inventario 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cs="Arial" w:ascii="Arial" w:hAnsi="Arial"/>
                <w:b/>
                <w:color w:val="000000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00"/>
                <w:spacing w:val="2"/>
                <w:w w:val="95"/>
                <w:sz w:val="24"/>
                <w:szCs w:val="24"/>
              </w:rPr>
              <w:t>El usuario ingresa los datos del producto pedidos por el sistema.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- </w:t>
            </w:r>
            <w:r>
              <w:rPr>
                <w:rFonts w:cs="Arial" w:ascii="Arial" w:hAnsi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5.- </w:t>
            </w:r>
            <w:r>
              <w:rPr>
                <w:rFonts w:cs="Arial" w:ascii="Arial" w:hAnsi="Arial"/>
                <w:sz w:val="24"/>
                <w:szCs w:val="24"/>
              </w:rPr>
              <w:t>Muestra un mensaje de éxito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3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el producto ya existe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/>
            </w:pPr>
            <w:r>
              <w:rPr>
                <w:rFonts w:cs="Arial" w:ascii="Arial" w:hAnsi="Arial"/>
                <w:sz w:val="24"/>
                <w:szCs w:val="24"/>
              </w:rPr>
              <w:t>El producto no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rPr/>
      </w:pPr>
      <w:r>
        <w:rPr/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RF-03.2 Consultar Inventario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Consultar productos del inventario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mostrar los productos del inventario registrados por : producto, por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categoría, por cantidad y por fechas.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producto a consultar.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producto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la información del usuario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0" w:name="_GoBack1"/>
            <w:bookmarkEnd w:id="0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El producto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RF-03.3 Modificar Producto o Inventario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El Usuario modifica los datos de los productos para correcciones o actualizaciones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modificar los datos de los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productos, cantidad o inventario que se puedan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modificar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usuario a modificar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cliente cuya información desea modificar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7-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El usuario ingresa las modificaciones del producto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Muestra una tabla con las coincidencias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con un formulario donde se permita al usuario modificar los datos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8-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9-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"/>
            <w:bookmarkEnd w:id="1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El producto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RF-03.4 Eliminar Producto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Eliminar productos del inventario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eliminar los productos o categorías registrados del inventario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producto o categoría a eliminar.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producto o categoría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6-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El Producto o categoría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V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VE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LibreOffice/6.0.7.3$Linux_X86_64 LibreOffice_project/00m0$Build-3</Application>
  <Pages>3</Pages>
  <Words>559</Words>
  <Characters>3008</Characters>
  <CharactersWithSpaces>3462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2020-05-21T23:06:00Z</dcterms:created>
  <dc:creator>Me</dc:creator>
  <dc:description/>
  <dc:language>en-US</dc:language>
  <cp:lastModifiedBy/>
  <dcterms:modified xsi:type="dcterms:W3CDTF">2020-05-29T10:51:20Z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