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sz w:val="24"/>
        </w:rPr>
        <w:t>Descripción de los Requisitos Funcionales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sz w:val="24"/>
        </w:rPr>
        <w:t>RF-04 Gestionar Ventas y Servicios</w:t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RF-04.1 Registrar Venta o Servicio 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6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 y Asistente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/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Llevar registro de ventas y servicios de la empresa 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0" w:before="0" w:after="0"/>
              <w:ind w:left="74" w:right="41" w:hanging="0"/>
              <w:jc w:val="both"/>
              <w:rPr/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El sistema permitirá llevar un registro de las ventas y servicios prestados por la empresa 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1.</w:t>
            </w:r>
            <w:r>
              <w:rPr>
                <w:rFonts w:cs="Arial" w:ascii="Arial" w:hAnsi="Arial"/>
                <w:b/>
                <w:color w:val="000000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000000"/>
                <w:spacing w:val="2"/>
                <w:w w:val="95"/>
                <w:sz w:val="24"/>
                <w:szCs w:val="24"/>
              </w:rPr>
              <w:t>El usuario ingresa los datos del producto o servicio junto con los datos del cliente.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- </w:t>
            </w:r>
            <w:r>
              <w:rPr>
                <w:rFonts w:cs="Arial" w:ascii="Arial" w:hAnsi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>Realiza la búsqueda en la BD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5.- </w:t>
            </w:r>
            <w:r>
              <w:rPr>
                <w:rFonts w:cs="Arial" w:ascii="Arial" w:hAnsi="Arial"/>
                <w:sz w:val="24"/>
                <w:szCs w:val="24"/>
              </w:rPr>
              <w:t>Muestra un mensaje de éxito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Se redirecciona al menú principal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3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/>
            </w:pPr>
            <w:r>
              <w:rPr>
                <w:rFonts w:cs="Arial" w:ascii="Arial" w:hAnsi="Arial"/>
                <w:sz w:val="24"/>
                <w:szCs w:val="24"/>
              </w:rPr>
              <w:t>Debe haber registro del producto o servicio a ofrecer y de igual manera del cliente ya en 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rPr/>
      </w:pPr>
      <w:r>
        <w:rPr/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RF-04.2 Consultar Venta o Servicio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Consultar productos del inventario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 sistema permitirá mostrar las ventas y servicios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 la venta  o servicio consultar.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la venta o servicio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Muestra un modal con la información del la venta o servicio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0" w:name="_GoBack1"/>
            <w:bookmarkEnd w:id="0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no consigue coincidencias.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>La venta o servicio ya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RF-04.3 Modificar Venta o Servicio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Modificar los datos de ventas o servicios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 sistema permitirá modificar los datos registrados en el sistema de algunas ventas o servicios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 la  venta o servicio a modificar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la venta o servicio cuya información desea modificar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7-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El usuario ingresa las modificaciones  de la venta o servicio seleccionado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Realiza la búsqueda en la BD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>Muestra una tabla con las coincidencias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Muestra un modal con con un formulario donde se permita al usuario modificar los datos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8-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9-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10-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Redirecciona al menú principal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1" w:name="_GoBack"/>
            <w:bookmarkEnd w:id="1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Ítems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>La venta o servicio ya debe estar registrado en 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RF-04.4 Eliminar Venta o Servicio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Eliminar ventas o servicios del inventario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 sistema permitirá eliminar los datos de algunas ventas o servicios registrados en el sistema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 la venta o servicio a eliminar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la venta o servicio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6-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/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4"/>
            <w:bookmarkEnd w:id="2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Ítems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/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>La venta o servicio ya debe estar registrado en 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RF-04.5 Devolución de Venta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Registrar devoluciones al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El sistema permitirá agregar la devolución de una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venta ya sea porque el producto se vendió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deteriorado, dañado o se dañó en el lapso de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garantía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 la venta a devolución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la venta ha ser devuelta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6-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7-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Redirecciona al usuario al menú principal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/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3" w:name="_GoBack41"/>
            <w:bookmarkEnd w:id="3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Ítems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/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/>
            </w:pPr>
            <w:r>
              <w:rPr>
                <w:rFonts w:cs="Arial" w:ascii="Arial" w:hAnsi="Arial"/>
                <w:sz w:val="24"/>
                <w:szCs w:val="24"/>
              </w:rPr>
              <w:t>La venta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V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VE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LibreOffice/6.0.7.3$Linux_X86_64 LibreOffice_project/00m0$Build-3</Application>
  <Pages>3</Pages>
  <Words>750</Words>
  <Characters>3824</Characters>
  <CharactersWithSpaces>4448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2020-05-21T23:06:00Z</dcterms:created>
  <dc:creator>Me</dc:creator>
  <dc:description/>
  <dc:language>en-US</dc:language>
  <cp:lastModifiedBy/>
  <dcterms:modified xsi:type="dcterms:W3CDTF">2020-05-29T10:50:34Z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