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564CF" w:rsidRDefault="00F564CF">
      <w:pPr>
        <w:spacing w:line="276" w:lineRule="auto"/>
        <w:jc w:val="center"/>
        <w:rPr>
          <w:b/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REGISTRO DE EQUIPOS PARA LA ELABORACIÓN DE PROYECTO       __</w:t>
      </w:r>
      <w:r>
        <w:rPr>
          <w:b/>
          <w:sz w:val="20"/>
          <w:szCs w:val="20"/>
          <w:u w:val="single"/>
        </w:rPr>
        <w:t>II</w:t>
      </w:r>
      <w:r w:rsidR="001330C8">
        <w:rPr>
          <w:b/>
          <w:sz w:val="20"/>
          <w:szCs w:val="20"/>
          <w:u w:val="single"/>
        </w:rPr>
        <w:t>I</w:t>
      </w:r>
      <w:r>
        <w:rPr>
          <w:b/>
          <w:sz w:val="20"/>
          <w:szCs w:val="20"/>
        </w:rPr>
        <w:t>__   DEL PROGRAMA NACIONAL DE FORMACIÓN EN INFORMATICA</w:t>
      </w:r>
    </w:p>
    <w:p w:rsidR="00F564CF" w:rsidRDefault="00F564CF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(Formato Nro. 1)</w:t>
      </w:r>
    </w:p>
    <w:p w:rsidR="00F564CF" w:rsidRDefault="00F564CF">
      <w:pPr>
        <w:spacing w:line="276" w:lineRule="auto"/>
        <w:jc w:val="center"/>
        <w:rPr>
          <w:b/>
          <w:sz w:val="20"/>
          <w:szCs w:val="20"/>
        </w:rPr>
      </w:pPr>
    </w:p>
    <w:p w:rsidR="00F564CF" w:rsidRDefault="00F564CF">
      <w:pPr>
        <w:spacing w:line="276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TITULO TENTATIVO DEL PROYECTO:   </w:t>
      </w:r>
    </w:p>
    <w:p w:rsidR="00F564CF" w:rsidRDefault="00F564CF">
      <w:pPr>
        <w:spacing w:line="276" w:lineRule="auto"/>
        <w:jc w:val="both"/>
        <w:rPr>
          <w:b/>
          <w:sz w:val="20"/>
          <w:szCs w:val="20"/>
        </w:rPr>
      </w:pPr>
    </w:p>
    <w:p w:rsidR="00F564CF" w:rsidRDefault="00F564CF">
      <w:pPr>
        <w:spacing w:line="276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SECCIÓN: </w:t>
      </w:r>
    </w:p>
    <w:p w:rsidR="00F564CF" w:rsidRDefault="00F564CF">
      <w:p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>Docente de Aula</w:t>
      </w:r>
      <w:r w:rsidR="001330C8"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FECHA: </w:t>
      </w:r>
      <w:r>
        <w:rPr>
          <w:b/>
          <w:sz w:val="22"/>
          <w:szCs w:val="22"/>
        </w:rPr>
        <w:t xml:space="preserve"> </w:t>
      </w:r>
    </w:p>
    <w:p w:rsidR="00F564CF" w:rsidRDefault="00F564CF">
      <w:pP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INTEGRANTES</w:t>
      </w:r>
    </w:p>
    <w:tbl>
      <w:tblPr>
        <w:tblW w:w="0" w:type="auto"/>
        <w:tblInd w:w="98" w:type="dxa"/>
        <w:tblLayout w:type="fixed"/>
        <w:tblCellMar>
          <w:left w:w="98" w:type="dxa"/>
        </w:tblCellMar>
        <w:tblLook w:val="0000" w:firstRow="0" w:lastRow="0" w:firstColumn="0" w:lastColumn="0" w:noHBand="0" w:noVBand="0"/>
      </w:tblPr>
      <w:tblGrid>
        <w:gridCol w:w="4360"/>
        <w:gridCol w:w="2704"/>
        <w:gridCol w:w="3256"/>
        <w:gridCol w:w="3817"/>
      </w:tblGrid>
      <w:tr w:rsidR="00F564CF">
        <w:tc>
          <w:tcPr>
            <w:tcW w:w="43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F564C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APELLIDOS Y NOMBRES</w:t>
            </w:r>
          </w:p>
        </w:tc>
        <w:tc>
          <w:tcPr>
            <w:tcW w:w="27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F564C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CEDULA</w:t>
            </w:r>
          </w:p>
        </w:tc>
        <w:tc>
          <w:tcPr>
            <w:tcW w:w="32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F564CF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TELEFONO</w:t>
            </w:r>
          </w:p>
        </w:tc>
        <w:tc>
          <w:tcPr>
            <w:tcW w:w="38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spacing w:line="276" w:lineRule="auto"/>
              <w:jc w:val="center"/>
            </w:pPr>
            <w:r>
              <w:rPr>
                <w:b/>
                <w:sz w:val="20"/>
                <w:szCs w:val="20"/>
              </w:rPr>
              <w:t>EMAIL</w:t>
            </w:r>
          </w:p>
        </w:tc>
      </w:tr>
      <w:tr w:rsidR="00F564CF" w:rsidTr="0077345A">
        <w:trPr>
          <w:trHeight w:val="289"/>
        </w:trPr>
        <w:tc>
          <w:tcPr>
            <w:tcW w:w="43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Pr="001A0FAD" w:rsidRDefault="00817324" w:rsidP="00817324">
            <w:pPr>
              <w:jc w:val="center"/>
              <w:rPr>
                <w:rFonts w:ascii="Calibri" w:hAnsi="Calibri" w:cs="Calibri"/>
              </w:rPr>
            </w:pPr>
            <w:r>
              <w:t>Arrieche Veliz Jesús Daniel</w:t>
            </w:r>
          </w:p>
        </w:tc>
        <w:tc>
          <w:tcPr>
            <w:tcW w:w="27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</w:pPr>
            <w:r>
              <w:t>26.540.950</w:t>
            </w:r>
          </w:p>
        </w:tc>
        <w:tc>
          <w:tcPr>
            <w:tcW w:w="32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r>
              <w:rPr>
                <w:rFonts w:ascii="Arial Narrow" w:hAnsi="Arial Narrow" w:cs="Arial Narrow"/>
                <w:color w:val="auto"/>
              </w:rPr>
              <w:t>0424-5294781</w:t>
            </w:r>
          </w:p>
        </w:tc>
        <w:tc>
          <w:tcPr>
            <w:tcW w:w="38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hyperlink r:id="rId7" w:history="1">
              <w:r w:rsidRPr="00F23F50">
                <w:rPr>
                  <w:rStyle w:val="Hipervnculo"/>
                  <w:rFonts w:ascii="Arial Narrow" w:hAnsi="Arial Narrow" w:cs="Arial Narrow"/>
                  <w:lang w:val="es-VE" w:eastAsia="zh-CN" w:bidi="ar-SA"/>
                </w:rPr>
                <w:t>jesusdanielarrieche@gmail.com</w:t>
              </w:r>
            </w:hyperlink>
          </w:p>
        </w:tc>
      </w:tr>
      <w:tr w:rsidR="00F564CF">
        <w:tblPrEx>
          <w:tblCellMar>
            <w:left w:w="0" w:type="dxa"/>
            <w:right w:w="0" w:type="dxa"/>
          </w:tblCellMar>
        </w:tblPrEx>
        <w:tc>
          <w:tcPr>
            <w:tcW w:w="43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817324" w:rsidP="00817324">
            <w:pPr>
              <w:jc w:val="center"/>
            </w:pPr>
            <w:r>
              <w:t>Diaz Marquez Josnery Layner</w:t>
            </w:r>
          </w:p>
        </w:tc>
        <w:tc>
          <w:tcPr>
            <w:tcW w:w="27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</w:pPr>
            <w:r w:rsidRPr="003532BA">
              <w:t>26</w:t>
            </w:r>
            <w:r>
              <w:t>.</w:t>
            </w:r>
            <w:r w:rsidRPr="003532BA">
              <w:t>945</w:t>
            </w:r>
            <w:r>
              <w:t>.</w:t>
            </w:r>
            <w:r w:rsidRPr="003532BA">
              <w:t>214</w:t>
            </w:r>
          </w:p>
        </w:tc>
        <w:tc>
          <w:tcPr>
            <w:tcW w:w="325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r>
              <w:rPr>
                <w:rFonts w:ascii="Arial Narrow" w:hAnsi="Arial Narrow" w:cs="Arial Narrow"/>
                <w:color w:val="auto"/>
              </w:rPr>
              <w:t>0</w:t>
            </w:r>
            <w:r w:rsidRPr="003532BA">
              <w:rPr>
                <w:rFonts w:ascii="Arial Narrow" w:hAnsi="Arial Narrow" w:cs="Arial Narrow"/>
                <w:color w:val="auto"/>
              </w:rPr>
              <w:t>426-4029560</w:t>
            </w:r>
          </w:p>
        </w:tc>
        <w:tc>
          <w:tcPr>
            <w:tcW w:w="38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Pr="003532BA" w:rsidRDefault="003532BA">
            <w:pPr>
              <w:spacing w:line="276" w:lineRule="auto"/>
              <w:jc w:val="center"/>
              <w:rPr>
                <w:rFonts w:ascii="Arial Narrow" w:hAnsi="Arial Narrow"/>
              </w:rPr>
            </w:pPr>
            <w:hyperlink r:id="rId8" w:history="1">
              <w:r w:rsidRPr="00F23F50">
                <w:rPr>
                  <w:rStyle w:val="Hipervnculo"/>
                  <w:rFonts w:ascii="Arial Narrow" w:hAnsi="Arial Narrow"/>
                  <w:lang w:val="es-VE" w:eastAsia="zh-CN" w:bidi="ar-SA"/>
                </w:rPr>
                <w:t>josnerydiaz@gmail.com</w:t>
              </w:r>
            </w:hyperlink>
          </w:p>
        </w:tc>
      </w:tr>
      <w:tr w:rsidR="00F564CF">
        <w:tblPrEx>
          <w:tblCellMar>
            <w:left w:w="0" w:type="dxa"/>
            <w:right w:w="0" w:type="dxa"/>
          </w:tblCellMar>
        </w:tblPrEx>
        <w:tc>
          <w:tcPr>
            <w:tcW w:w="43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817324">
            <w:pPr>
              <w:jc w:val="center"/>
            </w:pPr>
            <w:r>
              <w:t>Gordillo Bracho Tomas Enrique</w:t>
            </w:r>
          </w:p>
        </w:tc>
        <w:tc>
          <w:tcPr>
            <w:tcW w:w="27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</w:pPr>
            <w:r w:rsidRPr="003532BA">
              <w:t>22</w:t>
            </w:r>
            <w:r>
              <w:t>.</w:t>
            </w:r>
            <w:r w:rsidRPr="003532BA">
              <w:t>322</w:t>
            </w:r>
            <w:r>
              <w:t>.</w:t>
            </w:r>
            <w:r w:rsidRPr="003532BA">
              <w:t>504</w:t>
            </w:r>
          </w:p>
        </w:tc>
        <w:tc>
          <w:tcPr>
            <w:tcW w:w="32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r>
              <w:rPr>
                <w:rFonts w:ascii="Arial Narrow" w:hAnsi="Arial Narrow" w:cs="Arial Narrow"/>
                <w:color w:val="auto"/>
              </w:rPr>
              <w:t>0</w:t>
            </w:r>
            <w:r w:rsidRPr="003532BA">
              <w:rPr>
                <w:rFonts w:ascii="Arial Narrow" w:hAnsi="Arial Narrow" w:cs="Arial Narrow"/>
                <w:color w:val="auto"/>
              </w:rPr>
              <w:t>416-9182614</w:t>
            </w:r>
          </w:p>
        </w:tc>
        <w:tc>
          <w:tcPr>
            <w:tcW w:w="381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Pr="003532BA" w:rsidRDefault="003532BA">
            <w:pPr>
              <w:snapToGrid w:val="0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tomasgordillo_11</w:t>
            </w:r>
            <w:r w:rsidRPr="003532BA">
              <w:rPr>
                <w:rFonts w:ascii="Arial Narrow" w:hAnsi="Arial Narrow"/>
              </w:rPr>
              <w:t>@hotmail.com</w:t>
            </w:r>
          </w:p>
        </w:tc>
      </w:tr>
      <w:tr w:rsidR="00F564CF">
        <w:tblPrEx>
          <w:tblCellMar>
            <w:left w:w="0" w:type="dxa"/>
            <w:right w:w="0" w:type="dxa"/>
          </w:tblCellMar>
        </w:tblPrEx>
        <w:tc>
          <w:tcPr>
            <w:tcW w:w="4360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817324">
            <w:pPr>
              <w:spacing w:line="276" w:lineRule="auto"/>
              <w:jc w:val="center"/>
            </w:pPr>
            <w:r>
              <w:t>Ramirez Coronel Carlos Augusto</w:t>
            </w:r>
          </w:p>
        </w:tc>
        <w:tc>
          <w:tcPr>
            <w:tcW w:w="270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</w:pPr>
            <w:r w:rsidRPr="003532BA">
              <w:t>28</w:t>
            </w:r>
            <w:r>
              <w:t>.</w:t>
            </w:r>
            <w:r w:rsidRPr="003532BA">
              <w:t>566</w:t>
            </w:r>
            <w:r>
              <w:t>.</w:t>
            </w:r>
            <w:r w:rsidRPr="003532BA">
              <w:t>432</w:t>
            </w:r>
          </w:p>
        </w:tc>
        <w:tc>
          <w:tcPr>
            <w:tcW w:w="32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 w:rsidP="00E55C8B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r>
              <w:rPr>
                <w:rFonts w:ascii="Arial Narrow" w:hAnsi="Arial Narrow" w:cs="Arial Narrow"/>
                <w:color w:val="auto"/>
              </w:rPr>
              <w:t>0</w:t>
            </w:r>
            <w:r w:rsidR="00E55C8B">
              <w:rPr>
                <w:rFonts w:ascii="Arial Narrow" w:hAnsi="Arial Narrow" w:cs="Arial Narrow"/>
                <w:color w:val="auto"/>
              </w:rPr>
              <w:t>424</w:t>
            </w:r>
            <w:r w:rsidRPr="003532BA">
              <w:rPr>
                <w:rFonts w:ascii="Arial Narrow" w:hAnsi="Arial Narrow" w:cs="Arial Narrow"/>
                <w:color w:val="auto"/>
              </w:rPr>
              <w:t>-</w:t>
            </w:r>
            <w:r w:rsidR="00E55C8B">
              <w:rPr>
                <w:rFonts w:ascii="Arial Narrow" w:hAnsi="Arial Narrow" w:cs="Arial Narrow"/>
                <w:color w:val="auto"/>
              </w:rPr>
              <w:t>5293870</w:t>
            </w:r>
          </w:p>
        </w:tc>
        <w:tc>
          <w:tcPr>
            <w:tcW w:w="381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3532BA">
            <w:pPr>
              <w:spacing w:line="276" w:lineRule="auto"/>
              <w:jc w:val="center"/>
              <w:rPr>
                <w:rFonts w:ascii="Arial Narrow" w:hAnsi="Arial Narrow" w:cs="Arial Narrow"/>
                <w:color w:val="auto"/>
              </w:rPr>
            </w:pPr>
            <w:r>
              <w:rPr>
                <w:rFonts w:ascii="Arial Narrow" w:hAnsi="Arial Narrow" w:cs="Arial Narrow"/>
                <w:color w:val="auto"/>
              </w:rPr>
              <w:t>r</w:t>
            </w:r>
            <w:r w:rsidRPr="003532BA">
              <w:rPr>
                <w:rFonts w:ascii="Arial Narrow" w:hAnsi="Arial Narrow" w:cs="Arial Narrow"/>
                <w:color w:val="auto"/>
              </w:rPr>
              <w:t>amirezcoronelcarlos@gmail.com</w:t>
            </w:r>
          </w:p>
        </w:tc>
      </w:tr>
      <w:tr w:rsidR="00F564CF">
        <w:tblPrEx>
          <w:tblCellMar>
            <w:left w:w="0" w:type="dxa"/>
            <w:right w:w="0" w:type="dxa"/>
          </w:tblCellMar>
        </w:tblPrEx>
        <w:tc>
          <w:tcPr>
            <w:tcW w:w="4360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3532BA">
            <w:pPr>
              <w:snapToGrid w:val="0"/>
              <w:spacing w:line="276" w:lineRule="auto"/>
              <w:jc w:val="center"/>
            </w:pPr>
            <w:r>
              <w:t>Noguera</w:t>
            </w:r>
            <w:r w:rsidR="00E55C8B">
              <w:t xml:space="preserve"> Carmona</w:t>
            </w:r>
            <w:r>
              <w:t xml:space="preserve"> Hector</w:t>
            </w:r>
            <w:r w:rsidR="00E55C8B">
              <w:t xml:space="preserve"> David</w:t>
            </w:r>
          </w:p>
        </w:tc>
        <w:tc>
          <w:tcPr>
            <w:tcW w:w="2704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E55C8B">
            <w:pPr>
              <w:snapToGrid w:val="0"/>
              <w:spacing w:line="276" w:lineRule="auto"/>
              <w:jc w:val="center"/>
            </w:pPr>
            <w:r>
              <w:t>27.349.264</w:t>
            </w:r>
          </w:p>
        </w:tc>
        <w:tc>
          <w:tcPr>
            <w:tcW w:w="3256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Pr="003532BA" w:rsidRDefault="003532BA">
            <w:pPr>
              <w:snapToGrid w:val="0"/>
              <w:spacing w:line="276" w:lineRule="auto"/>
              <w:jc w:val="center"/>
              <w:rPr>
                <w:rFonts w:ascii="Arial Narrow" w:hAnsi="Arial Narrow"/>
              </w:rPr>
            </w:pPr>
            <w:r w:rsidRPr="003532BA">
              <w:rPr>
                <w:rFonts w:ascii="Arial Narrow" w:hAnsi="Arial Narrow"/>
              </w:rPr>
              <w:t>0426-4029560</w:t>
            </w:r>
          </w:p>
        </w:tc>
        <w:tc>
          <w:tcPr>
            <w:tcW w:w="381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E55C8B">
            <w:pPr>
              <w:snapToGrid w:val="0"/>
              <w:spacing w:line="276" w:lineRule="auto"/>
              <w:jc w:val="center"/>
            </w:pPr>
            <w:r>
              <w:t>hector.noguera03@gmail.com</w:t>
            </w:r>
          </w:p>
        </w:tc>
      </w:tr>
      <w:tr w:rsidR="00F564CF"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spacing w:before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NOMBRE Y APELLIDO DEL TUTOR ACADÉMICO: </w:t>
            </w:r>
          </w:p>
          <w:p w:rsidR="00F564CF" w:rsidRDefault="00E55C8B">
            <w:r>
              <w:t>¿??????</w:t>
            </w:r>
          </w:p>
        </w:tc>
      </w:tr>
      <w:tr w:rsidR="00F564CF">
        <w:trPr>
          <w:trHeight w:val="474"/>
        </w:trPr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spacing w:before="120"/>
            </w:pPr>
            <w:r>
              <w:rPr>
                <w:rFonts w:ascii="Arial Narrow" w:hAnsi="Arial Narrow" w:cs="Arial Narrow"/>
                <w:b/>
              </w:rPr>
              <w:t xml:space="preserve">Ámbito de Acción:  </w:t>
            </w:r>
          </w:p>
        </w:tc>
      </w:tr>
      <w:tr w:rsidR="00F564CF">
        <w:trPr>
          <w:trHeight w:val="596"/>
        </w:trPr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spacing w:before="120"/>
            </w:pPr>
            <w:r>
              <w:rPr>
                <w:rFonts w:ascii="Arial Narrow" w:hAnsi="Arial Narrow" w:cs="Arial Narrow"/>
                <w:b/>
              </w:rPr>
              <w:t xml:space="preserve">Representante de la Comunidad – Cargo: </w:t>
            </w:r>
            <w:r w:rsidR="003532BA">
              <w:rPr>
                <w:rFonts w:ascii="Arial Narrow" w:hAnsi="Arial Narrow" w:cs="Arial Narrow"/>
                <w:b/>
              </w:rPr>
              <w:t xml:space="preserve"> Ayrons Rea </w:t>
            </w:r>
            <w:r w:rsidR="0077345A">
              <w:rPr>
                <w:rFonts w:ascii="Arial Narrow" w:hAnsi="Arial Narrow" w:cs="Arial Narrow"/>
                <w:b/>
              </w:rPr>
              <w:t>(Gerente General)</w:t>
            </w:r>
          </w:p>
        </w:tc>
      </w:tr>
      <w:tr w:rsidR="00F564CF">
        <w:trPr>
          <w:trHeight w:val="450"/>
        </w:trPr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spacing w:before="120"/>
            </w:pPr>
            <w:r>
              <w:rPr>
                <w:rFonts w:ascii="Arial Narrow" w:hAnsi="Arial Narrow" w:cs="Arial Narrow"/>
                <w:b/>
              </w:rPr>
              <w:t xml:space="preserve">Tutor Externo – Cargo:  </w:t>
            </w:r>
            <w:r w:rsidR="0077345A">
              <w:rPr>
                <w:rFonts w:ascii="Arial Narrow" w:hAnsi="Arial Narrow" w:cs="Arial Narrow"/>
                <w:b/>
              </w:rPr>
              <w:t>Ayrons Rea (Gerente General)</w:t>
            </w:r>
          </w:p>
        </w:tc>
      </w:tr>
      <w:tr w:rsidR="00F564CF">
        <w:trPr>
          <w:trHeight w:val="694"/>
        </w:trPr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Breve descripción del problema planteado (soportado con datos)</w:t>
            </w:r>
          </w:p>
          <w:p w:rsidR="00F564CF" w:rsidRDefault="00F564CF">
            <w:pPr>
              <w:tabs>
                <w:tab w:val="left" w:pos="1184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294DFD" w:rsidRDefault="00294DFD">
            <w:pPr>
              <w:tabs>
                <w:tab w:val="left" w:pos="1184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 xml:space="preserve">World&amp;Computer C.A presenta problemas con el seguimiento y facturación de sus productos y servicios. </w:t>
            </w:r>
            <w:r w:rsidR="00935097">
              <w:rPr>
                <w:rFonts w:ascii="Arial Narrow" w:hAnsi="Arial Narrow" w:cs="Arial Narrow"/>
                <w:b/>
                <w:sz w:val="22"/>
                <w:szCs w:val="22"/>
              </w:rPr>
              <w:t xml:space="preserve">Al momento de realizar un servicio se reserva cierta cantidad de material el cual debe ser registrado o devuelto al almacén una vez se culmine. </w:t>
            </w:r>
            <w:r w:rsidR="00935097" w:rsidRPr="00935097">
              <w:rPr>
                <w:rFonts w:ascii="Arial Narrow" w:hAnsi="Arial Narrow" w:cs="Arial Narrow"/>
                <w:b/>
                <w:sz w:val="22"/>
                <w:szCs w:val="22"/>
                <w:highlight w:val="yellow"/>
              </w:rPr>
              <w:t>(Esto es General)</w:t>
            </w:r>
          </w:p>
          <w:p w:rsidR="00294DFD" w:rsidRDefault="00294DFD">
            <w:pPr>
              <w:tabs>
                <w:tab w:val="left" w:pos="1184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</w:p>
          <w:p w:rsidR="00F564CF" w:rsidRDefault="00F564CF">
            <w:pPr>
              <w:tabs>
                <w:tab w:val="left" w:pos="1184"/>
              </w:tabs>
            </w:pPr>
          </w:p>
        </w:tc>
      </w:tr>
      <w:tr w:rsidR="00F564CF">
        <w:trPr>
          <w:trHeight w:val="987"/>
        </w:trPr>
        <w:tc>
          <w:tcPr>
            <w:tcW w:w="14137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  <w:tab w:val="left" w:pos="4176"/>
              </w:tabs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Propósito del Investigador:</w:t>
            </w:r>
          </w:p>
        </w:tc>
      </w:tr>
      <w:tr w:rsidR="00F564CF">
        <w:trPr>
          <w:trHeight w:val="574"/>
        </w:trPr>
        <w:tc>
          <w:tcPr>
            <w:tcW w:w="43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F564CF" w:rsidP="00935097">
            <w:pPr>
              <w:tabs>
                <w:tab w:val="left" w:pos="1184"/>
                <w:tab w:val="left" w:pos="3329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Procesado por:</w:t>
            </w:r>
            <w:r w:rsidR="00935097">
              <w:rPr>
                <w:rFonts w:ascii="Arial Narrow" w:hAnsi="Arial Narrow" w:cs="Arial Narrow"/>
                <w:b/>
                <w:sz w:val="22"/>
                <w:szCs w:val="22"/>
              </w:rPr>
              <w:tab/>
            </w:r>
          </w:p>
        </w:tc>
        <w:tc>
          <w:tcPr>
            <w:tcW w:w="27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  <w:rPr>
                <w:rFonts w:ascii="Arial Narrow" w:hAnsi="Arial Narrow" w:cs="Arial Narrow"/>
                <w:b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Firma:</w:t>
            </w:r>
          </w:p>
        </w:tc>
        <w:tc>
          <w:tcPr>
            <w:tcW w:w="7073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:rsidR="00F564CF" w:rsidRDefault="00F564CF">
            <w:pPr>
              <w:tabs>
                <w:tab w:val="left" w:pos="1184"/>
              </w:tabs>
            </w:pPr>
            <w:r>
              <w:rPr>
                <w:rFonts w:ascii="Arial Narrow" w:hAnsi="Arial Narrow" w:cs="Arial Narrow"/>
                <w:b/>
                <w:sz w:val="22"/>
                <w:szCs w:val="22"/>
              </w:rPr>
              <w:t>Fecha:</w:t>
            </w:r>
          </w:p>
        </w:tc>
      </w:tr>
    </w:tbl>
    <w:p w:rsidR="00F564CF" w:rsidRDefault="00F564CF">
      <w:pPr>
        <w:tabs>
          <w:tab w:val="left" w:pos="2400"/>
        </w:tabs>
        <w:rPr>
          <w:sz w:val="20"/>
          <w:szCs w:val="20"/>
        </w:rPr>
      </w:pPr>
    </w:p>
    <w:p w:rsidR="00F564CF" w:rsidRDefault="00F564CF">
      <w:r>
        <w:rPr>
          <w:rFonts w:eastAsia="Arial"/>
          <w:sz w:val="20"/>
          <w:szCs w:val="20"/>
        </w:rPr>
        <w:t xml:space="preserve"> </w:t>
      </w:r>
    </w:p>
    <w:p w:rsidR="00F564CF" w:rsidRDefault="00F564CF">
      <w:pPr>
        <w:tabs>
          <w:tab w:val="left" w:pos="2400"/>
        </w:tabs>
      </w:pPr>
    </w:p>
    <w:sectPr w:rsidR="00F564CF">
      <w:headerReference w:type="default" r:id="rId9"/>
      <w:headerReference w:type="first" r:id="rId10"/>
      <w:pgSz w:w="15840" w:h="12240" w:orient="landscape"/>
      <w:pgMar w:top="1267" w:right="672" w:bottom="568" w:left="709" w:header="708" w:footer="720" w:gutter="0"/>
      <w:cols w:space="72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E7" w:rsidRDefault="007979E7" w:rsidP="00F564CF">
      <w:r>
        <w:separator/>
      </w:r>
    </w:p>
  </w:endnote>
  <w:endnote w:type="continuationSeparator" w:id="0">
    <w:p w:rsidR="007979E7" w:rsidRDefault="007979E7" w:rsidP="00F5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E7" w:rsidRDefault="007979E7" w:rsidP="00F564CF">
      <w:r>
        <w:separator/>
      </w:r>
    </w:p>
  </w:footnote>
  <w:footnote w:type="continuationSeparator" w:id="0">
    <w:p w:rsidR="007979E7" w:rsidRDefault="007979E7" w:rsidP="00F56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4CF" w:rsidRDefault="00AC5454">
    <w:pPr>
      <w:pStyle w:val="Encabezado"/>
    </w:pPr>
    <w:r>
      <w:rPr>
        <w:noProof/>
        <w:lang w:val="en-US" w:eastAsia="en-US"/>
      </w:rPr>
      <w:drawing>
        <wp:anchor distT="0" distB="0" distL="114935" distR="114935" simplePos="0" relativeHeight="251657728" behindDoc="0" locked="0" layoutInCell="1" allowOverlap="1">
          <wp:simplePos x="0" y="0"/>
          <wp:positionH relativeFrom="column">
            <wp:posOffset>235585</wp:posOffset>
          </wp:positionH>
          <wp:positionV relativeFrom="paragraph">
            <wp:posOffset>-101600</wp:posOffset>
          </wp:positionV>
          <wp:extent cx="8571865" cy="46545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1865" cy="46545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4CF" w:rsidRDefault="00F564C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0"/>
  <w:displayBackgroundShape/>
  <w:embedSystemFonts/>
  <w:activeWritingStyle w:appName="MSWord" w:lang="es-VE" w:vendorID="64" w:dllVersion="131078" w:nlCheck="1" w:checkStyle="0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C8"/>
    <w:rsid w:val="001330C8"/>
    <w:rsid w:val="001A0FAD"/>
    <w:rsid w:val="00294DFD"/>
    <w:rsid w:val="003532BA"/>
    <w:rsid w:val="0077345A"/>
    <w:rsid w:val="007979E7"/>
    <w:rsid w:val="00817324"/>
    <w:rsid w:val="008E1A4E"/>
    <w:rsid w:val="00935097"/>
    <w:rsid w:val="00AC5454"/>
    <w:rsid w:val="00D116DF"/>
    <w:rsid w:val="00E55C8B"/>
    <w:rsid w:val="00F5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775212A7-839E-42E2-9838-56735B5D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eastAsia="Calibri" w:hAnsi="Arial" w:cs="Arial"/>
      <w:color w:val="00000A"/>
      <w:kern w:val="1"/>
      <w:sz w:val="24"/>
      <w:szCs w:val="24"/>
      <w:lang w:val="es-VE" w:eastAsia="zh-CN"/>
    </w:rPr>
  </w:style>
  <w:style w:type="paragraph" w:styleId="Ttulo1">
    <w:name w:val="heading 1"/>
    <w:basedOn w:val="Encabezado1"/>
    <w:next w:val="Textoindependiente"/>
    <w:qFormat/>
    <w:pPr>
      <w:numPr>
        <w:numId w:val="1"/>
      </w:numPr>
      <w:outlineLvl w:val="0"/>
    </w:pPr>
  </w:style>
  <w:style w:type="paragraph" w:styleId="Ttulo2">
    <w:name w:val="heading 2"/>
    <w:basedOn w:val="Encabezado1"/>
    <w:next w:val="Textoindependiente"/>
    <w:qFormat/>
    <w:pPr>
      <w:numPr>
        <w:ilvl w:val="1"/>
        <w:numId w:val="1"/>
      </w:numPr>
      <w:outlineLvl w:val="1"/>
    </w:pPr>
  </w:style>
  <w:style w:type="paragraph" w:styleId="Ttulo3">
    <w:name w:val="heading 3"/>
    <w:basedOn w:val="Encabezado1"/>
    <w:next w:val="Textoindependiente"/>
    <w:qFormat/>
    <w:pPr>
      <w:numPr>
        <w:ilvl w:val="2"/>
        <w:numId w:val="1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EncabezadoCar">
    <w:name w:val="Encabezado Car"/>
    <w:rPr>
      <w:sz w:val="24"/>
      <w:szCs w:val="24"/>
    </w:rPr>
  </w:style>
  <w:style w:type="character" w:customStyle="1" w:styleId="PiedepginaCar">
    <w:name w:val="Pie de página Car"/>
    <w:rPr>
      <w:sz w:val="24"/>
      <w:szCs w:val="24"/>
    </w:rPr>
  </w:style>
  <w:style w:type="character" w:styleId="Hipervnculo">
    <w:name w:val="Hyperlink"/>
    <w:rPr>
      <w:color w:val="0000FF"/>
      <w:u w:val="single"/>
      <w:lang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aliases w:val="Epígrafe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Cita">
    <w:name w:val="Quote"/>
    <w:basedOn w:val="Normal"/>
    <w:qFormat/>
  </w:style>
  <w:style w:type="paragraph" w:styleId="Ttulo">
    <w:name w:val="Title"/>
    <w:basedOn w:val="Encabezado1"/>
    <w:next w:val="Textoindependiente"/>
    <w:qFormat/>
  </w:style>
  <w:style w:type="paragraph" w:styleId="Subttulo">
    <w:name w:val="Subtitle"/>
    <w:basedOn w:val="Encabezado1"/>
    <w:next w:val="Textoindependiente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8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nerydia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usdanielarriech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Links>
    <vt:vector size="12" baseType="variant">
      <vt:variant>
        <vt:i4>1048633</vt:i4>
      </vt:variant>
      <vt:variant>
        <vt:i4>3</vt:i4>
      </vt:variant>
      <vt:variant>
        <vt:i4>0</vt:i4>
      </vt:variant>
      <vt:variant>
        <vt:i4>5</vt:i4>
      </vt:variant>
      <vt:variant>
        <vt:lpwstr>mailto:josnerydiaz@gmail.com</vt:lpwstr>
      </vt:variant>
      <vt:variant>
        <vt:lpwstr/>
      </vt:variant>
      <vt:variant>
        <vt:i4>1376302</vt:i4>
      </vt:variant>
      <vt:variant>
        <vt:i4>0</vt:i4>
      </vt:variant>
      <vt:variant>
        <vt:i4>0</vt:i4>
      </vt:variant>
      <vt:variant>
        <vt:i4>5</vt:i4>
      </vt:variant>
      <vt:variant>
        <vt:lpwstr>mailto:jesusdanielarrieche@gmail.com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carlosroa</dc:creator>
  <cp:keywords/>
  <dc:description/>
  <cp:lastModifiedBy>Microtech</cp:lastModifiedBy>
  <cp:revision>2</cp:revision>
  <cp:lastPrinted>2014-01-28T17:25:00Z</cp:lastPrinted>
  <dcterms:created xsi:type="dcterms:W3CDTF">2020-03-09T22:02:00Z</dcterms:created>
  <dcterms:modified xsi:type="dcterms:W3CDTF">2020-03-09T22:02:00Z</dcterms:modified>
</cp:coreProperties>
</file>