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1.</w:t>
      </w:r>
      <w:hyperlink r:id="rId5" w:tgtFrame="_blank" w:history="1">
        <w:r w:rsidRPr="00B14C36">
          <w:rPr>
            <w:rFonts w:ascii="inherit" w:eastAsia="Times New Roman" w:hAnsi="inherit" w:cs="Times New Roman"/>
            <w:b/>
            <w:bCs/>
            <w:sz w:val="26"/>
            <w:szCs w:val="26"/>
            <w:lang w:eastAsia="es-ES"/>
          </w:rPr>
          <w:t> JAVA</w:t>
        </w:r>
      </w:hyperlink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Liderando el ranking encontramos 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Java, el omnipresente. 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Ahora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más reforzado con Android,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el sistema operativo más utilizado del mundo. Un lenguaje de programación imprescindible, con el que no te faltará el trabajo. Según un estudio de LinkedIn,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está dentro de las 20 habilidades más valoradas por los jefes.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Creador: james Gosling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Mostrar por pantalla: </w:t>
      </w:r>
      <w:proofErr w:type="spellStart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System.out.print</w:t>
      </w:r>
      <w:proofErr w:type="spellEnd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();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Ejemplo de código:</w:t>
      </w:r>
      <w:r w:rsidRPr="00B14C36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public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static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void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burbuja(</w:t>
      </w:r>
      <w:proofErr w:type="spellStart"/>
      <w:r>
        <w:rPr>
          <w:rFonts w:ascii="Verdana" w:hAnsi="Verdana"/>
          <w:color w:val="222222"/>
          <w:sz w:val="20"/>
          <w:szCs w:val="20"/>
        </w:rPr>
        <w:t>int</w:t>
      </w:r>
      <w:proofErr w:type="spellEnd"/>
      <w:r>
        <w:rPr>
          <w:rFonts w:ascii="Verdana" w:hAnsi="Verdana"/>
          <w:color w:val="222222"/>
          <w:sz w:val="20"/>
          <w:szCs w:val="20"/>
        </w:rPr>
        <w:t>[] a) {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Verdana" w:hAnsi="Verdana"/>
          <w:color w:val="222222"/>
          <w:sz w:val="20"/>
          <w:szCs w:val="20"/>
        </w:rPr>
        <w:t>int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i, j, </w:t>
      </w:r>
      <w:proofErr w:type="spellStart"/>
      <w:r>
        <w:rPr>
          <w:rFonts w:ascii="Verdana" w:hAnsi="Verdana"/>
          <w:color w:val="222222"/>
          <w:sz w:val="20"/>
          <w:szCs w:val="20"/>
        </w:rPr>
        <w:t>aux</w:t>
      </w:r>
      <w:proofErr w:type="spellEnd"/>
      <w:r>
        <w:rPr>
          <w:rFonts w:ascii="Verdana" w:hAnsi="Verdana"/>
          <w:color w:val="222222"/>
          <w:sz w:val="20"/>
          <w:szCs w:val="20"/>
        </w:rPr>
        <w:t>;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Verdana" w:hAnsi="Verdana"/>
          <w:color w:val="222222"/>
          <w:sz w:val="20"/>
          <w:szCs w:val="20"/>
        </w:rPr>
        <w:t>for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(i = 0; i &lt; </w:t>
      </w:r>
      <w:proofErr w:type="spellStart"/>
      <w:r>
        <w:rPr>
          <w:rFonts w:ascii="Verdana" w:hAnsi="Verdana"/>
          <w:color w:val="222222"/>
          <w:sz w:val="20"/>
          <w:szCs w:val="20"/>
        </w:rPr>
        <w:t>a.length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- 1; i++) {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    </w:t>
      </w:r>
      <w:proofErr w:type="spellStart"/>
      <w:r>
        <w:rPr>
          <w:rFonts w:ascii="Verdana" w:hAnsi="Verdana"/>
          <w:color w:val="222222"/>
          <w:sz w:val="20"/>
          <w:szCs w:val="20"/>
        </w:rPr>
        <w:t>for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(j = 0; j &lt; </w:t>
      </w:r>
      <w:proofErr w:type="spellStart"/>
      <w:r>
        <w:rPr>
          <w:rFonts w:ascii="Verdana" w:hAnsi="Verdana"/>
          <w:color w:val="222222"/>
          <w:sz w:val="20"/>
          <w:szCs w:val="20"/>
        </w:rPr>
        <w:t>a.length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- i - 1; </w:t>
      </w:r>
      <w:proofErr w:type="spellStart"/>
      <w:r>
        <w:rPr>
          <w:rFonts w:ascii="Verdana" w:hAnsi="Verdana"/>
          <w:color w:val="222222"/>
          <w:sz w:val="20"/>
          <w:szCs w:val="20"/>
        </w:rPr>
        <w:t>j++</w:t>
      </w:r>
      <w:proofErr w:type="spellEnd"/>
      <w:r>
        <w:rPr>
          <w:rFonts w:ascii="Verdana" w:hAnsi="Verdana"/>
          <w:color w:val="222222"/>
          <w:sz w:val="20"/>
          <w:szCs w:val="20"/>
        </w:rPr>
        <w:t>) {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        </w:t>
      </w:r>
      <w:proofErr w:type="spellStart"/>
      <w:r>
        <w:rPr>
          <w:rFonts w:ascii="Verdana" w:hAnsi="Verdana"/>
          <w:color w:val="222222"/>
          <w:sz w:val="20"/>
          <w:szCs w:val="20"/>
        </w:rPr>
        <w:t>if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(A[j + 1] &lt; a[j]) {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            </w:t>
      </w:r>
      <w:proofErr w:type="spellStart"/>
      <w:r>
        <w:rPr>
          <w:rFonts w:ascii="Verdana" w:hAnsi="Verdana"/>
          <w:color w:val="222222"/>
          <w:sz w:val="20"/>
          <w:szCs w:val="20"/>
        </w:rPr>
        <w:t>aux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= a[j + 1];</w:t>
      </w:r>
      <w:r>
        <w:rPr>
          <w:rFonts w:ascii="Verdana" w:hAnsi="Verdana"/>
          <w:color w:val="222222"/>
          <w:sz w:val="20"/>
          <w:szCs w:val="20"/>
        </w:rPr>
        <w:br/>
        <w:t>                    a[j + 1] = a[j];</w:t>
      </w:r>
      <w:r>
        <w:rPr>
          <w:rFonts w:ascii="Verdana" w:hAnsi="Verdana"/>
          <w:color w:val="222222"/>
          <w:sz w:val="20"/>
          <w:szCs w:val="20"/>
        </w:rPr>
        <w:br/>
        <w:t xml:space="preserve">                    a[j] = </w:t>
      </w:r>
      <w:proofErr w:type="spellStart"/>
      <w:r>
        <w:rPr>
          <w:rFonts w:ascii="Verdana" w:hAnsi="Verdana"/>
          <w:color w:val="222222"/>
          <w:sz w:val="20"/>
          <w:szCs w:val="20"/>
        </w:rPr>
        <w:t>aux</w:t>
      </w:r>
      <w:proofErr w:type="spellEnd"/>
      <w:r>
        <w:rPr>
          <w:rFonts w:ascii="Verdana" w:hAnsi="Verdana"/>
          <w:color w:val="222222"/>
          <w:sz w:val="20"/>
          <w:szCs w:val="20"/>
        </w:rPr>
        <w:t>;</w:t>
      </w:r>
      <w:r>
        <w:rPr>
          <w:rFonts w:ascii="Verdana" w:hAnsi="Verdana"/>
          <w:color w:val="222222"/>
          <w:sz w:val="20"/>
          <w:szCs w:val="20"/>
        </w:rPr>
        <w:br/>
        <w:t>                }</w:t>
      </w:r>
      <w:r>
        <w:rPr>
          <w:rFonts w:ascii="Verdana" w:hAnsi="Verdana"/>
          <w:color w:val="222222"/>
          <w:sz w:val="20"/>
          <w:szCs w:val="20"/>
        </w:rPr>
        <w:br/>
        <w:t>            }</w:t>
      </w:r>
      <w:r>
        <w:rPr>
          <w:rFonts w:ascii="Verdana" w:hAnsi="Verdana"/>
          <w:color w:val="222222"/>
          <w:sz w:val="20"/>
          <w:szCs w:val="20"/>
        </w:rPr>
        <w:br/>
        <w:t>        }</w:t>
      </w:r>
      <w:r>
        <w:rPr>
          <w:rFonts w:ascii="Verdana" w:hAnsi="Verdana"/>
          <w:color w:val="222222"/>
          <w:sz w:val="20"/>
          <w:szCs w:val="20"/>
        </w:rPr>
        <w:br/>
        <w:t>}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2. PYTHON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El segundo del top ten. E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l lenguaje multiplataforma y multiparadigma.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Aplicado en el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desarrollo web, extracción de datos, informática científica y aprendizaje automático.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Soporta la orientación a objetos, la programación imperativa y funcional. Perfecto para principiantes.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Creador: Guido Van Rossum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Mostrar por pantalla:  </w:t>
      </w:r>
      <w:proofErr w:type="spellStart"/>
      <w:proofErr w:type="gramStart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print</w:t>
      </w:r>
      <w:proofErr w:type="spellEnd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(</w:t>
      </w:r>
      <w:proofErr w:type="gramEnd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)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Ejemplo de código: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###Ejemplo de función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defmax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(n1, n2):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if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n1 &lt; n2: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return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n2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elif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n2 &lt; n1: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return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n1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else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: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proofErr w:type="spell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return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 xml:space="preserve"> n1</w:t>
      </w:r>
    </w:p>
    <w:p w:rsidR="00B14C36" w:rsidRPr="00B14C36" w:rsidRDefault="00B14C36" w:rsidP="00B14C36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</w:pPr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lastRenderedPageBreak/>
        <w:t> 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proofErr w:type="spellStart"/>
      <w:proofErr w:type="gramStart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print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max</w:t>
      </w:r>
      <w:proofErr w:type="spellEnd"/>
      <w:r w:rsidRPr="00B14C36">
        <w:rPr>
          <w:rFonts w:ascii="inherit" w:eastAsia="Times New Roman" w:hAnsi="inherit" w:cs="Times New Roman"/>
          <w:color w:val="000000"/>
          <w:sz w:val="21"/>
          <w:szCs w:val="21"/>
          <w:lang w:eastAsia="es-ES"/>
        </w:rPr>
        <w:t>(100, 50))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3.</w:t>
      </w:r>
      <w:hyperlink r:id="rId6" w:tgtFrame="_blank" w:history="1">
        <w:r w:rsidRPr="00B14C36">
          <w:rPr>
            <w:rFonts w:ascii="inherit" w:eastAsia="Times New Roman" w:hAnsi="inherit" w:cs="Times New Roman"/>
            <w:b/>
            <w:bCs/>
            <w:sz w:val="26"/>
            <w:szCs w:val="26"/>
            <w:lang w:eastAsia="es-ES"/>
          </w:rPr>
          <w:t> JAVASCRIPT</w:t>
        </w:r>
      </w:hyperlink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Más conocido como "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el lenguaje de la web".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Más del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95% de las webs de Internet son programadas con JavaScript,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como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Google Chrome, Firefox y Explorer.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 Además, presenta un enorme potencial de futuro a medida que el </w:t>
      </w:r>
      <w:proofErr w:type="spell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IoT</w:t>
      </w:r>
      <w:proofErr w:type="spell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 y los dispositivos móviles se vuelven más populares. Esto le convierte en una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habilidad indispensable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para los desarrolladores.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Creador: Brendan </w:t>
      </w:r>
      <w:proofErr w:type="spellStart"/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Eich</w:t>
      </w:r>
      <w:proofErr w:type="spellEnd"/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Mostrar por pantalla: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ES"/>
        </w:rPr>
        <w:t>&lt;script&gt;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</w:t>
      </w:r>
      <w:proofErr w:type="spellStart"/>
      <w:r w:rsidRPr="006C42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function</w:t>
      </w:r>
      <w:proofErr w:type="spellEnd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suma (</w:t>
      </w:r>
      <w:proofErr w:type="spellStart"/>
      <w:proofErr w:type="gramStart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a,b</w:t>
      </w:r>
      <w:proofErr w:type="spellEnd"/>
      <w:proofErr w:type="gramEnd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){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proofErr w:type="spellStart"/>
      <w:r w:rsidRPr="006C42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ES"/>
        </w:rPr>
        <w:t>var</w:t>
      </w:r>
      <w:proofErr w:type="spellEnd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sum = </w:t>
      </w:r>
      <w:proofErr w:type="spellStart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a+b</w:t>
      </w:r>
      <w:proofErr w:type="spellEnd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proofErr w:type="spellStart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alert</w:t>
      </w:r>
      <w:proofErr w:type="spellEnd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(sum);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};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</w:t>
      </w:r>
      <w:proofErr w:type="gramStart"/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suma(</w:t>
      </w:r>
      <w:proofErr w:type="gramEnd"/>
      <w:r w:rsidRPr="006C42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ES"/>
        </w:rPr>
        <w:t>3</w:t>
      </w: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</w:t>
      </w:r>
      <w:r w:rsidRPr="006C42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ES"/>
        </w:rPr>
        <w:t>4</w:t>
      </w:r>
      <w:r w:rsidRPr="006C42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);</w:t>
      </w:r>
    </w:p>
    <w:p w:rsidR="006C4240" w:rsidRPr="006C4240" w:rsidRDefault="006C4240" w:rsidP="006C42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ES"/>
        </w:rPr>
      </w:pPr>
      <w:r w:rsidRPr="006C42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ES"/>
        </w:rPr>
        <w:t>&lt;/script&gt;</w:t>
      </w:r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bookmarkStart w:id="0" w:name="_GoBack"/>
      <w:bookmarkEnd w:id="0"/>
    </w:p>
    <w:p w:rsid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Ejemplo de código: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x"/>
          <w:color w:val="000000"/>
          <w:sz w:val="21"/>
          <w:szCs w:val="21"/>
        </w:rPr>
        <w:t>html</w:t>
      </w:r>
      <w:proofErr w:type="spellEnd"/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000000"/>
          <w:sz w:val="21"/>
          <w:szCs w:val="21"/>
        </w:rPr>
        <w:t>head</w:t>
      </w:r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000000"/>
          <w:sz w:val="21"/>
          <w:szCs w:val="21"/>
        </w:rPr>
        <w:t>script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language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javascript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Style w:val="kd"/>
          <w:b/>
          <w:bCs/>
          <w:color w:val="008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twoframes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Style w:val="nb"/>
          <w:color w:val="008000"/>
          <w:sz w:val="21"/>
          <w:szCs w:val="21"/>
        </w:rPr>
        <w:t>document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all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"frame1"</w:t>
      </w:r>
      <w:r>
        <w:rPr>
          <w:rStyle w:val="p"/>
          <w:color w:val="000000"/>
          <w:sz w:val="21"/>
          <w:szCs w:val="21"/>
        </w:rPr>
        <w:t>).</w:t>
      </w:r>
      <w:proofErr w:type="spellStart"/>
      <w:r>
        <w:rPr>
          <w:rStyle w:val="nx"/>
          <w:color w:val="000000"/>
          <w:sz w:val="21"/>
          <w:szCs w:val="21"/>
        </w:rPr>
        <w:t>src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"frame_c.htm"</w:t>
      </w:r>
      <w:r>
        <w:rPr>
          <w:rStyle w:val="p"/>
          <w:color w:val="000000"/>
          <w:sz w:val="21"/>
          <w:szCs w:val="21"/>
        </w:rPr>
        <w:t>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Style w:val="nb"/>
          <w:color w:val="008000"/>
          <w:sz w:val="21"/>
          <w:szCs w:val="21"/>
        </w:rPr>
        <w:t>document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all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"frame2"</w:t>
      </w:r>
      <w:r>
        <w:rPr>
          <w:rStyle w:val="p"/>
          <w:color w:val="000000"/>
          <w:sz w:val="21"/>
          <w:szCs w:val="21"/>
        </w:rPr>
        <w:t>).</w:t>
      </w:r>
      <w:proofErr w:type="spellStart"/>
      <w:r>
        <w:rPr>
          <w:rStyle w:val="nx"/>
          <w:color w:val="000000"/>
          <w:sz w:val="21"/>
          <w:szCs w:val="21"/>
        </w:rPr>
        <w:t>src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"frame_d.htm"</w:t>
      </w:r>
      <w:r>
        <w:rPr>
          <w:rStyle w:val="p"/>
          <w:color w:val="000000"/>
          <w:sz w:val="21"/>
          <w:szCs w:val="21"/>
        </w:rPr>
        <w:t>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/script&gt;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/head&gt;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x"/>
          <w:color w:val="000000"/>
          <w:sz w:val="21"/>
          <w:szCs w:val="21"/>
        </w:rPr>
        <w:t>body</w:t>
      </w:r>
      <w:proofErr w:type="spellEnd"/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x"/>
          <w:color w:val="000000"/>
          <w:sz w:val="21"/>
          <w:szCs w:val="21"/>
        </w:rPr>
        <w:t>iframe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src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"frame_a.htm"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name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"frame1"</w:t>
      </w:r>
      <w:r>
        <w:rPr>
          <w:rStyle w:val="o"/>
          <w:color w:val="666666"/>
          <w:sz w:val="21"/>
          <w:szCs w:val="21"/>
        </w:rPr>
        <w:t>&gt;&lt;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rr"/>
          <w:color w:val="000000"/>
          <w:sz w:val="21"/>
          <w:szCs w:val="21"/>
          <w:bdr w:val="none" w:sz="0" w:space="0" w:color="auto" w:frame="1"/>
        </w:rPr>
        <w:t>iframe</w:t>
      </w:r>
      <w:proofErr w:type="spellEnd"/>
      <w:r>
        <w:rPr>
          <w:rStyle w:val="err"/>
          <w:color w:val="000000"/>
          <w:sz w:val="21"/>
          <w:szCs w:val="21"/>
          <w:bdr w:val="none" w:sz="0" w:space="0" w:color="auto" w:frame="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x"/>
          <w:color w:val="000000"/>
          <w:sz w:val="21"/>
          <w:szCs w:val="21"/>
        </w:rPr>
        <w:t>iframe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src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"frame_b.htm"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name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"frame2"</w:t>
      </w:r>
      <w:r>
        <w:rPr>
          <w:rStyle w:val="o"/>
          <w:color w:val="666666"/>
          <w:sz w:val="21"/>
          <w:szCs w:val="21"/>
        </w:rPr>
        <w:t>&gt;&lt;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rr"/>
          <w:color w:val="000000"/>
          <w:sz w:val="21"/>
          <w:szCs w:val="21"/>
          <w:bdr w:val="none" w:sz="0" w:space="0" w:color="auto" w:frame="1"/>
        </w:rPr>
        <w:t>iframe</w:t>
      </w:r>
      <w:proofErr w:type="spellEnd"/>
      <w:r>
        <w:rPr>
          <w:rStyle w:val="err"/>
          <w:color w:val="000000"/>
          <w:sz w:val="21"/>
          <w:szCs w:val="21"/>
          <w:bdr w:val="none" w:sz="0" w:space="0" w:color="auto" w:frame="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&amp;</w:t>
      </w:r>
      <w:proofErr w:type="spellStart"/>
      <w:proofErr w:type="gramStart"/>
      <w:r>
        <w:rPr>
          <w:rStyle w:val="nx"/>
          <w:color w:val="000000"/>
          <w:sz w:val="21"/>
          <w:szCs w:val="21"/>
        </w:rPr>
        <w:t>lt</w:t>
      </w:r>
      <w:r>
        <w:rPr>
          <w:rStyle w:val="p"/>
          <w:color w:val="000000"/>
          <w:sz w:val="21"/>
          <w:szCs w:val="21"/>
        </w:rPr>
        <w:t>;</w:t>
      </w:r>
      <w:r>
        <w:rPr>
          <w:rStyle w:val="nx"/>
          <w:color w:val="000000"/>
          <w:sz w:val="21"/>
          <w:szCs w:val="21"/>
        </w:rPr>
        <w:t>br</w:t>
      </w:r>
      <w:proofErr w:type="gramEnd"/>
      <w:r>
        <w:rPr>
          <w:rStyle w:val="o"/>
          <w:color w:val="666666"/>
          <w:sz w:val="21"/>
          <w:szCs w:val="21"/>
        </w:rPr>
        <w:t>&amp;</w:t>
      </w:r>
      <w:r>
        <w:rPr>
          <w:rStyle w:val="nx"/>
          <w:color w:val="000000"/>
          <w:sz w:val="21"/>
          <w:szCs w:val="21"/>
        </w:rPr>
        <w:t>gt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proofErr w:type="spellStart"/>
      <w:r>
        <w:rPr>
          <w:rStyle w:val="nx"/>
          <w:color w:val="000000"/>
          <w:sz w:val="21"/>
          <w:szCs w:val="21"/>
        </w:rPr>
        <w:t>form</w:t>
      </w:r>
      <w:proofErr w:type="spellEnd"/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000000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button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onclick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twoframes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)"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value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 xml:space="preserve">"Cambiar la URL de los dos </w:t>
      </w:r>
      <w:proofErr w:type="spellStart"/>
      <w:r>
        <w:rPr>
          <w:rStyle w:val="s2"/>
          <w:color w:val="BA2121"/>
          <w:sz w:val="21"/>
          <w:szCs w:val="21"/>
        </w:rPr>
        <w:t>iframes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rr"/>
          <w:color w:val="000000"/>
          <w:sz w:val="21"/>
          <w:szCs w:val="21"/>
          <w:bdr w:val="none" w:sz="0" w:space="0" w:color="auto" w:frame="1"/>
        </w:rPr>
        <w:t>form</w:t>
      </w:r>
      <w:proofErr w:type="spellEnd"/>
      <w:r>
        <w:rPr>
          <w:rStyle w:val="err"/>
          <w:color w:val="000000"/>
          <w:sz w:val="21"/>
          <w:szCs w:val="21"/>
          <w:bdr w:val="none" w:sz="0" w:space="0" w:color="auto" w:frame="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rr"/>
          <w:color w:val="000000"/>
          <w:sz w:val="21"/>
          <w:szCs w:val="21"/>
          <w:bdr w:val="none" w:sz="0" w:space="0" w:color="auto" w:frame="1"/>
        </w:rPr>
        <w:t>body</w:t>
      </w:r>
      <w:proofErr w:type="spellEnd"/>
      <w:r>
        <w:rPr>
          <w:rStyle w:val="err"/>
          <w:color w:val="000000"/>
          <w:sz w:val="21"/>
          <w:szCs w:val="21"/>
          <w:bdr w:val="none" w:sz="0" w:space="0" w:color="auto" w:frame="1"/>
        </w:rPr>
        <w:t>&gt;</w:t>
      </w:r>
    </w:p>
    <w:p w:rsidR="00B14C36" w:rsidRDefault="00B14C36" w:rsidP="00B14C36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rr"/>
          <w:color w:val="000000"/>
          <w:sz w:val="21"/>
          <w:szCs w:val="21"/>
          <w:bdr w:val="none" w:sz="0" w:space="0" w:color="auto" w:frame="1"/>
        </w:rPr>
        <w:t>html</w:t>
      </w:r>
      <w:proofErr w:type="spellEnd"/>
      <w:r>
        <w:rPr>
          <w:rStyle w:val="err"/>
          <w:color w:val="000000"/>
          <w:sz w:val="21"/>
          <w:szCs w:val="21"/>
          <w:bdr w:val="none" w:sz="0" w:space="0" w:color="auto" w:frame="1"/>
        </w:rPr>
        <w:t>&gt;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4. </w:t>
      </w:r>
      <w:hyperlink r:id="rId7" w:tgtFrame="_blank" w:history="1">
        <w:r w:rsidRPr="00B14C36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lang w:eastAsia="es-ES"/>
          </w:rPr>
          <w:t>C++</w:t>
        </w:r>
      </w:hyperlink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El favorito de los programadores de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videojuegos y aplicaciones de banca electrónica.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Nace en 1983 de C y es uno de los más estudiados en la actualidad, a pesar de su complejidad comparado con JavaScript o Python. Es empleado para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crear software en aplicaciones y sistemas, juegos para PC, controladores y firmware incorporado.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5. C#  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Dominar esta variante de C es esencial para todo programador.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Con C# se desarrollan las aplicaciones de Microsoft.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La compañía lo creó para funcionar con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.NET Framework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y utilizar un lenguaje más rápido y fácil. Muy demandado en el mercado laboral por la cantidad de usuarios de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Windows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, lo que le convierte en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 xml:space="preserve">competencia directa con macOS </w:t>
      </w:r>
      <w:proofErr w:type="gramStart"/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e</w:t>
      </w:r>
      <w:proofErr w:type="gramEnd"/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 xml:space="preserve"> iOS.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6. </w:t>
      </w:r>
      <w:hyperlink r:id="rId8" w:tgtFrame="_blank" w:history="1">
        <w:r w:rsidRPr="00B14C36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lang w:eastAsia="es-ES"/>
          </w:rPr>
          <w:t>PHP</w:t>
        </w:r>
      </w:hyperlink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Este lenguaje es otro de los más populares e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incrustado a </w:t>
      </w:r>
      <w:hyperlink r:id="rId9" w:tgtFrame="_blank" w:history="1">
        <w:r w:rsidRPr="00B14C36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es-ES"/>
          </w:rPr>
          <w:t>HTML</w:t>
        </w:r>
      </w:hyperlink>
      <w:hyperlink r:id="rId10" w:tgtFrame="_blank" w:history="1">
        <w:r w:rsidRPr="00B14C36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es-ES"/>
          </w:rPr>
          <w:t>  </w:t>
        </w:r>
      </w:hyperlink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se utiliza para desarrollar páginas webs.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Lo encontramos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instalado en más de 20 millones de sitios web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y es considerado uno de los más flexibles gracias a su Código Abierto. Ideal para los que se inician en programación.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7. PERL  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Lenguaje muy práctico para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extraer información de archivos de texto y generar informes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a partir del contendido de los ficheros. De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uso gratuito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, a pesar de su continuo avance, la preferencia por esta habilidad ha bajado entre los desarrolladores.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8. </w:t>
      </w:r>
      <w:hyperlink r:id="rId11" w:tgtFrame="_blank" w:history="1">
        <w:r w:rsidRPr="00B14C36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lang w:eastAsia="es-ES"/>
          </w:rPr>
          <w:t>SWIFT</w:t>
        </w:r>
      </w:hyperlink>
      <w:hyperlink r:id="rId12" w:tgtFrame="_blank" w:history="1">
        <w:r w:rsidRPr="00B14C36">
          <w:rPr>
            <w:rFonts w:ascii="inherit" w:eastAsia="Times New Roman" w:hAnsi="inherit" w:cs="Times New Roman"/>
            <w:color w:val="0000FF"/>
            <w:sz w:val="26"/>
            <w:szCs w:val="26"/>
            <w:u w:val="single"/>
            <w:lang w:eastAsia="es-ES"/>
          </w:rPr>
          <w:t>  </w:t>
        </w:r>
      </w:hyperlink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Creado por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 Apple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en 2014 para el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 xml:space="preserve">desarrollo de aplicaciones en iOS, OS X, Apple TV y </w:t>
      </w:r>
      <w:proofErr w:type="spellStart"/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Watch</w:t>
      </w:r>
      <w:proofErr w:type="spellEnd"/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 xml:space="preserve"> OS.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Su código es fácil de leer y escribir, cercano al inglés. La compañía anunció en 2017 que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pronto hará su uso gratuito.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t>9. R  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Elegido como el lenguaje de programación preferido por los estadistas y los analistas.  Es una </w:t>
      </w: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herramienta para el cálculo numérico que permite generar gráficos de alta calidad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, siendo muy útil para la minería de datos. Cuenta con una gran variedad de entornos de desarrollo que facilitan escribir scripts: R </w:t>
      </w:r>
      <w:proofErr w:type="spell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commander</w:t>
      </w:r>
      <w:proofErr w:type="spell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, </w:t>
      </w:r>
      <w:proofErr w:type="spell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RKWard</w:t>
      </w:r>
      <w:proofErr w:type="spell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y </w:t>
      </w:r>
      <w:proofErr w:type="spell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RStudio</w:t>
      </w:r>
      <w:proofErr w:type="spell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. 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 </w:t>
      </w:r>
    </w:p>
    <w:p w:rsidR="00B14C36" w:rsidRPr="00B14C36" w:rsidRDefault="00B14C36" w:rsidP="00B14C36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</w:pPr>
      <w:r w:rsidRPr="00B14C36">
        <w:rPr>
          <w:rFonts w:ascii="inherit" w:eastAsia="Times New Roman" w:hAnsi="inherit" w:cs="Times New Roman"/>
          <w:b/>
          <w:bCs/>
          <w:color w:val="5E636C"/>
          <w:sz w:val="26"/>
          <w:szCs w:val="26"/>
          <w:lang w:eastAsia="es-ES"/>
        </w:rPr>
        <w:lastRenderedPageBreak/>
        <w:t>10. RUST</w:t>
      </w:r>
    </w:p>
    <w:p w:rsidR="00B14C36" w:rsidRPr="00B14C36" w:rsidRDefault="00B14C36" w:rsidP="00B14C36">
      <w:pPr>
        <w:shd w:val="clear" w:color="auto" w:fill="FFFFFF"/>
        <w:spacing w:after="150" w:line="300" w:lineRule="atLeast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  <w:r w:rsidRPr="00B14C36">
        <w:rPr>
          <w:rFonts w:ascii="Roboto" w:eastAsia="Times New Roman" w:hAnsi="Roboto" w:cs="Times New Roman"/>
          <w:b/>
          <w:bCs/>
          <w:color w:val="5E636C"/>
          <w:sz w:val="21"/>
          <w:szCs w:val="21"/>
          <w:lang w:eastAsia="es-ES"/>
        </w:rPr>
        <w:t>Diseñado por Mozilla para ser un lenguaje seguro, concurrente y práctico</w:t>
      </w:r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, cualidades que lo hacen fácil de utilizar tanto por desarrolladores como por principiantes. Todo apunta a </w:t>
      </w:r>
      <w:proofErr w:type="gram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que</w:t>
      </w:r>
      <w:proofErr w:type="gram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 en 2018, </w:t>
      </w:r>
      <w:proofErr w:type="spellStart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>Rust</w:t>
      </w:r>
      <w:proofErr w:type="spellEnd"/>
      <w:r w:rsidRPr="00B14C36"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  <w:t xml:space="preserve"> va a alcanzar grandes cotas de popularidad.</w:t>
      </w:r>
    </w:p>
    <w:p w:rsidR="00B14C36" w:rsidRPr="00B14C36" w:rsidRDefault="00B14C36" w:rsidP="00B14C36">
      <w:pPr>
        <w:numPr>
          <w:ilvl w:val="0"/>
          <w:numId w:val="1"/>
        </w:numPr>
        <w:shd w:val="clear" w:color="auto" w:fill="F0F5F7"/>
        <w:spacing w:before="100" w:beforeAutospacing="1" w:after="100" w:afterAutospacing="1" w:line="300" w:lineRule="atLeast"/>
        <w:ind w:left="0" w:right="240"/>
        <w:rPr>
          <w:rFonts w:ascii="Roboto" w:eastAsia="Times New Roman" w:hAnsi="Roboto" w:cs="Times New Roman"/>
          <w:color w:val="5E636C"/>
          <w:sz w:val="21"/>
          <w:szCs w:val="21"/>
          <w:lang w:eastAsia="es-ES"/>
        </w:rPr>
      </w:pPr>
    </w:p>
    <w:p w:rsidR="00797520" w:rsidRDefault="006C4240"/>
    <w:sectPr w:rsidR="0079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15CB9"/>
    <w:multiLevelType w:val="multilevel"/>
    <w:tmpl w:val="CBE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36"/>
    <w:rsid w:val="0000747E"/>
    <w:rsid w:val="005C1719"/>
    <w:rsid w:val="006C4240"/>
    <w:rsid w:val="00B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FA0E6-46A4-4CFD-B780-B963A7B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14C3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4C3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14C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glib-social-bookmark-twitter">
    <w:name w:val="taglib-social-bookmark-twitter"/>
    <w:basedOn w:val="Normal"/>
    <w:rsid w:val="00B1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C3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rayon-c">
    <w:name w:val="crayon-c"/>
    <w:basedOn w:val="Fuentedeprrafopredeter"/>
    <w:rsid w:val="00B14C36"/>
  </w:style>
  <w:style w:type="character" w:customStyle="1" w:styleId="crayon-e">
    <w:name w:val="crayon-e"/>
    <w:basedOn w:val="Fuentedeprrafopredeter"/>
    <w:rsid w:val="00B14C36"/>
  </w:style>
  <w:style w:type="character" w:customStyle="1" w:styleId="crayon-h">
    <w:name w:val="crayon-h"/>
    <w:basedOn w:val="Fuentedeprrafopredeter"/>
    <w:rsid w:val="00B14C36"/>
  </w:style>
  <w:style w:type="character" w:customStyle="1" w:styleId="crayon-sy">
    <w:name w:val="crayon-sy"/>
    <w:basedOn w:val="Fuentedeprrafopredeter"/>
    <w:rsid w:val="00B14C36"/>
  </w:style>
  <w:style w:type="character" w:customStyle="1" w:styleId="crayon-v">
    <w:name w:val="crayon-v"/>
    <w:basedOn w:val="Fuentedeprrafopredeter"/>
    <w:rsid w:val="00B14C36"/>
  </w:style>
  <w:style w:type="character" w:customStyle="1" w:styleId="crayon-o">
    <w:name w:val="crayon-o"/>
    <w:basedOn w:val="Fuentedeprrafopredeter"/>
    <w:rsid w:val="00B14C36"/>
  </w:style>
  <w:style w:type="character" w:customStyle="1" w:styleId="crayon-st">
    <w:name w:val="crayon-st"/>
    <w:basedOn w:val="Fuentedeprrafopredeter"/>
    <w:rsid w:val="00B14C36"/>
  </w:style>
  <w:style w:type="character" w:customStyle="1" w:styleId="crayon-k">
    <w:name w:val="crayon-k"/>
    <w:basedOn w:val="Fuentedeprrafopredeter"/>
    <w:rsid w:val="00B14C36"/>
  </w:style>
  <w:style w:type="character" w:customStyle="1" w:styleId="crayon-cn">
    <w:name w:val="crayon-cn"/>
    <w:basedOn w:val="Fuentedeprrafopredeter"/>
    <w:rsid w:val="00B14C36"/>
  </w:style>
  <w:style w:type="character" w:customStyle="1" w:styleId="o">
    <w:name w:val="o"/>
    <w:basedOn w:val="Fuentedeprrafopredeter"/>
    <w:rsid w:val="00B14C36"/>
  </w:style>
  <w:style w:type="character" w:customStyle="1" w:styleId="nx">
    <w:name w:val="nx"/>
    <w:basedOn w:val="Fuentedeprrafopredeter"/>
    <w:rsid w:val="00B14C36"/>
  </w:style>
  <w:style w:type="character" w:customStyle="1" w:styleId="s2">
    <w:name w:val="s2"/>
    <w:basedOn w:val="Fuentedeprrafopredeter"/>
    <w:rsid w:val="00B14C36"/>
  </w:style>
  <w:style w:type="character" w:customStyle="1" w:styleId="kd">
    <w:name w:val="kd"/>
    <w:basedOn w:val="Fuentedeprrafopredeter"/>
    <w:rsid w:val="00B14C36"/>
  </w:style>
  <w:style w:type="character" w:customStyle="1" w:styleId="p">
    <w:name w:val="p"/>
    <w:basedOn w:val="Fuentedeprrafopredeter"/>
    <w:rsid w:val="00B14C36"/>
  </w:style>
  <w:style w:type="character" w:customStyle="1" w:styleId="nb">
    <w:name w:val="nb"/>
    <w:basedOn w:val="Fuentedeprrafopredeter"/>
    <w:rsid w:val="00B14C36"/>
  </w:style>
  <w:style w:type="character" w:customStyle="1" w:styleId="err">
    <w:name w:val="err"/>
    <w:basedOn w:val="Fuentedeprrafopredeter"/>
    <w:rsid w:val="00B14C36"/>
  </w:style>
  <w:style w:type="character" w:customStyle="1" w:styleId="tag">
    <w:name w:val="tag"/>
    <w:basedOn w:val="Fuentedeprrafopredeter"/>
    <w:rsid w:val="006C4240"/>
  </w:style>
  <w:style w:type="character" w:customStyle="1" w:styleId="pln">
    <w:name w:val="pln"/>
    <w:basedOn w:val="Fuentedeprrafopredeter"/>
    <w:rsid w:val="006C4240"/>
  </w:style>
  <w:style w:type="character" w:customStyle="1" w:styleId="kwd">
    <w:name w:val="kwd"/>
    <w:basedOn w:val="Fuentedeprrafopredeter"/>
    <w:rsid w:val="006C4240"/>
  </w:style>
  <w:style w:type="character" w:customStyle="1" w:styleId="pun">
    <w:name w:val="pun"/>
    <w:basedOn w:val="Fuentedeprrafopredeter"/>
    <w:rsid w:val="006C4240"/>
  </w:style>
  <w:style w:type="character" w:customStyle="1" w:styleId="lit">
    <w:name w:val="lit"/>
    <w:basedOn w:val="Fuentedeprrafopredeter"/>
    <w:rsid w:val="006C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25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eformacion.com/-/desarrollo-con-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eformacion.com/-/lenguaje-de-programacion--1" TargetMode="External"/><Relationship Id="rId12" Type="http://schemas.openxmlformats.org/officeDocument/2006/relationships/hyperlink" Target="http://www.cleformacion.com/-/ios-desarrollo-de-aplicaciones-para-dispositivos-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eformacion.com/-/java-script" TargetMode="External"/><Relationship Id="rId11" Type="http://schemas.openxmlformats.org/officeDocument/2006/relationships/hyperlink" Target="http://www.cleformacion.com/-/ios-desarrollo-de-aplicaciones-para-dispositivos-moviles" TargetMode="External"/><Relationship Id="rId5" Type="http://schemas.openxmlformats.org/officeDocument/2006/relationships/hyperlink" Target="http://www.cleformacion.com/-/programacion-java" TargetMode="External"/><Relationship Id="rId10" Type="http://schemas.openxmlformats.org/officeDocument/2006/relationships/hyperlink" Target="http://www.cleformacion.com/-/html-5-y-css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eformacion.com/-/html-5-y-css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E. Garcia Nuñez</dc:creator>
  <cp:keywords/>
  <dc:description/>
  <cp:lastModifiedBy>Hector E. Garcia Nuñez</cp:lastModifiedBy>
  <cp:revision>2</cp:revision>
  <dcterms:created xsi:type="dcterms:W3CDTF">2018-09-27T15:18:00Z</dcterms:created>
  <dcterms:modified xsi:type="dcterms:W3CDTF">2018-09-29T18:07:00Z</dcterms:modified>
</cp:coreProperties>
</file>