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DC5" w:rsidRPr="003D2DC5" w:rsidRDefault="003D2DC5" w:rsidP="003D2DC5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2F2F2F"/>
          <w:sz w:val="58"/>
          <w:szCs w:val="58"/>
          <w:lang w:eastAsia="es-ES"/>
        </w:rPr>
      </w:pPr>
      <w:r w:rsidRPr="003D2DC5">
        <w:rPr>
          <w:rFonts w:ascii="Segoe UI Light" w:eastAsia="Times New Roman" w:hAnsi="Segoe UI Light" w:cs="Segoe UI Light"/>
          <w:color w:val="2F2F2F"/>
          <w:sz w:val="58"/>
          <w:szCs w:val="58"/>
          <w:lang w:eastAsia="es-ES"/>
        </w:rPr>
        <w:t>Insertar caracteres ASCII</w:t>
      </w:r>
    </w:p>
    <w:p w:rsidR="003D2DC5" w:rsidRPr="003D2DC5" w:rsidRDefault="003D2DC5" w:rsidP="003D2D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38"/>
          <w:szCs w:val="38"/>
          <w:lang w:eastAsia="es-ES"/>
        </w:rPr>
      </w:pPr>
      <w:r w:rsidRPr="003D2DC5">
        <w:rPr>
          <w:rFonts w:ascii="Segoe UI" w:eastAsia="Times New Roman" w:hAnsi="Segoe UI" w:cs="Segoe UI"/>
          <w:color w:val="2F2F2F"/>
          <w:sz w:val="38"/>
          <w:szCs w:val="38"/>
          <w:lang w:eastAsia="es-ES"/>
        </w:rPr>
        <w:t>Para insertar un carácter ASCII, mantenga presionada la tecla ALT mientras escribe el código de carácter. Por ejemplo, para insertar el símbolo de grado (°), mantenga presionada la tecla ALT mientras escribe 0176 en el teclado numérico.</w:t>
      </w:r>
    </w:p>
    <w:p w:rsidR="003D2DC5" w:rsidRPr="003D2DC5" w:rsidRDefault="003D2DC5" w:rsidP="003D2D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38"/>
          <w:szCs w:val="38"/>
          <w:lang w:eastAsia="es-ES"/>
        </w:rPr>
      </w:pPr>
      <w:r w:rsidRPr="003D2DC5">
        <w:rPr>
          <w:rFonts w:ascii="Segoe UI" w:eastAsia="Times New Roman" w:hAnsi="Segoe UI" w:cs="Segoe UI"/>
          <w:b/>
          <w:bCs/>
          <w:color w:val="2F2F2F"/>
          <w:sz w:val="38"/>
          <w:szCs w:val="38"/>
          <w:lang w:eastAsia="es-ES"/>
        </w:rPr>
        <w:t>Debe usar el teclado numérico para escribir los números</w:t>
      </w:r>
      <w:r w:rsidRPr="003D2DC5">
        <w:rPr>
          <w:rFonts w:ascii="Segoe UI" w:eastAsia="Times New Roman" w:hAnsi="Segoe UI" w:cs="Segoe UI"/>
          <w:color w:val="2F2F2F"/>
          <w:sz w:val="38"/>
          <w:szCs w:val="38"/>
          <w:lang w:eastAsia="es-ES"/>
        </w:rPr>
        <w:t> y no el teclado estándar. Asegúrese de que la tecla BLOQ NÚM está activada si su teclado lo requiere para que escriba números en el teclado numérico.</w:t>
      </w:r>
    </w:p>
    <w:p w:rsidR="003D2DC5" w:rsidRPr="003D2DC5" w:rsidRDefault="003D2DC5" w:rsidP="003D2DC5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2F2F2F"/>
          <w:sz w:val="58"/>
          <w:szCs w:val="58"/>
          <w:lang w:eastAsia="es-ES"/>
        </w:rPr>
      </w:pPr>
      <w:r w:rsidRPr="003D2DC5">
        <w:rPr>
          <w:rFonts w:ascii="Segoe UI Light" w:eastAsia="Times New Roman" w:hAnsi="Segoe UI Light" w:cs="Segoe UI Light"/>
          <w:color w:val="2F2F2F"/>
          <w:sz w:val="58"/>
          <w:szCs w:val="58"/>
          <w:lang w:eastAsia="es-ES"/>
        </w:rPr>
        <w:t>Insertar caracteres Unicode</w:t>
      </w:r>
    </w:p>
    <w:p w:rsidR="003D2DC5" w:rsidRPr="003D2DC5" w:rsidRDefault="003D2DC5" w:rsidP="003D2D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38"/>
          <w:szCs w:val="38"/>
          <w:lang w:eastAsia="es-ES"/>
        </w:rPr>
      </w:pPr>
      <w:r w:rsidRPr="003D2DC5">
        <w:rPr>
          <w:rFonts w:ascii="Segoe UI" w:eastAsia="Times New Roman" w:hAnsi="Segoe UI" w:cs="Segoe UI"/>
          <w:color w:val="2F2F2F"/>
          <w:sz w:val="38"/>
          <w:szCs w:val="38"/>
          <w:lang w:eastAsia="es-ES"/>
        </w:rPr>
        <w:t>Para insertar un carácter Unicode, escriba el código de carácter, presione ALT y después presione X. Por ejemplo, para escribir un símbolo de dólar ($), escriba 0024, presione ALT y después presione X. Para consultar más códigos de caracteres Unicode, vea los </w:t>
      </w:r>
      <w:hyperlink r:id="rId4" w:tgtFrame="_blank" w:history="1">
        <w:r w:rsidRPr="003D2DC5">
          <w:rPr>
            <w:rFonts w:ascii="Segoe UI" w:eastAsia="Times New Roman" w:hAnsi="Segoe UI" w:cs="Segoe UI"/>
            <w:color w:val="0067B8"/>
            <w:sz w:val="38"/>
            <w:szCs w:val="38"/>
            <w:u w:val="single"/>
            <w:lang w:eastAsia="es-ES"/>
          </w:rPr>
          <w:t>gráficos de códigos de caracteres Unicode por script</w:t>
        </w:r>
      </w:hyperlink>
      <w:r w:rsidRPr="003D2DC5">
        <w:rPr>
          <w:rFonts w:ascii="Segoe UI" w:eastAsia="Times New Roman" w:hAnsi="Segoe UI" w:cs="Segoe UI"/>
          <w:color w:val="2F2F2F"/>
          <w:sz w:val="38"/>
          <w:szCs w:val="38"/>
          <w:lang w:eastAsia="es-ES"/>
        </w:rPr>
        <w:t>.</w:t>
      </w:r>
    </w:p>
    <w:p w:rsidR="00797520" w:rsidRDefault="003D2DC5">
      <w:bookmarkStart w:id="0" w:name="_GoBack"/>
      <w:bookmarkEnd w:id="0"/>
    </w:p>
    <w:sectPr w:rsidR="00797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C5"/>
    <w:rsid w:val="0000747E"/>
    <w:rsid w:val="003D2DC5"/>
    <w:rsid w:val="005C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41CC2-B755-44EB-A1AC-1FDBFC03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D2D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D2DC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D2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D2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.microsoft.com/fwlink/?linkid=83869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E. Garcia Nuñez</dc:creator>
  <cp:keywords/>
  <dc:description/>
  <cp:lastModifiedBy>Hector E. Garcia Nuñez</cp:lastModifiedBy>
  <cp:revision>1</cp:revision>
  <dcterms:created xsi:type="dcterms:W3CDTF">2018-09-27T15:52:00Z</dcterms:created>
  <dcterms:modified xsi:type="dcterms:W3CDTF">2018-09-27T15:53:00Z</dcterms:modified>
</cp:coreProperties>
</file>