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451"/>
        <w:gridCol w:w="2540"/>
        <w:gridCol w:w="7208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</w:t>
            </w:r>
            <w:r w:rsidR="00084915">
              <w:t>3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084915">
            <w:r>
              <w:t>CREACION DE ORDEN DE COMPRA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084915" w:rsidP="00230B94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084915">
            <w:r>
              <w:t xml:space="preserve">Proceso de </w:t>
            </w:r>
            <w:proofErr w:type="spellStart"/>
            <w:r w:rsidR="00084915">
              <w:t>creacion</w:t>
            </w:r>
            <w:proofErr w:type="spellEnd"/>
            <w:r w:rsidR="00084915">
              <w:t xml:space="preserve"> de una orden de compra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417CF" w:rsidP="00986AF5">
            <w:pPr>
              <w:pStyle w:val="Prrafodelista"/>
              <w:numPr>
                <w:ilvl w:val="0"/>
                <w:numId w:val="4"/>
              </w:numPr>
            </w:pPr>
            <w:r>
              <w:t>Cliente solicita un bien y/o servicio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300BE7" w:rsidRDefault="00300BE7" w:rsidP="00DF145B"/>
          <w:p w:rsidR="00DF145B" w:rsidRDefault="00300BE7" w:rsidP="00986AF5">
            <w:pPr>
              <w:pStyle w:val="Prrafodelista"/>
              <w:numPr>
                <w:ilvl w:val="0"/>
                <w:numId w:val="5"/>
              </w:numPr>
            </w:pPr>
            <w:r>
              <w:t>Vendedor solicita aplicar descuentos sobre bienes/servicios seleccionados.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9A76AA" w:rsidRDefault="009A76AA" w:rsidP="00300BE7">
            <w:pPr>
              <w:ind w:left="317" w:hanging="284"/>
            </w:pPr>
          </w:p>
          <w:p w:rsidR="000B2D5F" w:rsidRDefault="000B2D5F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DD3D66" w:rsidRDefault="00DD3D66" w:rsidP="00986AF5">
            <w:pPr>
              <w:pStyle w:val="Prrafodelista"/>
              <w:numPr>
                <w:ilvl w:val="0"/>
                <w:numId w:val="8"/>
              </w:numPr>
            </w:pPr>
            <w:r>
              <w:t>Vendedor solicita al sistema las formas de pago autorizadas para el cliente.</w:t>
            </w:r>
          </w:p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6A7961" w:rsidRDefault="006A7961" w:rsidP="000B2D5F"/>
          <w:p w:rsidR="006A7961" w:rsidRDefault="006A7961" w:rsidP="000B2D5F"/>
          <w:p w:rsidR="000B2D5F" w:rsidRDefault="000B2D5F" w:rsidP="00986AF5">
            <w:pPr>
              <w:pStyle w:val="Prrafodelista"/>
              <w:numPr>
                <w:ilvl w:val="0"/>
                <w:numId w:val="10"/>
              </w:numPr>
            </w:pPr>
            <w:r>
              <w:t>Vendedor selecciona formas de pago</w:t>
            </w:r>
            <w:r w:rsidR="00DD3D66">
              <w:t xml:space="preserve"> autorizadas</w:t>
            </w:r>
            <w:r>
              <w:t>, especificando importes por forma de pago y solicita registrar la venta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5434A0" w:rsidRDefault="00917923" w:rsidP="00986AF5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recibe la cantidad de bienes/servicios a vender, </w:t>
            </w:r>
          </w:p>
          <w:p w:rsidR="005434A0" w:rsidRPr="005434A0" w:rsidRDefault="00917923" w:rsidP="00986AF5">
            <w:pPr>
              <w:pStyle w:val="Prrafodelista"/>
              <w:numPr>
                <w:ilvl w:val="1"/>
                <w:numId w:val="6"/>
              </w:numPr>
            </w:pPr>
            <w:r w:rsidRPr="005434A0">
              <w:rPr>
                <w:color w:val="0070C0"/>
              </w:rPr>
              <w:t>S</w:t>
            </w:r>
            <w:r w:rsidR="007417CF" w:rsidRPr="005434A0">
              <w:rPr>
                <w:color w:val="0070C0"/>
              </w:rPr>
              <w:t>i se trata de un bien :</w:t>
            </w:r>
          </w:p>
          <w:p w:rsidR="005434A0" w:rsidRDefault="007417CF" w:rsidP="00986AF5">
            <w:pPr>
              <w:pStyle w:val="Prrafodelista"/>
              <w:numPr>
                <w:ilvl w:val="2"/>
                <w:numId w:val="6"/>
              </w:numPr>
            </w:pPr>
            <w:r>
              <w:t xml:space="preserve">Revisar en parámetros </w:t>
            </w:r>
            <w:r w:rsidR="009C3D93">
              <w:t>el Tipo de Venta seleccionado,</w:t>
            </w:r>
          </w:p>
          <w:p w:rsidR="005434A0" w:rsidRDefault="007417CF" w:rsidP="00986AF5">
            <w:pPr>
              <w:pStyle w:val="Prrafodelista"/>
              <w:numPr>
                <w:ilvl w:val="3"/>
                <w:numId w:val="6"/>
              </w:numPr>
            </w:pPr>
            <w:r w:rsidRPr="005434A0">
              <w:rPr>
                <w:u w:val="single"/>
              </w:rPr>
              <w:t xml:space="preserve">Si </w:t>
            </w:r>
            <w:r w:rsidR="009C3D93" w:rsidRPr="005434A0">
              <w:rPr>
                <w:u w:val="single"/>
              </w:rPr>
              <w:t>el Tipo de Venta es diferente de Venta sin Restricciones:</w:t>
            </w:r>
            <w:r>
              <w:t xml:space="preserve"> </w:t>
            </w:r>
            <w:r w:rsidR="00917923">
              <w:t xml:space="preserve">Solicitar </w:t>
            </w:r>
            <w:r w:rsidR="009C3D93">
              <w:t xml:space="preserve">permiso de registro de venta, precio y total </w:t>
            </w:r>
            <w:r w:rsidR="00917923">
              <w:t xml:space="preserve">al </w:t>
            </w:r>
            <w:r w:rsidR="009C3D93">
              <w:t>caso de uso UC-001a-Revision de existencias</w:t>
            </w:r>
            <w:r w:rsidR="00917923">
              <w:t xml:space="preserve">. </w:t>
            </w:r>
          </w:p>
          <w:p w:rsidR="005434A0" w:rsidRDefault="009C3D93" w:rsidP="00986AF5">
            <w:pPr>
              <w:pStyle w:val="Prrafodelista"/>
              <w:numPr>
                <w:ilvl w:val="4"/>
                <w:numId w:val="6"/>
              </w:numPr>
            </w:pPr>
            <w:r>
              <w:t>Si el UC-001a lo autoriza</w:t>
            </w:r>
            <w:r w:rsidR="00917923" w:rsidRPr="00917923">
              <w:t xml:space="preserve">, </w:t>
            </w:r>
            <w:r>
              <w:t>proceder al</w:t>
            </w:r>
            <w:r w:rsidR="00917923" w:rsidRPr="00917923">
              <w:t xml:space="preserve"> registro de venta.</w:t>
            </w:r>
          </w:p>
          <w:p w:rsidR="005434A0" w:rsidRDefault="009C3D93" w:rsidP="00986AF5">
            <w:pPr>
              <w:pStyle w:val="Prrafodelista"/>
              <w:numPr>
                <w:ilvl w:val="4"/>
                <w:numId w:val="6"/>
              </w:numPr>
            </w:pPr>
            <w:r>
              <w:t>Si el UC-001a NO lo autoriza</w:t>
            </w:r>
            <w:r w:rsidR="00917923" w:rsidRPr="00917923">
              <w:t xml:space="preserve">, se </w:t>
            </w:r>
            <w:r>
              <w:t>cancela el registro de venta del producto.</w:t>
            </w:r>
          </w:p>
          <w:p w:rsidR="005434A0" w:rsidRDefault="009C3D93" w:rsidP="00986AF5">
            <w:pPr>
              <w:pStyle w:val="Prrafodelista"/>
              <w:numPr>
                <w:ilvl w:val="3"/>
                <w:numId w:val="6"/>
              </w:numPr>
            </w:pPr>
            <w:r w:rsidRPr="005434A0">
              <w:rPr>
                <w:u w:val="single"/>
              </w:rPr>
              <w:t>Si el Tipo de Venta es Venta sin Restricciones</w:t>
            </w:r>
            <w:r w:rsidR="00917923" w:rsidRPr="005434A0">
              <w:rPr>
                <w:u w:val="single"/>
              </w:rPr>
              <w:t>.</w:t>
            </w:r>
            <w:r w:rsidR="00917923">
              <w:t xml:space="preserve"> Se </w:t>
            </w:r>
            <w:r>
              <w:t>procede al</w:t>
            </w:r>
            <w:r w:rsidR="00917923">
              <w:t xml:space="preserve"> registro de venta.</w:t>
            </w:r>
          </w:p>
          <w:p w:rsidR="007A7A90" w:rsidRDefault="00FE6E37" w:rsidP="00986AF5">
            <w:pPr>
              <w:pStyle w:val="Prrafodelista"/>
              <w:numPr>
                <w:ilvl w:val="1"/>
                <w:numId w:val="6"/>
              </w:numPr>
            </w:pPr>
            <w:r w:rsidRPr="005434A0">
              <w:rPr>
                <w:color w:val="0070C0"/>
              </w:rPr>
              <w:t xml:space="preserve">Si se trata de un </w:t>
            </w:r>
            <w:r w:rsidR="00986AF5" w:rsidRPr="005434A0">
              <w:rPr>
                <w:color w:val="0070C0"/>
              </w:rPr>
              <w:t>servicio:</w:t>
            </w:r>
            <w:r>
              <w:t xml:space="preserve"> se </w:t>
            </w:r>
            <w:r w:rsidR="009C3D93">
              <w:t>procede al</w:t>
            </w:r>
            <w:r>
              <w:t xml:space="preserve"> registro de venta.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4A0447" w:rsidP="00986AF5">
            <w:pPr>
              <w:pStyle w:val="Prrafodelista"/>
              <w:numPr>
                <w:ilvl w:val="0"/>
                <w:numId w:val="7"/>
              </w:numPr>
            </w:pPr>
            <w:r>
              <w:t>Si los descuentos son a bienes/servicios s</w:t>
            </w:r>
            <w:r w:rsidR="009C3D93">
              <w:t>olicitar permiso de aplicación de descuentos al caso de uso UC-001b – Revisión de descuentos</w:t>
            </w:r>
            <w:r w:rsidR="009A76AA">
              <w:t xml:space="preserve"> </w:t>
            </w:r>
            <w:r>
              <w:t>por producto</w:t>
            </w:r>
            <w:r w:rsidR="009A76AA">
              <w:t>:</w:t>
            </w:r>
          </w:p>
          <w:p w:rsidR="007A7A90" w:rsidRDefault="009A76AA" w:rsidP="00986AF5">
            <w:pPr>
              <w:pStyle w:val="Prrafodelista"/>
              <w:numPr>
                <w:ilvl w:val="1"/>
                <w:numId w:val="7"/>
              </w:numPr>
            </w:pPr>
            <w:r>
              <w:t>Si el UC-001b – Revisión de descuentos</w:t>
            </w:r>
            <w:r w:rsidR="0098234F">
              <w:t xml:space="preserve"> por producto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98234F" w:rsidP="00986AF5">
            <w:pPr>
              <w:pStyle w:val="Prrafodelista"/>
              <w:numPr>
                <w:ilvl w:val="1"/>
                <w:numId w:val="7"/>
              </w:numPr>
            </w:pPr>
            <w:r>
              <w:t>Si</w:t>
            </w:r>
            <w:r w:rsidR="009A76AA">
              <w:t xml:space="preserve"> el UC-001b- Revisión de descuentos </w:t>
            </w:r>
            <w:r>
              <w:t xml:space="preserve">por producto </w:t>
            </w:r>
            <w:r w:rsidR="009A76AA">
              <w:t>NO lo autoriza, informar al vendedor del motivo por el cual no se autoriza el descuento.</w:t>
            </w:r>
          </w:p>
          <w:p w:rsidR="007A7A90" w:rsidRDefault="004A0447" w:rsidP="00986AF5">
            <w:pPr>
              <w:pStyle w:val="Prrafodelista"/>
              <w:numPr>
                <w:ilvl w:val="0"/>
                <w:numId w:val="7"/>
              </w:numPr>
            </w:pPr>
            <w:r>
              <w:t>Si los descuentos son al total de la cuenta solicitar permiso de aplicación de descuentos al caso de uso UC-001c – Revisión de descuentos globales:</w:t>
            </w:r>
          </w:p>
          <w:p w:rsidR="007A7A90" w:rsidRDefault="004A0447" w:rsidP="00986AF5">
            <w:pPr>
              <w:pStyle w:val="Prrafodelista"/>
              <w:numPr>
                <w:ilvl w:val="1"/>
                <w:numId w:val="7"/>
              </w:numPr>
            </w:pPr>
            <w:r>
              <w:t>Si el UC-001c – Revisión de descuentos globales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4A0447" w:rsidP="00986AF5">
            <w:pPr>
              <w:pStyle w:val="Prrafodelista"/>
              <w:numPr>
                <w:ilvl w:val="1"/>
                <w:numId w:val="7"/>
              </w:numPr>
            </w:pPr>
            <w:r>
              <w:t xml:space="preserve">Su el UC-001c- Revisión de descuentos globales NO lo autoriza, informar al vendedor del motivo por el cual no se </w:t>
            </w:r>
            <w:r>
              <w:lastRenderedPageBreak/>
              <w:t>autoriza el descuento.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DD3D66" w:rsidP="00986AF5">
            <w:pPr>
              <w:pStyle w:val="Prrafodelista"/>
              <w:numPr>
                <w:ilvl w:val="0"/>
                <w:numId w:val="9"/>
              </w:numPr>
            </w:pPr>
            <w:r>
              <w:t>El sistema recibe solicitud de formas de pago autorizadas al cliente :</w:t>
            </w:r>
          </w:p>
          <w:p w:rsidR="007A7A90" w:rsidRDefault="00DD3D66" w:rsidP="00986AF5">
            <w:pPr>
              <w:pStyle w:val="Prrafodelista"/>
              <w:numPr>
                <w:ilvl w:val="1"/>
                <w:numId w:val="9"/>
              </w:numPr>
            </w:pPr>
            <w:r w:rsidRPr="00DD3D66">
              <w:t>Carga todas las formas de pago</w:t>
            </w:r>
            <w:r>
              <w:t xml:space="preserve"> definidas en la tabla formas de pago.</w:t>
            </w:r>
          </w:p>
          <w:p w:rsidR="007A7A90" w:rsidRDefault="00DD3D66" w:rsidP="00986AF5">
            <w:pPr>
              <w:pStyle w:val="Prrafodelista"/>
              <w:numPr>
                <w:ilvl w:val="1"/>
                <w:numId w:val="9"/>
              </w:numPr>
            </w:pPr>
            <w:r>
              <w:t>Revisar la tabla de excepciones de formas de pago del cliente y para cada forma :</w:t>
            </w:r>
          </w:p>
          <w:p w:rsidR="007A7A90" w:rsidRDefault="00DD3D66" w:rsidP="00986AF5">
            <w:pPr>
              <w:pStyle w:val="Prrafodelista"/>
              <w:numPr>
                <w:ilvl w:val="2"/>
                <w:numId w:val="9"/>
              </w:numPr>
            </w:pPr>
            <w:r>
              <w:t xml:space="preserve">No tiene </w:t>
            </w:r>
            <w:r w:rsidR="00986AF5">
              <w:t>permiso:</w:t>
            </w:r>
            <w:r>
              <w:t xml:space="preserve"> Eliminar opción de la tabla de formas de pago que se va a regresar al Vendedor.</w:t>
            </w:r>
          </w:p>
          <w:p w:rsidR="00DD3D66" w:rsidRDefault="00DD3D66" w:rsidP="00986AF5">
            <w:pPr>
              <w:pStyle w:val="Prrafodelista"/>
              <w:numPr>
                <w:ilvl w:val="2"/>
                <w:numId w:val="9"/>
              </w:numPr>
            </w:pPr>
            <w:r>
              <w:t xml:space="preserve">Tiene </w:t>
            </w:r>
            <w:r w:rsidR="00986AF5">
              <w:t>permiso:</w:t>
            </w:r>
            <w:r>
              <w:t xml:space="preserve"> No se altera la tabla de formas de pago a regresar.</w:t>
            </w: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7A7A90" w:rsidRDefault="007A7A90" w:rsidP="007A7A90">
            <w:pPr>
              <w:rPr>
                <w:u w:val="single"/>
              </w:rPr>
            </w:pPr>
          </w:p>
          <w:p w:rsidR="007A7A90" w:rsidRDefault="007A7A90" w:rsidP="007A7A90">
            <w:pPr>
              <w:rPr>
                <w:u w:val="single"/>
              </w:rPr>
            </w:pPr>
          </w:p>
          <w:p w:rsidR="007A7A90" w:rsidRDefault="007A7A90" w:rsidP="007A7A90">
            <w:pPr>
              <w:rPr>
                <w:u w:val="single"/>
              </w:rPr>
            </w:pPr>
          </w:p>
          <w:p w:rsidR="007A7A90" w:rsidRDefault="00142A05" w:rsidP="00986AF5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recibe solicitud de registro de venta, </w:t>
            </w:r>
            <w:r w:rsidR="00C52578">
              <w:t>y la forma en la que se va a pagar la venta. El sistema realiza las siguientes revisiones: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Que la suma de los importes de las formas de pago sea mayor o igual al monto de la venta.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Si la forma de pago es crédito: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Verificar que el monto de la venta + el saldo del cliente no supera su límite de crédito.</w:t>
            </w:r>
          </w:p>
          <w:p w:rsidR="007A7A90" w:rsidRDefault="007A7A90" w:rsidP="00986AF5">
            <w:pPr>
              <w:pStyle w:val="Prrafodelista"/>
              <w:numPr>
                <w:ilvl w:val="3"/>
                <w:numId w:val="10"/>
              </w:numPr>
            </w:pPr>
            <w:r>
              <w:t>Si la venta supera el límite de crédito: Negar permiso de registro de venta con ésta forma de pago.</w:t>
            </w:r>
          </w:p>
          <w:p w:rsidR="007A7A90" w:rsidRDefault="007A7A90" w:rsidP="00986AF5">
            <w:pPr>
              <w:pStyle w:val="Prrafodelista"/>
              <w:numPr>
                <w:ilvl w:val="3"/>
                <w:numId w:val="10"/>
              </w:numPr>
            </w:pPr>
            <w:r>
              <w:t>Si la venta no supera el límite de crédito: permitir el registro de venta con esta forma de pago.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Si todas las formas de pago son aceptadas, se hace el registro de la transacción (remisión).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Verificar en parámetros si la remisión se va a imprimir en automático al finalizar el registro de la misma: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Si se imprime: invocar proceso de impresión de remisión.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No se imprime: continuar con paso e.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Revisar en parámetros el Tipo de Venta seleccionado,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 xml:space="preserve">Si la venta se registra como un “Apartado”, establecer el estatus de la Remisión como “Apartado”. Ir al </w:t>
            </w:r>
            <w:r>
              <w:lastRenderedPageBreak/>
              <w:t>punto g.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Si la venta NO se registra como un “Apartado”,</w:t>
            </w:r>
          </w:p>
          <w:p w:rsidR="007A7A90" w:rsidRDefault="007A7A90" w:rsidP="00986AF5">
            <w:pPr>
              <w:pStyle w:val="Prrafodelista"/>
              <w:numPr>
                <w:ilvl w:val="3"/>
                <w:numId w:val="10"/>
              </w:numPr>
            </w:pPr>
            <w:r w:rsidRPr="007A7A90">
              <w:rPr>
                <w:u w:val="single"/>
              </w:rPr>
              <w:t xml:space="preserve">Si el Tipo de Venta es “Venta Diferida” : </w:t>
            </w:r>
            <w:r w:rsidRPr="00F00C0A">
              <w:t>establecer el estatus de la Remisión como “</w:t>
            </w:r>
            <w:r>
              <w:t>Pendiente de Entrega”</w:t>
            </w:r>
          </w:p>
          <w:p w:rsidR="00986AF5" w:rsidRDefault="007A7A90" w:rsidP="00986AF5">
            <w:pPr>
              <w:pStyle w:val="Prrafodelista"/>
              <w:numPr>
                <w:ilvl w:val="3"/>
                <w:numId w:val="10"/>
              </w:numPr>
            </w:pPr>
            <w:r w:rsidRPr="007A7A90">
              <w:rPr>
                <w:u w:val="single"/>
              </w:rPr>
              <w:t>Si el Tipo de Venta NO es “Venta Diferida</w:t>
            </w:r>
            <w:r w:rsidR="00986AF5" w:rsidRPr="007A7A90">
              <w:rPr>
                <w:u w:val="single"/>
              </w:rPr>
              <w:t>”:</w:t>
            </w:r>
            <w:r w:rsidRPr="007A7A90">
              <w:rPr>
                <w:u w:val="single"/>
              </w:rPr>
              <w:t xml:space="preserve"> </w:t>
            </w:r>
            <w:r w:rsidRPr="00F00C0A">
              <w:t>establecer el estatus de la Remisión como “Cerra</w:t>
            </w:r>
            <w:r>
              <w:t>da”.</w:t>
            </w:r>
          </w:p>
          <w:p w:rsidR="00986AF5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 xml:space="preserve">Mostrar mensaje preguntando si se desea facturar la transacción </w:t>
            </w:r>
            <w:r w:rsidR="00986AF5">
              <w:t>(remisión)</w:t>
            </w:r>
            <w:r>
              <w:t>. – Esperar respuesta del Vendedor-.</w:t>
            </w:r>
          </w:p>
          <w:p w:rsidR="00986AF5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Si se desea facturar : Invocar proceso de facturación</w:t>
            </w:r>
          </w:p>
          <w:p w:rsidR="00986AF5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 xml:space="preserve">No se desea </w:t>
            </w:r>
            <w:r w:rsidR="00986AF5">
              <w:t>facturar:</w:t>
            </w:r>
            <w:r>
              <w:t xml:space="preserve"> continuar con paso g.</w:t>
            </w:r>
          </w:p>
          <w:p w:rsidR="00C400AF" w:rsidRPr="00142A05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Limpiar pantalla de captura e pasar a estado de espera por siguiente venta.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F00C0A" w:rsidP="00322CE2">
            <w:r>
              <w:t>A1 – Apartados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r>
              <w:t>{ UC – 001a – Revisión de Existencias }</w:t>
            </w:r>
          </w:p>
          <w:p w:rsidR="00F00C0A" w:rsidRDefault="00F00C0A" w:rsidP="00F00C0A">
            <w:r>
              <w:t>{ UC – 001b – Revisión de Descuentos}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>Invocación de proceso de Venta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F00C0A" w:rsidP="00986AF5">
            <w:pPr>
              <w:pStyle w:val="Prrafodelista"/>
              <w:numPr>
                <w:ilvl w:val="0"/>
                <w:numId w:val="1"/>
              </w:numPr>
            </w:pPr>
            <w:r>
              <w:t>Los parámetros de configuración del Tipo de Venta deberán establecerse a nivel de sucursal.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1"/>
              </w:numPr>
            </w:pPr>
            <w:r>
              <w:t xml:space="preserve">Las ventas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1"/>
              </w:numPr>
            </w:pPr>
            <w:r>
              <w:t>Para efectos de Cálculo de Existencias en Inventarios se va a considerar lo siguiente: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“Cerrado” van a “Restar” a la existencia en inventarios.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“Pendiente de entregar” van a restar al inventario disponible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“Apartado” van a restar al inventario disponible.</w:t>
            </w:r>
          </w:p>
          <w:p w:rsidR="00F00C0A" w:rsidRDefault="00F00C0A" w:rsidP="00B228A2">
            <w:pPr>
              <w:pStyle w:val="Prrafodelista"/>
            </w:pP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>El sistema debe estar correctamente configurado para la realización de las operaciones de venta: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Tipo de venta especificado.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Descuentos autorizados por vendedor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Sucursales capturado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Artículos capturado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Vendedores capturado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Debe de contar con un inventario físico inicial</w:t>
            </w:r>
          </w:p>
          <w:p w:rsidR="00B228A2" w:rsidRDefault="00B228A2" w:rsidP="006A7961">
            <w:pPr>
              <w:pStyle w:val="Prrafodelista"/>
            </w:pP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F00C0A" w:rsidRDefault="006A7961" w:rsidP="00F00C0A">
            <w:r>
              <w:t xml:space="preserve">La venta queda registrada en la tabla </w:t>
            </w:r>
            <w:r w:rsidR="004D07C3">
              <w:t>Remisión</w:t>
            </w:r>
            <w:r>
              <w:t>.</w:t>
            </w:r>
          </w:p>
          <w:p w:rsidR="006A7961" w:rsidRDefault="006A7961" w:rsidP="00F00C0A">
            <w:r>
              <w:t>En caso solicitado la venta queda facturada.</w:t>
            </w:r>
          </w:p>
          <w:p w:rsidR="006A7961" w:rsidRDefault="006A7961" w:rsidP="00F00C0A">
            <w:r>
              <w:t xml:space="preserve">La remisión queda registrada con alguno de los siguientes </w:t>
            </w:r>
            <w:r w:rsidR="00986AF5">
              <w:t>estatus:</w:t>
            </w:r>
            <w:r>
              <w:t xml:space="preserve"> “Cerrada”, “</w:t>
            </w:r>
            <w:r w:rsidR="00986AF5">
              <w:t>Apartado”, “Pendiente</w:t>
            </w:r>
            <w:r>
              <w:t xml:space="preserve"> entrega”.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F145B"/>
    <w:rsid w:val="00024711"/>
    <w:rsid w:val="00084915"/>
    <w:rsid w:val="000B2D5F"/>
    <w:rsid w:val="00142A05"/>
    <w:rsid w:val="00230B94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D12E8"/>
    <w:rsid w:val="00600E63"/>
    <w:rsid w:val="006A7961"/>
    <w:rsid w:val="007417CF"/>
    <w:rsid w:val="00763440"/>
    <w:rsid w:val="007A7A90"/>
    <w:rsid w:val="00917923"/>
    <w:rsid w:val="0098234F"/>
    <w:rsid w:val="00986AF5"/>
    <w:rsid w:val="009A76AA"/>
    <w:rsid w:val="009C3D93"/>
    <w:rsid w:val="00B1021D"/>
    <w:rsid w:val="00B228A2"/>
    <w:rsid w:val="00BA2033"/>
    <w:rsid w:val="00C400AF"/>
    <w:rsid w:val="00C52578"/>
    <w:rsid w:val="00D03811"/>
    <w:rsid w:val="00DA5F26"/>
    <w:rsid w:val="00DA68CB"/>
    <w:rsid w:val="00DD3D66"/>
    <w:rsid w:val="00DF145B"/>
    <w:rsid w:val="00E164C4"/>
    <w:rsid w:val="00EB7183"/>
    <w:rsid w:val="00F00C0A"/>
    <w:rsid w:val="00F05787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hector gonzalez gonzalez</cp:lastModifiedBy>
  <cp:revision>13</cp:revision>
  <dcterms:created xsi:type="dcterms:W3CDTF">2014-07-18T16:39:00Z</dcterms:created>
  <dcterms:modified xsi:type="dcterms:W3CDTF">2014-07-25T21:58:00Z</dcterms:modified>
</cp:coreProperties>
</file>