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42FD3" w:rsidP="00496DA4">
            <w:r>
              <w:t>Póliza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28489D">
            <w:r>
              <w:t xml:space="preserve">Proceso </w:t>
            </w:r>
            <w:r w:rsidR="0063790B">
              <w:t xml:space="preserve">de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 xml:space="preserve"> de cheque</w:t>
            </w:r>
            <w:r w:rsidR="002453C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>.</w:t>
            </w:r>
          </w:p>
          <w:p w:rsidR="005851DE" w:rsidRDefault="005851DE" w:rsidP="005851DE"/>
          <w:p w:rsidR="005851DE" w:rsidRDefault="005851DE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 selecciona cuenta.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selecciona </w:t>
            </w:r>
            <w:r w:rsidR="0028489D">
              <w:t>el proveedor.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concepto de la </w:t>
            </w:r>
            <w:r w:rsidR="00F42FD3">
              <w:t>póliza</w:t>
            </w:r>
            <w:r>
              <w:t>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total de la </w:t>
            </w:r>
            <w:r w:rsidR="00F42FD3">
              <w:t>póliza</w:t>
            </w:r>
            <w:r>
              <w:t>.</w:t>
            </w:r>
          </w:p>
          <w:p w:rsidR="000D33CC" w:rsidRDefault="000D33CC" w:rsidP="000D33CC"/>
          <w:p w:rsidR="000D33CC" w:rsidRDefault="000D33CC" w:rsidP="000D33CC"/>
          <w:p w:rsidR="006E3D81" w:rsidRDefault="000D33CC" w:rsidP="000D33CC">
            <w:pPr>
              <w:pStyle w:val="Prrafodelista"/>
              <w:numPr>
                <w:ilvl w:val="0"/>
                <w:numId w:val="7"/>
              </w:numPr>
              <w:ind w:left="317" w:hanging="218"/>
            </w:pPr>
            <w:r>
              <w:t>Banco imprime el documento.</w:t>
            </w:r>
          </w:p>
          <w:p w:rsidR="000D33CC" w:rsidRDefault="000D33CC" w:rsidP="000D33CC"/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9"/>
              </w:numPr>
              <w:ind w:left="317" w:hanging="218"/>
            </w:pPr>
            <w:r>
              <w:t>Banco selecciona opción deseada.</w:t>
            </w:r>
          </w:p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0D33CC" w:rsidRDefault="00211FBF" w:rsidP="000D33C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r w:rsidR="006E3D81">
              <w:t xml:space="preserve">recibe los datos de la </w:t>
            </w:r>
            <w:r w:rsidR="00F42FD3">
              <w:t>póliza</w:t>
            </w:r>
            <w:r w:rsidR="0028489D">
              <w:t xml:space="preserve"> y genera el documento para imprimir.</w:t>
            </w:r>
          </w:p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8"/>
              </w:numPr>
            </w:pPr>
            <w:r>
              <w:t xml:space="preserve">Sistema muestra opción para la administración de pagos a </w:t>
            </w:r>
            <w:r w:rsidR="00F42FD3">
              <w:t>proveedores</w:t>
            </w:r>
            <w:r>
              <w:t>.</w:t>
            </w:r>
          </w:p>
          <w:p w:rsidR="00463135" w:rsidRDefault="00463135" w:rsidP="00463135"/>
          <w:p w:rsidR="00463135" w:rsidRDefault="00463135" w:rsidP="000738C5">
            <w:pPr>
              <w:pStyle w:val="Prrafodelista"/>
              <w:numPr>
                <w:ilvl w:val="0"/>
                <w:numId w:val="10"/>
              </w:numPr>
            </w:pPr>
            <w:r>
              <w:t>Sistema recibe la opción seleccionada.</w:t>
            </w:r>
          </w:p>
          <w:p w:rsidR="00463135" w:rsidRDefault="00463135" w:rsidP="000738C5">
            <w:pPr>
              <w:pStyle w:val="Prrafodelista"/>
              <w:numPr>
                <w:ilvl w:val="1"/>
                <w:numId w:val="10"/>
              </w:numPr>
            </w:pPr>
            <w:r>
              <w:t>Si la opción es si</w:t>
            </w:r>
          </w:p>
          <w:p w:rsidR="00463135" w:rsidRDefault="00463135" w:rsidP="000738C5">
            <w:pPr>
              <w:pStyle w:val="Prrafodelista"/>
              <w:numPr>
                <w:ilvl w:val="2"/>
                <w:numId w:val="10"/>
              </w:numPr>
            </w:pPr>
            <w:r>
              <w:t>Se abre el UC- Administrar pago a proveedores</w:t>
            </w:r>
            <w:r w:rsidR="00F42FD3">
              <w:t>.</w:t>
            </w:r>
          </w:p>
          <w:p w:rsidR="00F42FD3" w:rsidRDefault="00F42FD3" w:rsidP="000738C5">
            <w:pPr>
              <w:pStyle w:val="Prrafodelista"/>
              <w:numPr>
                <w:ilvl w:val="1"/>
                <w:numId w:val="10"/>
              </w:numPr>
            </w:pPr>
            <w:r>
              <w:t>Si la opción es no</w:t>
            </w:r>
          </w:p>
          <w:p w:rsidR="00F42FD3" w:rsidRPr="00142A05" w:rsidRDefault="00F42FD3" w:rsidP="000738C5">
            <w:pPr>
              <w:pStyle w:val="Prrafodelista"/>
              <w:numPr>
                <w:ilvl w:val="2"/>
                <w:numId w:val="10"/>
              </w:numPr>
            </w:pPr>
            <w:r>
              <w:t>Se limpia la pantalla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42FD3" w:rsidP="00F00C0A">
            <w:r>
              <w:t>{ UC- Administrar pago a proveedores 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F42FD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F42FD3">
            <w:r>
              <w:t xml:space="preserve">La </w:t>
            </w:r>
            <w:r w:rsidR="00F42FD3">
              <w:t>póliza quedara registrada en la tabla Póliza.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43F"/>
    <w:multiLevelType w:val="hybridMultilevel"/>
    <w:tmpl w:val="08BA29C8"/>
    <w:lvl w:ilvl="0" w:tplc="2E2A73B4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D0A1E"/>
    <w:multiLevelType w:val="hybridMultilevel"/>
    <w:tmpl w:val="BE3A3690"/>
    <w:lvl w:ilvl="0" w:tplc="402C424E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F9E"/>
    <w:multiLevelType w:val="hybridMultilevel"/>
    <w:tmpl w:val="2BC6BC80"/>
    <w:lvl w:ilvl="0" w:tplc="20467F6E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D2E98"/>
    <w:multiLevelType w:val="hybridMultilevel"/>
    <w:tmpl w:val="89DA0A28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52C80415"/>
    <w:multiLevelType w:val="hybridMultilevel"/>
    <w:tmpl w:val="AD3C65BA"/>
    <w:lvl w:ilvl="0" w:tplc="7D664BAE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C5E6F"/>
    <w:multiLevelType w:val="hybridMultilevel"/>
    <w:tmpl w:val="38C68DE4"/>
    <w:lvl w:ilvl="0" w:tplc="F0267D3A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14677"/>
    <w:rsid w:val="000738C5"/>
    <w:rsid w:val="000B2D5F"/>
    <w:rsid w:val="000D33CC"/>
    <w:rsid w:val="00142A05"/>
    <w:rsid w:val="001A3017"/>
    <w:rsid w:val="001C0776"/>
    <w:rsid w:val="00211FBF"/>
    <w:rsid w:val="00230B94"/>
    <w:rsid w:val="002453C1"/>
    <w:rsid w:val="00276E93"/>
    <w:rsid w:val="0028489D"/>
    <w:rsid w:val="00300BE7"/>
    <w:rsid w:val="00322CE2"/>
    <w:rsid w:val="00327E79"/>
    <w:rsid w:val="00332EDD"/>
    <w:rsid w:val="003B1B6B"/>
    <w:rsid w:val="003D0940"/>
    <w:rsid w:val="00413062"/>
    <w:rsid w:val="00463135"/>
    <w:rsid w:val="00470AD6"/>
    <w:rsid w:val="00482DBE"/>
    <w:rsid w:val="00496DA4"/>
    <w:rsid w:val="004A5D6A"/>
    <w:rsid w:val="004C436D"/>
    <w:rsid w:val="004D07C3"/>
    <w:rsid w:val="004E5A28"/>
    <w:rsid w:val="004F15F8"/>
    <w:rsid w:val="004F601B"/>
    <w:rsid w:val="005851DE"/>
    <w:rsid w:val="005D12E8"/>
    <w:rsid w:val="005F6DE6"/>
    <w:rsid w:val="005F727E"/>
    <w:rsid w:val="00600E63"/>
    <w:rsid w:val="0063790B"/>
    <w:rsid w:val="0068551D"/>
    <w:rsid w:val="00690A46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04F34"/>
    <w:rsid w:val="00B1021D"/>
    <w:rsid w:val="00B228A2"/>
    <w:rsid w:val="00C17977"/>
    <w:rsid w:val="00C400AF"/>
    <w:rsid w:val="00C52578"/>
    <w:rsid w:val="00CA2F2A"/>
    <w:rsid w:val="00D03811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2FD3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19</cp:revision>
  <dcterms:created xsi:type="dcterms:W3CDTF">2014-07-19T00:21:00Z</dcterms:created>
  <dcterms:modified xsi:type="dcterms:W3CDTF">2014-08-29T16:06:00Z</dcterms:modified>
</cp:coreProperties>
</file>