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3D0940">
            <w:r>
              <w:t>UC-001</w:t>
            </w:r>
            <w:r w:rsidR="008337FF">
              <w:t>C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D53898" w:rsidP="008337FF">
            <w:r>
              <w:t xml:space="preserve">Revisión de </w:t>
            </w:r>
            <w:r w:rsidR="004741D0">
              <w:t>Descuentos</w:t>
            </w:r>
            <w:r w:rsidR="008337FF">
              <w:t xml:space="preserve"> Globales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4741D0" w:rsidP="00447182">
            <w:r>
              <w:t>Vendedor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C77F26" w:rsidP="003D0940">
            <w:r>
              <w:t>Focused</w:t>
            </w:r>
            <w:r w:rsidR="003D0940">
              <w:t xml:space="preserve">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>Proceso de ventas a clientes de los bienes y servicios que ofrece una empresa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0B2D5F" w:rsidRDefault="00447182" w:rsidP="00447182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>El proceso de venta invoca a este caso de uso</w:t>
            </w: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0B2D5F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4741D0" w:rsidRDefault="004741D0" w:rsidP="004741D0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recibe </w:t>
            </w:r>
            <w:r w:rsidR="008337FF">
              <w:t>el</w:t>
            </w:r>
            <w:r>
              <w:t xml:space="preserve"> porcentaje</w:t>
            </w:r>
            <w:r w:rsidR="008337FF">
              <w:t xml:space="preserve"> de descuento </w:t>
            </w:r>
            <w:r>
              <w:t xml:space="preserve"> solicitado a aplicar.</w:t>
            </w:r>
          </w:p>
          <w:p w:rsidR="004741D0" w:rsidRDefault="004741D0" w:rsidP="004741D0">
            <w:r>
              <w:t xml:space="preserve">        Revisar en parámetros si se va a permitir aplicar descuentos.</w:t>
            </w:r>
          </w:p>
          <w:p w:rsidR="004741D0" w:rsidRPr="00300BE7" w:rsidRDefault="004741D0" w:rsidP="004741D0">
            <w:pPr>
              <w:pStyle w:val="Prrafodelista"/>
              <w:numPr>
                <w:ilvl w:val="0"/>
                <w:numId w:val="19"/>
              </w:numPr>
            </w:pPr>
            <w:r w:rsidRPr="000B2D5F">
              <w:rPr>
                <w:u w:val="single"/>
              </w:rPr>
              <w:t xml:space="preserve">Si se permiten descuentos. </w:t>
            </w:r>
          </w:p>
          <w:p w:rsidR="004741D0" w:rsidRDefault="004741D0" w:rsidP="004741D0">
            <w:pPr>
              <w:pStyle w:val="Prrafodelista"/>
              <w:numPr>
                <w:ilvl w:val="0"/>
                <w:numId w:val="14"/>
              </w:numPr>
            </w:pPr>
            <w:r>
              <w:t>Se valida si el descuento solicitado es menor o igual al límite de descu</w:t>
            </w:r>
            <w:r w:rsidR="001D0C09">
              <w:t xml:space="preserve">ento autorizado para el </w:t>
            </w:r>
            <w:r w:rsidR="008337FF">
              <w:t>Vendedor</w:t>
            </w:r>
            <w:r>
              <w:t>.</w:t>
            </w:r>
          </w:p>
          <w:p w:rsidR="004741D0" w:rsidRDefault="004741D0" w:rsidP="004741D0">
            <w:pPr>
              <w:pStyle w:val="Prrafodelista"/>
              <w:ind w:left="1413"/>
            </w:pPr>
          </w:p>
          <w:p w:rsidR="004741D0" w:rsidRDefault="004741D0" w:rsidP="001D0C09">
            <w:pPr>
              <w:pStyle w:val="Prrafodelista"/>
              <w:numPr>
                <w:ilvl w:val="0"/>
                <w:numId w:val="15"/>
              </w:numPr>
              <w:ind w:left="1762" w:hanging="371"/>
            </w:pPr>
            <w:r>
              <w:t xml:space="preserve">Si es menor o igual: </w:t>
            </w:r>
            <w:r w:rsidR="008337FF">
              <w:t>Se permite aplicar el descuento</w:t>
            </w:r>
          </w:p>
          <w:p w:rsidR="004741D0" w:rsidRDefault="004741D0" w:rsidP="001D0C09">
            <w:pPr>
              <w:pStyle w:val="Prrafodelista"/>
              <w:numPr>
                <w:ilvl w:val="0"/>
                <w:numId w:val="15"/>
              </w:numPr>
              <w:tabs>
                <w:tab w:val="left" w:pos="1308"/>
              </w:tabs>
              <w:ind w:left="1733" w:hanging="425"/>
            </w:pPr>
            <w:r>
              <w:t xml:space="preserve">Si es </w:t>
            </w:r>
            <w:r w:rsidR="003D345B">
              <w:t>mayor:</w:t>
            </w:r>
            <w:r>
              <w:t xml:space="preserve"> Se niega permiso de aplicar descuento.</w:t>
            </w:r>
          </w:p>
          <w:p w:rsidR="004741D0" w:rsidRPr="000F2A6E" w:rsidRDefault="004741D0" w:rsidP="004741D0">
            <w:pPr>
              <w:pStyle w:val="Prrafodelista"/>
              <w:numPr>
                <w:ilvl w:val="0"/>
                <w:numId w:val="20"/>
              </w:numPr>
              <w:ind w:left="769"/>
              <w:rPr>
                <w:u w:val="single"/>
              </w:rPr>
            </w:pPr>
            <w:r w:rsidRPr="000B2D5F">
              <w:rPr>
                <w:u w:val="single"/>
              </w:rPr>
              <w:t xml:space="preserve">No se permiten </w:t>
            </w:r>
            <w:r w:rsidR="003D345B" w:rsidRPr="000B2D5F">
              <w:rPr>
                <w:u w:val="single"/>
              </w:rPr>
              <w:t>descuentos</w:t>
            </w:r>
            <w:r w:rsidR="003D345B">
              <w:rPr>
                <w:u w:val="single"/>
              </w:rPr>
              <w:t>:</w:t>
            </w:r>
            <w:r>
              <w:rPr>
                <w:u w:val="single"/>
              </w:rPr>
              <w:t xml:space="preserve"> </w:t>
            </w:r>
            <w:r>
              <w:t>Se niega permiso de aplicar descuento.</w:t>
            </w:r>
          </w:p>
          <w:p w:rsidR="000F2A6E" w:rsidRDefault="005E624A" w:rsidP="000F2A6E">
            <w:pPr>
              <w:pStyle w:val="Prrafodelista"/>
              <w:numPr>
                <w:ilvl w:val="0"/>
                <w:numId w:val="17"/>
              </w:numPr>
              <w:ind w:left="486" w:hanging="425"/>
            </w:pPr>
            <w:r>
              <w:t>Si se otorgó permiso</w:t>
            </w:r>
            <w:r w:rsidR="008337FF">
              <w:t xml:space="preserve"> para aplicar</w:t>
            </w:r>
            <w:r>
              <w:t xml:space="preserve"> de descuentos, e</w:t>
            </w:r>
            <w:r w:rsidR="000F2A6E">
              <w:t>l sistema</w:t>
            </w:r>
            <w:r w:rsidR="000F2A6E" w:rsidRPr="000F2A6E">
              <w:t xml:space="preserve"> calcula </w:t>
            </w:r>
            <w:r w:rsidR="000F2A6E">
              <w:t xml:space="preserve">nuevo total </w:t>
            </w:r>
            <w:r w:rsidR="008337FF">
              <w:t xml:space="preserve">de la venta </w:t>
            </w:r>
            <w:r w:rsidR="000F2A6E">
              <w:t xml:space="preserve">y </w:t>
            </w:r>
            <w:r w:rsidR="008337FF">
              <w:t xml:space="preserve">lo </w:t>
            </w:r>
            <w:r w:rsidR="000F2A6E">
              <w:t xml:space="preserve">regresa con los descuentos aplicados junto con el permiso </w:t>
            </w:r>
            <w:r w:rsidR="008337FF">
              <w:t>para aplicar descuentos</w:t>
            </w:r>
          </w:p>
          <w:p w:rsidR="005E624A" w:rsidRPr="000F2A6E" w:rsidRDefault="005E624A" w:rsidP="000F2A6E">
            <w:pPr>
              <w:pStyle w:val="Prrafodelista"/>
              <w:numPr>
                <w:ilvl w:val="0"/>
                <w:numId w:val="17"/>
              </w:numPr>
              <w:ind w:left="486" w:hanging="425"/>
            </w:pPr>
            <w:r>
              <w:t>Si no se otorgó permiso de descuentos, regresar un mensaje explicativo del motivo por el cual no se otorgó el permiso</w:t>
            </w:r>
          </w:p>
          <w:p w:rsidR="00C400AF" w:rsidRPr="00142A05" w:rsidRDefault="00C400AF" w:rsidP="00447182">
            <w:pPr>
              <w:ind w:left="34"/>
            </w:pP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 xml:space="preserve">Puntos de </w:t>
            </w:r>
            <w:r w:rsidR="00600E63">
              <w:t>Extensión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D03811" w:rsidTr="000B2D5F">
        <w:tc>
          <w:tcPr>
            <w:tcW w:w="1560" w:type="dxa"/>
          </w:tcPr>
          <w:p w:rsidR="00D03811" w:rsidRDefault="00B1021D">
            <w:r>
              <w:t>Disparadores</w:t>
            </w:r>
          </w:p>
        </w:tc>
        <w:tc>
          <w:tcPr>
            <w:tcW w:w="9639" w:type="dxa"/>
            <w:gridSpan w:val="2"/>
          </w:tcPr>
          <w:p w:rsidR="00D03811" w:rsidRDefault="00447182" w:rsidP="00322CE2">
            <w:r>
              <w:t>Proceso de Venta</w:t>
            </w:r>
          </w:p>
        </w:tc>
      </w:tr>
      <w:tr w:rsidR="00B1021D" w:rsidTr="000B2D5F">
        <w:tc>
          <w:tcPr>
            <w:tcW w:w="1560" w:type="dxa"/>
          </w:tcPr>
          <w:p w:rsidR="00B1021D" w:rsidRDefault="00B1021D">
            <w:r>
              <w:t>Supuestos</w:t>
            </w:r>
          </w:p>
        </w:tc>
        <w:tc>
          <w:tcPr>
            <w:tcW w:w="9639" w:type="dxa"/>
            <w:gridSpan w:val="2"/>
          </w:tcPr>
          <w:p w:rsidR="00B1021D" w:rsidRPr="00447182" w:rsidRDefault="00447182" w:rsidP="000F2A6E">
            <w:pPr>
              <w:spacing w:after="160" w:line="259" w:lineRule="auto"/>
              <w:rPr>
                <w:lang w:val="es-ES"/>
              </w:rPr>
            </w:pPr>
            <w:r>
              <w:t xml:space="preserve">Este caso de uso se invoca </w:t>
            </w:r>
            <w:r w:rsidR="000F2A6E">
              <w:t>por el proceso de ventas en todas las formas de venta.</w:t>
            </w:r>
          </w:p>
        </w:tc>
      </w:tr>
      <w:tr w:rsidR="00B1021D" w:rsidTr="000B2D5F">
        <w:tc>
          <w:tcPr>
            <w:tcW w:w="1560" w:type="dxa"/>
          </w:tcPr>
          <w:p w:rsidR="00B1021D" w:rsidRDefault="00DA5F26">
            <w:r>
              <w:t>Pre Condiciones</w:t>
            </w:r>
          </w:p>
        </w:tc>
        <w:tc>
          <w:tcPr>
            <w:tcW w:w="9639" w:type="dxa"/>
            <w:gridSpan w:val="2"/>
          </w:tcPr>
          <w:p w:rsidR="00B1021D" w:rsidRDefault="003D345B" w:rsidP="00DF4259">
            <w:r>
              <w:t>El</w:t>
            </w:r>
            <w:r w:rsidR="000F2A6E">
              <w:t xml:space="preserve"> porcen</w:t>
            </w:r>
            <w:r w:rsidR="00DF4259">
              <w:t>taje que se desea aplicar de descuento a la venta</w:t>
            </w:r>
            <w:r w:rsidR="000F2A6E">
              <w:t>.</w:t>
            </w:r>
          </w:p>
        </w:tc>
      </w:tr>
      <w:tr w:rsidR="00DA5F26" w:rsidTr="000B2D5F">
        <w:tc>
          <w:tcPr>
            <w:tcW w:w="1560" w:type="dxa"/>
          </w:tcPr>
          <w:p w:rsidR="00DA5F26" w:rsidRDefault="00DA5F26">
            <w:r>
              <w:t>Post Condiciones</w:t>
            </w:r>
          </w:p>
        </w:tc>
        <w:tc>
          <w:tcPr>
            <w:tcW w:w="9639" w:type="dxa"/>
            <w:gridSpan w:val="2"/>
          </w:tcPr>
          <w:p w:rsidR="00DA5F26" w:rsidRDefault="00D53898" w:rsidP="00DF4259">
            <w:r>
              <w:t xml:space="preserve">Regresa una autorización para </w:t>
            </w:r>
            <w:r w:rsidR="000F2A6E">
              <w:t xml:space="preserve">aplicar los descuentos y recalcula </w:t>
            </w:r>
            <w:r w:rsidR="00DF4259">
              <w:t>los totales.</w:t>
            </w:r>
            <w:r w:rsidR="000F2A6E">
              <w:t xml:space="preserve"> Regresando el nuevo total de la transacción </w:t>
            </w:r>
            <w:bookmarkStart w:id="0" w:name="_GoBack"/>
            <w:bookmarkEnd w:id="0"/>
            <w:r w:rsidR="004A3B73">
              <w:t>(</w:t>
            </w:r>
            <w:r w:rsidR="003D345B">
              <w:t>remisión)</w:t>
            </w:r>
            <w:r w:rsidR="000F2A6E">
              <w:t>.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0F2A6E" w:rsidRDefault="000F2A6E" w:rsidP="00D53898">
            <w:pPr>
              <w:pStyle w:val="Prrafodelista"/>
              <w:numPr>
                <w:ilvl w:val="0"/>
                <w:numId w:val="33"/>
              </w:numPr>
            </w:pPr>
            <w:r>
              <w:t>En los parámetros de configuración del sistema está indicado que se permiten descuentos</w:t>
            </w:r>
          </w:p>
          <w:p w:rsidR="000F2A6E" w:rsidRDefault="000F2A6E" w:rsidP="00DF4259">
            <w:pPr>
              <w:pStyle w:val="Prrafodelista"/>
              <w:numPr>
                <w:ilvl w:val="0"/>
                <w:numId w:val="33"/>
              </w:numPr>
            </w:pPr>
            <w:r>
              <w:t>El descuento debe de ser menor o igual al autorizado para el vendedor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Ref. Riesgos</w:t>
            </w:r>
          </w:p>
        </w:tc>
        <w:tc>
          <w:tcPr>
            <w:tcW w:w="9639" w:type="dxa"/>
            <w:gridSpan w:val="2"/>
          </w:tcPr>
          <w:p w:rsidR="00F44FFC" w:rsidRDefault="00143DC1" w:rsidP="00F44FFC">
            <w:r>
              <w:t>Ninguna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Autor (es )</w:t>
            </w:r>
          </w:p>
        </w:tc>
        <w:tc>
          <w:tcPr>
            <w:tcW w:w="9639" w:type="dxa"/>
            <w:gridSpan w:val="2"/>
          </w:tcPr>
          <w:p w:rsidR="00F44FFC" w:rsidRDefault="00143DC1" w:rsidP="00F44FFC">
            <w:r>
              <w:t>OG, HG, CG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Fecha</w:t>
            </w:r>
          </w:p>
        </w:tc>
        <w:tc>
          <w:tcPr>
            <w:tcW w:w="9639" w:type="dxa"/>
            <w:gridSpan w:val="2"/>
          </w:tcPr>
          <w:p w:rsidR="00F44FFC" w:rsidRDefault="00DF4259" w:rsidP="00F44FFC">
            <w:r>
              <w:t>23</w:t>
            </w:r>
            <w:r w:rsidR="00143DC1">
              <w:t>/Jul/2014</w:t>
            </w:r>
          </w:p>
        </w:tc>
      </w:tr>
    </w:tbl>
    <w:p w:rsidR="00482DBE" w:rsidRDefault="00482DBE" w:rsidP="003D345B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2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>
    <w:nsid w:val="0DF8201F"/>
    <w:multiLevelType w:val="hybridMultilevel"/>
    <w:tmpl w:val="E1C84CB6"/>
    <w:lvl w:ilvl="0" w:tplc="1A1639F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5">
    <w:nsid w:val="17A37853"/>
    <w:multiLevelType w:val="hybridMultilevel"/>
    <w:tmpl w:val="F6E0B756"/>
    <w:lvl w:ilvl="0" w:tplc="27101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0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1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2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3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14">
    <w:nsid w:val="3B9D2E98"/>
    <w:multiLevelType w:val="hybridMultilevel"/>
    <w:tmpl w:val="A5AC22DC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8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19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0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21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2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4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5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6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7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8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4336CC"/>
    <w:multiLevelType w:val="hybridMultilevel"/>
    <w:tmpl w:val="F0D84726"/>
    <w:lvl w:ilvl="0" w:tplc="4A367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1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32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33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0"/>
  </w:num>
  <w:num w:numId="2">
    <w:abstractNumId w:val="14"/>
  </w:num>
  <w:num w:numId="3">
    <w:abstractNumId w:val="23"/>
  </w:num>
  <w:num w:numId="4">
    <w:abstractNumId w:val="21"/>
  </w:num>
  <w:num w:numId="5">
    <w:abstractNumId w:val="11"/>
  </w:num>
  <w:num w:numId="6">
    <w:abstractNumId w:val="17"/>
  </w:num>
  <w:num w:numId="7">
    <w:abstractNumId w:val="31"/>
  </w:num>
  <w:num w:numId="8">
    <w:abstractNumId w:val="24"/>
  </w:num>
  <w:num w:numId="9">
    <w:abstractNumId w:val="27"/>
  </w:num>
  <w:num w:numId="10">
    <w:abstractNumId w:val="30"/>
  </w:num>
  <w:num w:numId="11">
    <w:abstractNumId w:val="33"/>
  </w:num>
  <w:num w:numId="12">
    <w:abstractNumId w:val="19"/>
  </w:num>
  <w:num w:numId="13">
    <w:abstractNumId w:val="20"/>
  </w:num>
  <w:num w:numId="14">
    <w:abstractNumId w:val="32"/>
  </w:num>
  <w:num w:numId="15">
    <w:abstractNumId w:val="2"/>
  </w:num>
  <w:num w:numId="16">
    <w:abstractNumId w:val="18"/>
  </w:num>
  <w:num w:numId="17">
    <w:abstractNumId w:val="1"/>
  </w:num>
  <w:num w:numId="18">
    <w:abstractNumId w:val="10"/>
  </w:num>
  <w:num w:numId="19">
    <w:abstractNumId w:val="15"/>
  </w:num>
  <w:num w:numId="20">
    <w:abstractNumId w:val="6"/>
  </w:num>
  <w:num w:numId="21">
    <w:abstractNumId w:val="16"/>
  </w:num>
  <w:num w:numId="22">
    <w:abstractNumId w:val="25"/>
  </w:num>
  <w:num w:numId="23">
    <w:abstractNumId w:val="9"/>
  </w:num>
  <w:num w:numId="24">
    <w:abstractNumId w:val="4"/>
  </w:num>
  <w:num w:numId="25">
    <w:abstractNumId w:val="7"/>
  </w:num>
  <w:num w:numId="26">
    <w:abstractNumId w:val="26"/>
  </w:num>
  <w:num w:numId="27">
    <w:abstractNumId w:val="8"/>
  </w:num>
  <w:num w:numId="28">
    <w:abstractNumId w:val="28"/>
  </w:num>
  <w:num w:numId="29">
    <w:abstractNumId w:val="13"/>
  </w:num>
  <w:num w:numId="30">
    <w:abstractNumId w:val="22"/>
  </w:num>
  <w:num w:numId="31">
    <w:abstractNumId w:val="12"/>
  </w:num>
  <w:num w:numId="32">
    <w:abstractNumId w:val="5"/>
  </w:num>
  <w:num w:numId="33">
    <w:abstractNumId w:val="29"/>
  </w:num>
  <w:num w:numId="3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F145B"/>
    <w:rsid w:val="00047095"/>
    <w:rsid w:val="000B2D5F"/>
    <w:rsid w:val="000D4335"/>
    <w:rsid w:val="000F2A6E"/>
    <w:rsid w:val="00142A05"/>
    <w:rsid w:val="00143DC1"/>
    <w:rsid w:val="00187AF4"/>
    <w:rsid w:val="001D0C09"/>
    <w:rsid w:val="00255416"/>
    <w:rsid w:val="00300BE7"/>
    <w:rsid w:val="00322CE2"/>
    <w:rsid w:val="003D0940"/>
    <w:rsid w:val="003D345B"/>
    <w:rsid w:val="00402FA2"/>
    <w:rsid w:val="00447182"/>
    <w:rsid w:val="004741D0"/>
    <w:rsid w:val="00482DBE"/>
    <w:rsid w:val="0049630E"/>
    <w:rsid w:val="004A3B73"/>
    <w:rsid w:val="005D12E8"/>
    <w:rsid w:val="005E624A"/>
    <w:rsid w:val="00600E63"/>
    <w:rsid w:val="00724E8E"/>
    <w:rsid w:val="007417CF"/>
    <w:rsid w:val="008337FF"/>
    <w:rsid w:val="00917923"/>
    <w:rsid w:val="009807F3"/>
    <w:rsid w:val="00B1021D"/>
    <w:rsid w:val="00C400AF"/>
    <w:rsid w:val="00C52578"/>
    <w:rsid w:val="00C77F26"/>
    <w:rsid w:val="00D03811"/>
    <w:rsid w:val="00D53898"/>
    <w:rsid w:val="00DA5F26"/>
    <w:rsid w:val="00DA68CB"/>
    <w:rsid w:val="00DD3D66"/>
    <w:rsid w:val="00DF145B"/>
    <w:rsid w:val="00DF4259"/>
    <w:rsid w:val="00E164C4"/>
    <w:rsid w:val="00EB7183"/>
    <w:rsid w:val="00F44FFC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11</cp:revision>
  <dcterms:created xsi:type="dcterms:W3CDTF">2014-07-18T23:17:00Z</dcterms:created>
  <dcterms:modified xsi:type="dcterms:W3CDTF">2014-08-21T17:12:00Z</dcterms:modified>
</cp:coreProperties>
</file>