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F36FB7" w:rsidP="000F3754">
            <w:r>
              <w:t>INVENTARIOS</w:t>
            </w:r>
            <w:r w:rsidR="004C436D">
              <w:t xml:space="preserve"> - </w:t>
            </w:r>
            <w:r w:rsidR="000F3754">
              <w:t>Traspaso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4C436D" w:rsidP="00230B94">
            <w:r>
              <w:t>Almacenista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4C436D" w:rsidP="003D0940">
            <w:proofErr w:type="spellStart"/>
            <w:r>
              <w:t>Focused</w:t>
            </w:r>
            <w:proofErr w:type="spellEnd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4C436D" w:rsidRDefault="003D0940" w:rsidP="000F3754">
            <w:r>
              <w:t xml:space="preserve">Proceso de </w:t>
            </w:r>
            <w:r w:rsidR="000F3754">
              <w:t>traspaso entre almacenes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4A5D6A" w:rsidP="004A5D6A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Almacenista selecciona </w:t>
            </w:r>
            <w:r w:rsidR="000F3754">
              <w:t xml:space="preserve">el </w:t>
            </w:r>
            <w:r w:rsidR="000A0F7E">
              <w:t>almacén</w:t>
            </w:r>
            <w:r w:rsidR="000F3754">
              <w:t xml:space="preserve"> origen y destino entre el traspaso.</w:t>
            </w:r>
          </w:p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4C436D" w:rsidRDefault="004C436D" w:rsidP="00DF145B"/>
          <w:p w:rsidR="000F3754" w:rsidRDefault="000F3754" w:rsidP="00DF145B"/>
          <w:p w:rsidR="000F3754" w:rsidRDefault="000F3754" w:rsidP="00DF145B"/>
          <w:p w:rsidR="000F3754" w:rsidRDefault="000F3754" w:rsidP="00DF145B"/>
          <w:p w:rsidR="000F3754" w:rsidRDefault="000F3754" w:rsidP="00DF145B"/>
          <w:p w:rsidR="004C436D" w:rsidRDefault="004C436D" w:rsidP="004C436D">
            <w:pPr>
              <w:pStyle w:val="Prrafodelista"/>
              <w:numPr>
                <w:ilvl w:val="0"/>
                <w:numId w:val="42"/>
              </w:numPr>
            </w:pPr>
            <w:r>
              <w:t xml:space="preserve">Almacenista finaliza el proceso de </w:t>
            </w:r>
            <w:r w:rsidR="000F3754">
              <w:t>traspaso</w:t>
            </w:r>
          </w:p>
          <w:p w:rsidR="004C436D" w:rsidRDefault="004C436D" w:rsidP="00DF145B"/>
          <w:p w:rsidR="000B2D5F" w:rsidRDefault="000B2D5F" w:rsidP="000B2D5F"/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0F3754" w:rsidRDefault="000F3754" w:rsidP="007417CF">
            <w:pPr>
              <w:pStyle w:val="Prrafodelista"/>
              <w:ind w:left="394"/>
            </w:pPr>
          </w:p>
          <w:p w:rsidR="000F3754" w:rsidRDefault="000F3754" w:rsidP="000F3754"/>
          <w:p w:rsidR="004A5D6A" w:rsidRDefault="004A5D6A" w:rsidP="004C436D">
            <w:pPr>
              <w:pStyle w:val="Prrafodelista"/>
              <w:numPr>
                <w:ilvl w:val="0"/>
                <w:numId w:val="41"/>
              </w:numPr>
            </w:pPr>
            <w:r>
              <w:t xml:space="preserve">El sistema recibe </w:t>
            </w:r>
            <w:r w:rsidR="000F3754">
              <w:t>los productos a traspasar</w:t>
            </w:r>
          </w:p>
          <w:p w:rsidR="000F3754" w:rsidRDefault="00E860B2" w:rsidP="000F3754">
            <w:pPr>
              <w:pStyle w:val="Prrafodelista"/>
              <w:numPr>
                <w:ilvl w:val="1"/>
                <w:numId w:val="41"/>
              </w:numPr>
            </w:pPr>
            <w:r w:rsidRPr="00E860B2">
              <w:t>Se indica</w:t>
            </w:r>
            <w:r>
              <w:t xml:space="preserve">n los </w:t>
            </w:r>
            <w:r w:rsidRPr="00E860B2">
              <w:t>productos a ingresar y para cada producto la cantidad</w:t>
            </w:r>
          </w:p>
          <w:p w:rsidR="000F3754" w:rsidRDefault="0012648A" w:rsidP="000F3754">
            <w:pPr>
              <w:pStyle w:val="Prrafodelista"/>
              <w:numPr>
                <w:ilvl w:val="2"/>
                <w:numId w:val="41"/>
              </w:numPr>
            </w:pPr>
            <w:r>
              <w:t xml:space="preserve">Se solicita a UC-002a la cantidad de producto disponible </w:t>
            </w:r>
          </w:p>
          <w:p w:rsidR="000F3754" w:rsidRDefault="0012648A" w:rsidP="000F3754">
            <w:pPr>
              <w:pStyle w:val="Prrafodelista"/>
              <w:numPr>
                <w:ilvl w:val="3"/>
                <w:numId w:val="41"/>
              </w:numPr>
            </w:pPr>
            <w:r>
              <w:t>Si la cantidad de salida es menor o igual a el producto disponible se autoriza</w:t>
            </w:r>
          </w:p>
          <w:p w:rsidR="0012648A" w:rsidRDefault="0012648A" w:rsidP="000F3754">
            <w:pPr>
              <w:pStyle w:val="Prrafodelista"/>
              <w:numPr>
                <w:ilvl w:val="3"/>
                <w:numId w:val="41"/>
              </w:numPr>
            </w:pPr>
            <w:r>
              <w:t>Si la cantidad de salida es mayor a el producto disponible no se autoriza</w:t>
            </w:r>
          </w:p>
          <w:p w:rsidR="00E860B2" w:rsidRDefault="00095E4E" w:rsidP="004C436D">
            <w:pPr>
              <w:pStyle w:val="Prrafodelista"/>
              <w:numPr>
                <w:ilvl w:val="1"/>
                <w:numId w:val="41"/>
              </w:numPr>
            </w:pPr>
            <w:r>
              <w:t xml:space="preserve">Si </w:t>
            </w:r>
            <w:r w:rsidR="00E860B2">
              <w:t>es necesario</w:t>
            </w:r>
          </w:p>
          <w:p w:rsidR="004C436D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>Indicas lote, si es necesario</w:t>
            </w:r>
          </w:p>
          <w:p w:rsidR="004C436D" w:rsidRDefault="00E860B2" w:rsidP="004C436D">
            <w:pPr>
              <w:pStyle w:val="Prrafodelista"/>
              <w:numPr>
                <w:ilvl w:val="3"/>
                <w:numId w:val="41"/>
              </w:numPr>
            </w:pPr>
            <w:r>
              <w:t>indicas fecha de caducidad</w:t>
            </w:r>
          </w:p>
          <w:p w:rsidR="00E860B2" w:rsidRDefault="00E860B2" w:rsidP="004C436D">
            <w:pPr>
              <w:pStyle w:val="Prrafodelista"/>
              <w:numPr>
                <w:ilvl w:val="2"/>
                <w:numId w:val="41"/>
              </w:numPr>
            </w:pPr>
            <w:r>
              <w:t xml:space="preserve">Indicas </w:t>
            </w:r>
            <w:r w:rsidR="004C436D">
              <w:t>número</w:t>
            </w:r>
            <w:r>
              <w:t xml:space="preserve"> de serie</w:t>
            </w:r>
            <w:r w:rsidR="004C436D">
              <w:t>, si el producto ingresado fuera mayor a 1 se separan en diferentes registros de la misma entrada</w:t>
            </w: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C400AF" w:rsidRPr="00142A05" w:rsidRDefault="004C436D" w:rsidP="000F3754">
            <w:pPr>
              <w:pStyle w:val="Prrafodelista"/>
              <w:numPr>
                <w:ilvl w:val="0"/>
                <w:numId w:val="43"/>
              </w:numPr>
            </w:pPr>
            <w:r>
              <w:t xml:space="preserve">Se registra </w:t>
            </w:r>
            <w:r w:rsidR="000F3754">
              <w:t>el traspaso en el sistema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D3445B" w:rsidRDefault="00D3445B" w:rsidP="00095E4E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12648A" w:rsidP="00F00C0A">
            <w:r>
              <w:t>{UC-002a - Inventarios}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D3445B" w:rsidRDefault="000F3754" w:rsidP="00D3445B">
            <w:pPr>
              <w:pStyle w:val="Prrafodelista"/>
              <w:numPr>
                <w:ilvl w:val="0"/>
                <w:numId w:val="37"/>
              </w:numPr>
            </w:pPr>
            <w:r>
              <w:t>Los traspasos</w:t>
            </w:r>
            <w:r w:rsidR="006A7961">
              <w:t xml:space="preserve"> se van a afectar de acuerdo a la información de Login del vendedor ( las ventas se van a acreditar al vendedor en la sucursal </w:t>
            </w:r>
            <w:r w:rsidR="00D3445B">
              <w:t xml:space="preserve">y </w:t>
            </w:r>
            <w:proofErr w:type="spellStart"/>
            <w:r w:rsidR="00D3445B">
              <w:t>almacen</w:t>
            </w:r>
            <w:proofErr w:type="spellEnd"/>
            <w:r w:rsidR="00D3445B">
              <w:t xml:space="preserve"> seleccionado al hacer el L</w:t>
            </w:r>
            <w:r w:rsidR="006A7961">
              <w:t>ogin ).</w:t>
            </w:r>
          </w:p>
          <w:p w:rsidR="00D3445B" w:rsidRDefault="00D3445B" w:rsidP="00D3445B">
            <w:pPr>
              <w:pStyle w:val="Prrafodelista"/>
              <w:numPr>
                <w:ilvl w:val="0"/>
                <w:numId w:val="37"/>
              </w:numPr>
            </w:pPr>
            <w:r>
              <w:t>Catalogo de sucursales capturado</w:t>
            </w:r>
          </w:p>
          <w:p w:rsidR="00095E4E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>Catalogo de artículos capturado</w:t>
            </w:r>
          </w:p>
          <w:p w:rsidR="00D3445B" w:rsidRDefault="00D3445B" w:rsidP="00095E4E">
            <w:pPr>
              <w:pStyle w:val="Prrafodelista"/>
              <w:numPr>
                <w:ilvl w:val="0"/>
                <w:numId w:val="37"/>
              </w:numPr>
            </w:pPr>
            <w:r>
              <w:t>Para poder ingresar lote o numero de serie el articulo deberá contar con esta característica en su definición.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 xml:space="preserve">Pre </w:t>
            </w:r>
            <w:r>
              <w:lastRenderedPageBreak/>
              <w:t>Condiciones</w:t>
            </w:r>
          </w:p>
        </w:tc>
        <w:tc>
          <w:tcPr>
            <w:tcW w:w="9639" w:type="dxa"/>
            <w:gridSpan w:val="2"/>
          </w:tcPr>
          <w:p w:rsidR="00B228A2" w:rsidRDefault="00B228A2" w:rsidP="00D3445B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lastRenderedPageBreak/>
              <w:t>Post Condiciones</w:t>
            </w:r>
          </w:p>
        </w:tc>
        <w:tc>
          <w:tcPr>
            <w:tcW w:w="9639" w:type="dxa"/>
            <w:gridSpan w:val="2"/>
          </w:tcPr>
          <w:p w:rsidR="00D3445B" w:rsidRDefault="00D3445B" w:rsidP="00F00C0A">
            <w:r>
              <w:t xml:space="preserve">La </w:t>
            </w:r>
            <w:r w:rsidR="00095E4E">
              <w:t>salida</w:t>
            </w:r>
            <w:r>
              <w:t xml:space="preserve"> quedara registrada en la tabla Movimientos de almacén</w:t>
            </w:r>
          </w:p>
          <w:p w:rsidR="006A7961" w:rsidRDefault="006A7961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0F3754" w:rsidRDefault="000F3754" w:rsidP="00F00C0A"/>
          <w:p w:rsidR="00F00C0A" w:rsidRDefault="00D3445B" w:rsidP="00F00C0A">
            <w:r>
              <w:t>22</w:t>
            </w:r>
            <w:r w:rsidR="004D07C3">
              <w:t>/</w:t>
            </w:r>
            <w:proofErr w:type="spellStart"/>
            <w:r w:rsidR="004D07C3">
              <w:t>Jul</w:t>
            </w:r>
            <w:proofErr w:type="spellEnd"/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EAA2600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114" w:hanging="360"/>
      </w:pPr>
    </w:lvl>
    <w:lvl w:ilvl="2" w:tplc="080A001B">
      <w:start w:val="1"/>
      <w:numFmt w:val="lowerRoman"/>
      <w:lvlText w:val="%3."/>
      <w:lvlJc w:val="right"/>
      <w:pPr>
        <w:ind w:left="1834" w:hanging="180"/>
      </w:pPr>
    </w:lvl>
    <w:lvl w:ilvl="3" w:tplc="080A000F">
      <w:start w:val="1"/>
      <w:numFmt w:val="decimal"/>
      <w:lvlText w:val="%4."/>
      <w:lvlJc w:val="left"/>
      <w:pPr>
        <w:ind w:left="2554" w:hanging="360"/>
      </w:pPr>
    </w:lvl>
    <w:lvl w:ilvl="4" w:tplc="080A0019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4A409C6"/>
    <w:multiLevelType w:val="hybridMultilevel"/>
    <w:tmpl w:val="579EE174"/>
    <w:lvl w:ilvl="0" w:tplc="5FE67088">
      <w:start w:val="2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6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8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9">
    <w:nsid w:val="57BA458B"/>
    <w:multiLevelType w:val="hybridMultilevel"/>
    <w:tmpl w:val="55A6537A"/>
    <w:lvl w:ilvl="0" w:tplc="ABB852D8">
      <w:start w:val="4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4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5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832FD8"/>
    <w:multiLevelType w:val="hybridMultilevel"/>
    <w:tmpl w:val="541E8842"/>
    <w:lvl w:ilvl="0" w:tplc="AE30DCA2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8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9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40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41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42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26"/>
  </w:num>
  <w:num w:numId="5">
    <w:abstractNumId w:val="12"/>
  </w:num>
  <w:num w:numId="6">
    <w:abstractNumId w:val="21"/>
  </w:num>
  <w:num w:numId="7">
    <w:abstractNumId w:val="39"/>
  </w:num>
  <w:num w:numId="8">
    <w:abstractNumId w:val="30"/>
  </w:num>
  <w:num w:numId="9">
    <w:abstractNumId w:val="34"/>
  </w:num>
  <w:num w:numId="10">
    <w:abstractNumId w:val="38"/>
  </w:num>
  <w:num w:numId="11">
    <w:abstractNumId w:val="42"/>
  </w:num>
  <w:num w:numId="12">
    <w:abstractNumId w:val="23"/>
  </w:num>
  <w:num w:numId="13">
    <w:abstractNumId w:val="25"/>
  </w:num>
  <w:num w:numId="14">
    <w:abstractNumId w:val="40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31"/>
  </w:num>
  <w:num w:numId="23">
    <w:abstractNumId w:val="10"/>
  </w:num>
  <w:num w:numId="24">
    <w:abstractNumId w:val="5"/>
  </w:num>
  <w:num w:numId="25">
    <w:abstractNumId w:val="7"/>
  </w:num>
  <w:num w:numId="26">
    <w:abstractNumId w:val="33"/>
  </w:num>
  <w:num w:numId="27">
    <w:abstractNumId w:val="8"/>
  </w:num>
  <w:num w:numId="28">
    <w:abstractNumId w:val="35"/>
  </w:num>
  <w:num w:numId="29">
    <w:abstractNumId w:val="16"/>
  </w:num>
  <w:num w:numId="30">
    <w:abstractNumId w:val="27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2"/>
  </w:num>
  <w:num w:numId="36">
    <w:abstractNumId w:val="41"/>
  </w:num>
  <w:num w:numId="37">
    <w:abstractNumId w:val="2"/>
  </w:num>
  <w:num w:numId="38">
    <w:abstractNumId w:val="37"/>
  </w:num>
  <w:num w:numId="39">
    <w:abstractNumId w:val="9"/>
  </w:num>
  <w:num w:numId="40">
    <w:abstractNumId w:val="20"/>
  </w:num>
  <w:num w:numId="41">
    <w:abstractNumId w:val="24"/>
  </w:num>
  <w:num w:numId="42">
    <w:abstractNumId w:val="36"/>
  </w:num>
  <w:num w:numId="43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DF145B"/>
    <w:rsid w:val="00095E4E"/>
    <w:rsid w:val="000A0F7E"/>
    <w:rsid w:val="000B2D5F"/>
    <w:rsid w:val="000F3754"/>
    <w:rsid w:val="0012648A"/>
    <w:rsid w:val="00142A05"/>
    <w:rsid w:val="001C0776"/>
    <w:rsid w:val="00217410"/>
    <w:rsid w:val="00230B94"/>
    <w:rsid w:val="00293E9E"/>
    <w:rsid w:val="00300BE7"/>
    <w:rsid w:val="00322CE2"/>
    <w:rsid w:val="00384B23"/>
    <w:rsid w:val="003D0940"/>
    <w:rsid w:val="00482DBE"/>
    <w:rsid w:val="004A5D6A"/>
    <w:rsid w:val="004C436D"/>
    <w:rsid w:val="004D07C3"/>
    <w:rsid w:val="004F15F8"/>
    <w:rsid w:val="005D12E8"/>
    <w:rsid w:val="00600E63"/>
    <w:rsid w:val="00600E6B"/>
    <w:rsid w:val="006A7961"/>
    <w:rsid w:val="007417CF"/>
    <w:rsid w:val="00917923"/>
    <w:rsid w:val="00974E79"/>
    <w:rsid w:val="009A76AA"/>
    <w:rsid w:val="009C3D93"/>
    <w:rsid w:val="00A33F51"/>
    <w:rsid w:val="00A37269"/>
    <w:rsid w:val="00B1021D"/>
    <w:rsid w:val="00B228A2"/>
    <w:rsid w:val="00C400AF"/>
    <w:rsid w:val="00C52578"/>
    <w:rsid w:val="00D03811"/>
    <w:rsid w:val="00D3445B"/>
    <w:rsid w:val="00DA5F26"/>
    <w:rsid w:val="00DA68CB"/>
    <w:rsid w:val="00DD3D66"/>
    <w:rsid w:val="00DF145B"/>
    <w:rsid w:val="00E110EB"/>
    <w:rsid w:val="00E164C4"/>
    <w:rsid w:val="00E860B2"/>
    <w:rsid w:val="00EB7183"/>
    <w:rsid w:val="00F00C0A"/>
    <w:rsid w:val="00F36FB7"/>
    <w:rsid w:val="00F44FFC"/>
    <w:rsid w:val="00FE6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241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hector gonzalez gonzalez</cp:lastModifiedBy>
  <cp:revision>10</cp:revision>
  <dcterms:created xsi:type="dcterms:W3CDTF">2014-07-19T00:21:00Z</dcterms:created>
  <dcterms:modified xsi:type="dcterms:W3CDTF">2014-08-12T22:59:00Z</dcterms:modified>
</cp:coreProperties>
</file>