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030C" w14:textId="2EC1A6C5" w:rsidR="00DD5FE2" w:rsidRPr="00DD5FE2" w:rsidRDefault="00DD5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DADES</w:t>
      </w:r>
    </w:p>
    <w:p w14:paraId="77C6FBB8" w14:textId="77777777" w:rsidR="00DD5FE2" w:rsidRDefault="00DD5FE2">
      <w:proofErr w:type="spellStart"/>
      <w:r>
        <w:t>Fly</w:t>
      </w:r>
      <w:proofErr w:type="spellEnd"/>
      <w:r>
        <w:t xml:space="preserve"> EM </w:t>
      </w:r>
      <w:r>
        <w:sym w:font="Wingdings" w:char="F0E0"/>
      </w:r>
      <w:r>
        <w:t xml:space="preserve"> </w:t>
      </w:r>
    </w:p>
    <w:p w14:paraId="77F83C99" w14:textId="6C1CC7D7" w:rsidR="00DD5FE2" w:rsidRDefault="00DD5FE2" w:rsidP="00DD5FE2">
      <w:pPr>
        <w:ind w:firstLine="708"/>
      </w:pPr>
      <w:hyperlink r:id="rId4" w:history="1">
        <w:r w:rsidRPr="00B84FBC">
          <w:rPr>
            <w:rStyle w:val="Enlla"/>
          </w:rPr>
          <w:t>https://www.janelia.org/project-team/flyem/hemibrain</w:t>
        </w:r>
      </w:hyperlink>
      <w:r>
        <w:t xml:space="preserve"> </w:t>
      </w:r>
    </w:p>
    <w:p w14:paraId="272B6557" w14:textId="3776CD62" w:rsidR="00DD5FE2" w:rsidRDefault="00DD5FE2" w:rsidP="00DD5FE2">
      <w:pPr>
        <w:ind w:firstLine="708"/>
      </w:pPr>
      <w:hyperlink r:id="rId5" w:history="1">
        <w:r w:rsidRPr="00B84FBC">
          <w:rPr>
            <w:rStyle w:val="Enlla"/>
          </w:rPr>
          <w:t>https://elifesciences.org/articles/57443</w:t>
        </w:r>
      </w:hyperlink>
    </w:p>
    <w:p w14:paraId="63B1F481" w14:textId="77777777" w:rsidR="002922C5" w:rsidRDefault="002922C5" w:rsidP="00DD5FE2">
      <w:pPr>
        <w:ind w:firstLine="708"/>
      </w:pPr>
    </w:p>
    <w:p w14:paraId="47109080" w14:textId="4505FC20" w:rsidR="00DD5FE2" w:rsidRDefault="002922C5">
      <w:proofErr w:type="spellStart"/>
      <w:r>
        <w:t>Fly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(</w:t>
      </w:r>
      <w:proofErr w:type="spellStart"/>
      <w:r>
        <w:t>optic</w:t>
      </w:r>
      <w:proofErr w:type="spellEnd"/>
      <w:r>
        <w:t>)</w:t>
      </w:r>
      <w:r>
        <w:sym w:font="Wingdings" w:char="F0E0"/>
      </w:r>
      <w:r>
        <w:t xml:space="preserve"> </w:t>
      </w:r>
      <w:hyperlink r:id="rId6" w:history="1">
        <w:r w:rsidRPr="00B84FBC">
          <w:rPr>
            <w:rStyle w:val="Enlla"/>
          </w:rPr>
          <w:t>https://www.cell.com/current-biology/fulltext/S0960-9822(15)00336-X</w:t>
        </w:r>
      </w:hyperlink>
    </w:p>
    <w:p w14:paraId="1DAD209C" w14:textId="77777777" w:rsidR="002922C5" w:rsidRDefault="002922C5"/>
    <w:p w14:paraId="3A45590C" w14:textId="796CCBCD" w:rsidR="00DD5FE2" w:rsidRDefault="00DD5FE2">
      <w:proofErr w:type="spellStart"/>
      <w:r>
        <w:t>C.elegants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7" w:history="1">
        <w:r w:rsidRPr="00B84FBC">
          <w:rPr>
            <w:rStyle w:val="Enlla"/>
          </w:rPr>
          <w:t>https://www.wormatlas.org/neuronalwiring.html#NeuronalconnectivityII</w:t>
        </w:r>
      </w:hyperlink>
    </w:p>
    <w:p w14:paraId="60171D73" w14:textId="77777777" w:rsidR="00DD5FE2" w:rsidRDefault="00DD5FE2"/>
    <w:p w14:paraId="122EA7AB" w14:textId="77777777" w:rsidR="00DD5FE2" w:rsidRDefault="00DD5FE2"/>
    <w:p w14:paraId="34F62603" w14:textId="77777777" w:rsidR="00DD5FE2" w:rsidRDefault="00DD5FE2"/>
    <w:p w14:paraId="2B88E6F0" w14:textId="77777777" w:rsidR="00DD5FE2" w:rsidRDefault="00DD5FE2"/>
    <w:p w14:paraId="4CD836BC" w14:textId="2EEAF63D" w:rsidR="00DD5FE2" w:rsidRDefault="00DD5FE2" w:rsidP="00DD5FE2">
      <w:pPr>
        <w:tabs>
          <w:tab w:val="left" w:pos="5080"/>
        </w:tabs>
      </w:pPr>
      <w:r>
        <w:tab/>
      </w:r>
      <w:r>
        <w:tab/>
      </w:r>
    </w:p>
    <w:p w14:paraId="06F5412E" w14:textId="5EEDB404" w:rsidR="00DD5FE2" w:rsidRDefault="00DD5FE2" w:rsidP="00DD5FE2">
      <w:pPr>
        <w:tabs>
          <w:tab w:val="left" w:pos="5080"/>
        </w:tabs>
      </w:pPr>
    </w:p>
    <w:sectPr w:rsidR="00DD5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E2"/>
    <w:rsid w:val="000F6F30"/>
    <w:rsid w:val="00157302"/>
    <w:rsid w:val="002922C5"/>
    <w:rsid w:val="002B64BE"/>
    <w:rsid w:val="00BF1DA0"/>
    <w:rsid w:val="00DD5FE2"/>
    <w:rsid w:val="00E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E8ED"/>
  <w15:chartTrackingRefBased/>
  <w15:docId w15:val="{9F1610F3-8C1C-49B5-A518-C1A32472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Lletraperdefectedelpargraf"/>
    <w:uiPriority w:val="99"/>
    <w:unhideWhenUsed/>
    <w:rsid w:val="00DD5FE2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DD5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ormatlas.org/neuronalwiring.html#Neuronalconnectivity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ll.com/current-biology/fulltext/S0960-9822(15)00336-X" TargetMode="External"/><Relationship Id="rId5" Type="http://schemas.openxmlformats.org/officeDocument/2006/relationships/hyperlink" Target="https://elifesciences.org/articles/57443" TargetMode="External"/><Relationship Id="rId4" Type="http://schemas.openxmlformats.org/officeDocument/2006/relationships/hyperlink" Target="https://www.janelia.org/project-team/flyem/hemibr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HÈCTOR GRANDOLI SANTOS</dc:creator>
  <cp:keywords/>
  <dc:description/>
  <cp:lastModifiedBy>HÈCTOR GRANDOLI SANTOS</cp:lastModifiedBy>
  <cp:revision>2</cp:revision>
  <dcterms:created xsi:type="dcterms:W3CDTF">2022-01-25T14:32:00Z</dcterms:created>
  <dcterms:modified xsi:type="dcterms:W3CDTF">2022-01-25T15:09:00Z</dcterms:modified>
</cp:coreProperties>
</file>