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3C34A" w14:textId="6E35A6CC" w:rsidR="001774AA" w:rsidRPr="00C83E41" w:rsidRDefault="00596AD2">
      <w:pPr>
        <w:pStyle w:val="Title"/>
        <w:keepNext w:val="0"/>
        <w:keepLines w:val="0"/>
        <w:spacing w:before="0"/>
        <w:jc w:val="center"/>
        <w:rPr>
          <w:rFonts w:ascii="Calibri" w:eastAsia="Calibri" w:hAnsi="Calibri" w:cs="Calibri"/>
          <w:sz w:val="36"/>
          <w:szCs w:val="36"/>
        </w:rPr>
      </w:pPr>
      <w:proofErr w:type="spellStart"/>
      <w:r>
        <w:rPr>
          <w:rFonts w:ascii="Calibri" w:eastAsia="Calibri" w:hAnsi="Calibri" w:cs="Calibri"/>
          <w:sz w:val="36"/>
          <w:szCs w:val="36"/>
        </w:rPr>
        <w:t>Testing</w:t>
      </w:r>
      <w:proofErr w:type="spellEnd"/>
      <w:r>
        <w:rPr>
          <w:rFonts w:ascii="Calibri" w:eastAsia="Calibri" w:hAnsi="Calibri" w:cs="Calibri"/>
          <w:sz w:val="36"/>
          <w:szCs w:val="36"/>
        </w:rPr>
        <w:t xml:space="preserve"> </w:t>
      </w:r>
      <w:proofErr w:type="spellStart"/>
      <w:r>
        <w:rPr>
          <w:rFonts w:ascii="Calibri" w:eastAsia="Calibri" w:hAnsi="Calibri" w:cs="Calibri"/>
          <w:sz w:val="36"/>
          <w:szCs w:val="36"/>
        </w:rPr>
        <w:t>Report</w:t>
      </w:r>
      <w:proofErr w:type="spellEnd"/>
    </w:p>
    <w:p w14:paraId="4997D19D" w14:textId="77777777" w:rsidR="001774AA" w:rsidRPr="00C83E41" w:rsidRDefault="001774AA">
      <w:pPr>
        <w:spacing w:after="200"/>
        <w:rPr>
          <w:rFonts w:ascii="Calibri" w:eastAsia="Calibri" w:hAnsi="Calibri" w:cs="Calibri"/>
        </w:rPr>
      </w:pPr>
    </w:p>
    <w:p w14:paraId="605144CE" w14:textId="16F5DF87" w:rsidR="001774AA" w:rsidRPr="00C83E41" w:rsidRDefault="00596AD2">
      <w:pPr>
        <w:numPr>
          <w:ilvl w:val="0"/>
          <w:numId w:val="2"/>
        </w:numPr>
        <w:spacing w:after="200"/>
        <w:rPr>
          <w:rFonts w:ascii="Times New Roman" w:eastAsia="Times New Roman" w:hAnsi="Times New Roman" w:cs="Times New Roman"/>
          <w:sz w:val="20"/>
          <w:szCs w:val="20"/>
        </w:rPr>
      </w:pPr>
      <w:r>
        <w:rPr>
          <w:rFonts w:ascii="Calibri" w:eastAsia="Calibri" w:hAnsi="Calibri" w:cs="Calibri"/>
          <w:b/>
          <w:sz w:val="28"/>
          <w:szCs w:val="28"/>
        </w:rPr>
        <w:t>Número de grupo</w:t>
      </w:r>
      <w:r w:rsidR="00000000" w:rsidRPr="00C83E41">
        <w:rPr>
          <w:rFonts w:ascii="Calibri" w:eastAsia="Calibri" w:hAnsi="Calibri" w:cs="Calibri"/>
          <w:sz w:val="28"/>
          <w:szCs w:val="28"/>
        </w:rPr>
        <w:t>: C1.0</w:t>
      </w:r>
      <w:r w:rsidR="00A67AD4" w:rsidRPr="00C83E41">
        <w:rPr>
          <w:rFonts w:ascii="Calibri" w:eastAsia="Calibri" w:hAnsi="Calibri" w:cs="Calibri"/>
          <w:sz w:val="28"/>
          <w:szCs w:val="28"/>
        </w:rPr>
        <w:t>47</w:t>
      </w:r>
    </w:p>
    <w:p w14:paraId="28C98BB2" w14:textId="5670AA72" w:rsidR="001774AA" w:rsidRPr="00C83E41" w:rsidRDefault="00000000">
      <w:pPr>
        <w:numPr>
          <w:ilvl w:val="0"/>
          <w:numId w:val="2"/>
        </w:numPr>
        <w:spacing w:after="200"/>
        <w:rPr>
          <w:rFonts w:ascii="Times New Roman" w:eastAsia="Times New Roman" w:hAnsi="Times New Roman" w:cs="Times New Roman"/>
          <w:sz w:val="20"/>
          <w:szCs w:val="20"/>
        </w:rPr>
      </w:pPr>
      <w:r w:rsidRPr="00C83E41">
        <w:rPr>
          <w:rFonts w:ascii="Calibri" w:eastAsia="Calibri" w:hAnsi="Calibri" w:cs="Calibri"/>
          <w:b/>
          <w:sz w:val="28"/>
          <w:szCs w:val="28"/>
        </w:rPr>
        <w:t>Repositor</w:t>
      </w:r>
      <w:r w:rsidR="00596AD2">
        <w:rPr>
          <w:rFonts w:ascii="Calibri" w:eastAsia="Calibri" w:hAnsi="Calibri" w:cs="Calibri"/>
          <w:b/>
          <w:sz w:val="28"/>
          <w:szCs w:val="28"/>
        </w:rPr>
        <w:t>io</w:t>
      </w:r>
      <w:r w:rsidRPr="00C83E41">
        <w:rPr>
          <w:rFonts w:ascii="Calibri" w:eastAsia="Calibri" w:hAnsi="Calibri" w:cs="Calibri"/>
          <w:sz w:val="28"/>
          <w:szCs w:val="28"/>
        </w:rPr>
        <w:t xml:space="preserve">: </w:t>
      </w:r>
      <w:hyperlink r:id="rId5" w:history="1">
        <w:r w:rsidR="00A67AD4" w:rsidRPr="00C83E41">
          <w:rPr>
            <w:rStyle w:val="Hyperlink"/>
            <w:rFonts w:ascii="Calibri" w:eastAsia="Calibri" w:hAnsi="Calibri" w:cs="Calibri"/>
            <w:sz w:val="28"/>
            <w:szCs w:val="28"/>
          </w:rPr>
          <w:t>https://github.com/JoaquinBorjaLeon/C1-047-Acme-ANS-D04</w:t>
        </w:r>
      </w:hyperlink>
      <w:r w:rsidR="00A67AD4" w:rsidRPr="00C83E41">
        <w:rPr>
          <w:rFonts w:ascii="Calibri" w:eastAsia="Calibri" w:hAnsi="Calibri" w:cs="Calibri"/>
          <w:sz w:val="28"/>
          <w:szCs w:val="28"/>
        </w:rPr>
        <w:t xml:space="preserve"> </w:t>
      </w:r>
    </w:p>
    <w:p w14:paraId="570104FA" w14:textId="773B0D5B" w:rsidR="001774AA" w:rsidRPr="00C83E41" w:rsidRDefault="00596AD2">
      <w:pPr>
        <w:numPr>
          <w:ilvl w:val="0"/>
          <w:numId w:val="2"/>
        </w:numPr>
        <w:spacing w:after="200"/>
        <w:rPr>
          <w:rFonts w:ascii="Times New Roman" w:eastAsia="Times New Roman" w:hAnsi="Times New Roman" w:cs="Times New Roman"/>
          <w:sz w:val="20"/>
          <w:szCs w:val="20"/>
        </w:rPr>
      </w:pPr>
      <w:r>
        <w:rPr>
          <w:rFonts w:ascii="Calibri" w:eastAsia="Calibri" w:hAnsi="Calibri" w:cs="Calibri"/>
          <w:b/>
          <w:sz w:val="28"/>
          <w:szCs w:val="28"/>
        </w:rPr>
        <w:t>Miembros y emails corporativos:</w:t>
      </w:r>
    </w:p>
    <w:p w14:paraId="5D28D870" w14:textId="3302B185" w:rsidR="001774AA" w:rsidRPr="00C83E41" w:rsidRDefault="00A67AD4">
      <w:pPr>
        <w:spacing w:after="200"/>
        <w:ind w:left="720"/>
        <w:rPr>
          <w:rFonts w:ascii="Calibri" w:eastAsia="Calibri" w:hAnsi="Calibri" w:cs="Calibri"/>
          <w:sz w:val="28"/>
          <w:szCs w:val="28"/>
        </w:rPr>
      </w:pPr>
      <w:r w:rsidRPr="00C83E41">
        <w:rPr>
          <w:rFonts w:ascii="Calibri" w:eastAsia="Calibri" w:hAnsi="Calibri" w:cs="Calibri"/>
          <w:sz w:val="28"/>
          <w:szCs w:val="28"/>
        </w:rPr>
        <w:t>Joaquín Borja León</w:t>
      </w:r>
      <w:r w:rsidR="00000000" w:rsidRPr="00C83E41">
        <w:rPr>
          <w:rFonts w:ascii="Calibri" w:eastAsia="Calibri" w:hAnsi="Calibri" w:cs="Calibri"/>
          <w:sz w:val="28"/>
          <w:szCs w:val="28"/>
        </w:rPr>
        <w:t xml:space="preserve">: </w:t>
      </w:r>
      <w:hyperlink r:id="rId6" w:history="1">
        <w:r w:rsidRPr="00C83E41">
          <w:rPr>
            <w:rStyle w:val="Hyperlink"/>
            <w:rFonts w:ascii="Calibri" w:eastAsia="Calibri" w:hAnsi="Calibri" w:cs="Calibri"/>
            <w:sz w:val="28"/>
            <w:szCs w:val="28"/>
          </w:rPr>
          <w:t>joaborleo@alum.us.es</w:t>
        </w:r>
      </w:hyperlink>
    </w:p>
    <w:p w14:paraId="030436EE" w14:textId="42296372" w:rsidR="001774AA" w:rsidRPr="00C83E41" w:rsidRDefault="00A67AD4">
      <w:pPr>
        <w:spacing w:after="200"/>
        <w:ind w:left="720"/>
        <w:rPr>
          <w:rFonts w:ascii="Calibri" w:eastAsia="Calibri" w:hAnsi="Calibri" w:cs="Calibri"/>
          <w:sz w:val="28"/>
          <w:szCs w:val="28"/>
        </w:rPr>
      </w:pPr>
      <w:r w:rsidRPr="00C83E41">
        <w:rPr>
          <w:rFonts w:ascii="Calibri" w:eastAsia="Calibri" w:hAnsi="Calibri" w:cs="Calibri"/>
          <w:sz w:val="28"/>
          <w:szCs w:val="28"/>
        </w:rPr>
        <w:t>Ariel Escobar Capilla</w:t>
      </w:r>
      <w:r w:rsidR="00000000" w:rsidRPr="00C83E41">
        <w:rPr>
          <w:rFonts w:ascii="Calibri" w:eastAsia="Calibri" w:hAnsi="Calibri" w:cs="Calibri"/>
          <w:sz w:val="28"/>
          <w:szCs w:val="28"/>
        </w:rPr>
        <w:t xml:space="preserve">: </w:t>
      </w:r>
      <w:hyperlink r:id="rId7" w:history="1">
        <w:r w:rsidRPr="00C83E41">
          <w:rPr>
            <w:rStyle w:val="Hyperlink"/>
            <w:rFonts w:ascii="Calibri" w:eastAsia="Calibri" w:hAnsi="Calibri" w:cs="Calibri"/>
            <w:sz w:val="28"/>
            <w:szCs w:val="28"/>
          </w:rPr>
          <w:t>ariesccap@alum.us.es</w:t>
        </w:r>
      </w:hyperlink>
    </w:p>
    <w:p w14:paraId="53BBEDB3" w14:textId="2B2B6334" w:rsidR="001774AA" w:rsidRPr="00C83E41" w:rsidRDefault="00A67AD4">
      <w:pPr>
        <w:spacing w:after="200"/>
        <w:ind w:left="720"/>
        <w:rPr>
          <w:rFonts w:ascii="Calibri" w:eastAsia="Calibri" w:hAnsi="Calibri" w:cs="Calibri"/>
          <w:sz w:val="28"/>
          <w:szCs w:val="28"/>
        </w:rPr>
      </w:pPr>
      <w:r w:rsidRPr="00C83E41">
        <w:rPr>
          <w:rFonts w:ascii="Calibri" w:eastAsia="Calibri" w:hAnsi="Calibri" w:cs="Calibri"/>
          <w:sz w:val="28"/>
          <w:szCs w:val="28"/>
        </w:rPr>
        <w:t>Héctor Guerra Prada</w:t>
      </w:r>
      <w:r w:rsidR="00000000" w:rsidRPr="00C83E41">
        <w:rPr>
          <w:rFonts w:ascii="Calibri" w:eastAsia="Calibri" w:hAnsi="Calibri" w:cs="Calibri"/>
          <w:sz w:val="28"/>
          <w:szCs w:val="28"/>
        </w:rPr>
        <w:t xml:space="preserve">: </w:t>
      </w:r>
      <w:hyperlink r:id="rId8" w:history="1">
        <w:r w:rsidRPr="00C83E41">
          <w:rPr>
            <w:rStyle w:val="Hyperlink"/>
            <w:rFonts w:ascii="Calibri" w:eastAsia="Calibri" w:hAnsi="Calibri" w:cs="Calibri"/>
            <w:sz w:val="28"/>
            <w:szCs w:val="28"/>
          </w:rPr>
          <w:t>hecguepra@alum.us.es</w:t>
        </w:r>
      </w:hyperlink>
    </w:p>
    <w:p w14:paraId="6B9AD06E" w14:textId="582D425B" w:rsidR="001774AA" w:rsidRPr="00C83E41" w:rsidRDefault="00A67AD4">
      <w:pPr>
        <w:spacing w:after="200"/>
        <w:ind w:left="720"/>
        <w:rPr>
          <w:rFonts w:ascii="Calibri" w:eastAsia="Calibri" w:hAnsi="Calibri" w:cs="Calibri"/>
          <w:sz w:val="28"/>
          <w:szCs w:val="28"/>
        </w:rPr>
      </w:pPr>
      <w:r w:rsidRPr="00C83E41">
        <w:rPr>
          <w:rFonts w:ascii="Calibri" w:eastAsia="Calibri" w:hAnsi="Calibri" w:cs="Calibri"/>
          <w:sz w:val="28"/>
          <w:szCs w:val="28"/>
        </w:rPr>
        <w:t>Juan Carlos León Madroñal</w:t>
      </w:r>
      <w:r w:rsidR="00000000" w:rsidRPr="00C83E41">
        <w:rPr>
          <w:rFonts w:ascii="Calibri" w:eastAsia="Calibri" w:hAnsi="Calibri" w:cs="Calibri"/>
          <w:sz w:val="28"/>
          <w:szCs w:val="28"/>
        </w:rPr>
        <w:t xml:space="preserve">: </w:t>
      </w:r>
      <w:hyperlink r:id="rId9" w:history="1">
        <w:r w:rsidRPr="00C83E41">
          <w:rPr>
            <w:rStyle w:val="Hyperlink"/>
            <w:rFonts w:ascii="Calibri" w:eastAsia="Calibri" w:hAnsi="Calibri" w:cs="Calibri"/>
            <w:sz w:val="28"/>
            <w:szCs w:val="28"/>
          </w:rPr>
          <w:t>jualeomad@alum.us.es</w:t>
        </w:r>
      </w:hyperlink>
    </w:p>
    <w:p w14:paraId="2D3B0C17" w14:textId="6ED8B52E" w:rsidR="001774AA" w:rsidRPr="00C83E41" w:rsidRDefault="00A67AD4">
      <w:pPr>
        <w:spacing w:after="200"/>
        <w:ind w:left="720"/>
        <w:rPr>
          <w:rFonts w:ascii="Calibri" w:eastAsia="Calibri" w:hAnsi="Calibri" w:cs="Calibri"/>
          <w:sz w:val="28"/>
          <w:szCs w:val="28"/>
        </w:rPr>
      </w:pPr>
      <w:r w:rsidRPr="00C83E41">
        <w:rPr>
          <w:rFonts w:ascii="Calibri" w:eastAsia="Calibri" w:hAnsi="Calibri" w:cs="Calibri"/>
          <w:sz w:val="28"/>
          <w:szCs w:val="28"/>
        </w:rPr>
        <w:t>José Ángel Rodríguez Durán</w:t>
      </w:r>
      <w:r w:rsidR="00000000" w:rsidRPr="00C83E41">
        <w:rPr>
          <w:rFonts w:ascii="Calibri" w:eastAsia="Calibri" w:hAnsi="Calibri" w:cs="Calibri"/>
          <w:sz w:val="28"/>
          <w:szCs w:val="28"/>
        </w:rPr>
        <w:t xml:space="preserve">: </w:t>
      </w:r>
      <w:hyperlink r:id="rId10" w:history="1">
        <w:r w:rsidRPr="00C83E41">
          <w:rPr>
            <w:rStyle w:val="Hyperlink"/>
            <w:rFonts w:ascii="Calibri" w:eastAsia="Calibri" w:hAnsi="Calibri" w:cs="Calibri"/>
            <w:sz w:val="28"/>
            <w:szCs w:val="28"/>
          </w:rPr>
          <w:t>josroddur@alum.us.es</w:t>
        </w:r>
      </w:hyperlink>
      <w:r w:rsidR="00000000" w:rsidRPr="00C83E41">
        <w:rPr>
          <w:rFonts w:ascii="Calibri" w:eastAsia="Calibri" w:hAnsi="Calibri" w:cs="Calibri"/>
          <w:sz w:val="28"/>
          <w:szCs w:val="28"/>
        </w:rPr>
        <w:t xml:space="preserve"> </w:t>
      </w:r>
    </w:p>
    <w:p w14:paraId="4D4B9935" w14:textId="04E913B0" w:rsidR="001774AA" w:rsidRPr="00C83E41" w:rsidRDefault="00596AD2">
      <w:pPr>
        <w:numPr>
          <w:ilvl w:val="0"/>
          <w:numId w:val="2"/>
        </w:numPr>
        <w:spacing w:after="200"/>
        <w:rPr>
          <w:rFonts w:ascii="Times New Roman" w:eastAsia="Times New Roman" w:hAnsi="Times New Roman" w:cs="Times New Roman"/>
          <w:sz w:val="24"/>
          <w:szCs w:val="24"/>
        </w:rPr>
      </w:pPr>
      <w:r>
        <w:rPr>
          <w:rFonts w:ascii="Calibri" w:eastAsia="Calibri" w:hAnsi="Calibri" w:cs="Calibri"/>
          <w:b/>
          <w:sz w:val="28"/>
          <w:szCs w:val="28"/>
        </w:rPr>
        <w:t>Fecha</w:t>
      </w:r>
      <w:r w:rsidR="00000000" w:rsidRPr="00C83E41">
        <w:rPr>
          <w:rFonts w:ascii="Calibri" w:eastAsia="Calibri" w:hAnsi="Calibri" w:cs="Calibri"/>
          <w:sz w:val="28"/>
          <w:szCs w:val="28"/>
        </w:rPr>
        <w:t>:  2</w:t>
      </w:r>
      <w:r w:rsidR="00A67AD4" w:rsidRPr="00C83E41">
        <w:rPr>
          <w:rFonts w:ascii="Calibri" w:eastAsia="Calibri" w:hAnsi="Calibri" w:cs="Calibri"/>
          <w:sz w:val="28"/>
          <w:szCs w:val="28"/>
        </w:rPr>
        <w:t>6</w:t>
      </w:r>
      <w:r w:rsidR="00000000" w:rsidRPr="00C83E41">
        <w:rPr>
          <w:rFonts w:ascii="Calibri" w:eastAsia="Calibri" w:hAnsi="Calibri" w:cs="Calibri"/>
          <w:sz w:val="28"/>
          <w:szCs w:val="28"/>
        </w:rPr>
        <w:t>/05/2025</w:t>
      </w:r>
    </w:p>
    <w:p w14:paraId="684171B3" w14:textId="77777777" w:rsidR="001774AA" w:rsidRPr="00C83E41" w:rsidRDefault="00000000">
      <w:pPr>
        <w:spacing w:after="200"/>
        <w:rPr>
          <w:rFonts w:ascii="Calibri" w:eastAsia="Calibri" w:hAnsi="Calibri" w:cs="Calibri"/>
          <w:b/>
          <w:sz w:val="32"/>
          <w:szCs w:val="32"/>
        </w:rPr>
      </w:pPr>
      <w:r w:rsidRPr="00C83E41">
        <w:br w:type="page"/>
      </w:r>
    </w:p>
    <w:p w14:paraId="31B3CC00" w14:textId="5C9DC90E" w:rsidR="001774AA" w:rsidRPr="00C83E41" w:rsidRDefault="00596AD2">
      <w:pPr>
        <w:spacing w:after="200"/>
        <w:rPr>
          <w:rFonts w:ascii="Calibri" w:eastAsia="Calibri" w:hAnsi="Calibri" w:cs="Calibri"/>
          <w:b/>
          <w:sz w:val="32"/>
          <w:szCs w:val="32"/>
        </w:rPr>
      </w:pPr>
      <w:r>
        <w:rPr>
          <w:rFonts w:ascii="Calibri" w:eastAsia="Calibri" w:hAnsi="Calibri" w:cs="Calibri"/>
          <w:b/>
          <w:sz w:val="32"/>
          <w:szCs w:val="32"/>
        </w:rPr>
        <w:lastRenderedPageBreak/>
        <w:t>Índice:</w:t>
      </w:r>
    </w:p>
    <w:sdt>
      <w:sdtPr>
        <w:id w:val="1296405354"/>
        <w:docPartObj>
          <w:docPartGallery w:val="Table of Contents"/>
          <w:docPartUnique/>
        </w:docPartObj>
      </w:sdtPr>
      <w:sdtContent>
        <w:p w14:paraId="59A5EC06" w14:textId="7246A091" w:rsidR="001774AA" w:rsidRPr="00C83E41" w:rsidRDefault="001774AA">
          <w:pPr>
            <w:widowControl w:val="0"/>
            <w:tabs>
              <w:tab w:val="right" w:pos="12000"/>
            </w:tabs>
            <w:spacing w:before="60" w:line="240" w:lineRule="auto"/>
            <w:rPr>
              <w:rFonts w:ascii="Calibri" w:eastAsia="Calibri" w:hAnsi="Calibri" w:cs="Calibri"/>
              <w:b/>
              <w:color w:val="000000"/>
            </w:rPr>
          </w:pPr>
          <w:r w:rsidRPr="00C83E41">
            <w:fldChar w:fldCharType="begin"/>
          </w:r>
          <w:r w:rsidR="00000000" w:rsidRPr="00C83E41">
            <w:instrText xml:space="preserve"> TOC \h \u \z \t "Heading 1,1,Heading 2,2,Heading 3,3,Heading 4,4,Heading 5,5,Heading 6,6,"</w:instrText>
          </w:r>
          <w:r w:rsidRPr="00C83E41">
            <w:fldChar w:fldCharType="separate"/>
          </w:r>
          <w:hyperlink w:anchor="_7vr8dm8obw4e">
            <w:r w:rsidRPr="00C83E41">
              <w:rPr>
                <w:rFonts w:ascii="Calibri" w:eastAsia="Calibri" w:hAnsi="Calibri" w:cs="Calibri"/>
                <w:color w:val="000000"/>
                <w:sz w:val="24"/>
                <w:szCs w:val="24"/>
              </w:rPr>
              <w:t xml:space="preserve">1. </w:t>
            </w:r>
            <w:r w:rsidR="00596AD2">
              <w:rPr>
                <w:rFonts w:ascii="Calibri" w:eastAsia="Calibri" w:hAnsi="Calibri" w:cs="Calibri"/>
                <w:color w:val="000000"/>
                <w:sz w:val="24"/>
                <w:szCs w:val="24"/>
              </w:rPr>
              <w:t>Resumen ejecutivo</w:t>
            </w:r>
            <w:r w:rsidRPr="00C83E41">
              <w:rPr>
                <w:rFonts w:ascii="Calibri" w:eastAsia="Calibri" w:hAnsi="Calibri" w:cs="Calibri"/>
                <w:color w:val="000000"/>
                <w:sz w:val="24"/>
                <w:szCs w:val="24"/>
              </w:rPr>
              <w:tab/>
              <w:t>3</w:t>
            </w:r>
          </w:hyperlink>
        </w:p>
        <w:p w14:paraId="4D5C7BB8" w14:textId="2D99FD8E" w:rsidR="001774AA" w:rsidRPr="00C83E41" w:rsidRDefault="001774AA">
          <w:pPr>
            <w:widowControl w:val="0"/>
            <w:tabs>
              <w:tab w:val="right" w:pos="12000"/>
            </w:tabs>
            <w:spacing w:before="60" w:line="240" w:lineRule="auto"/>
            <w:rPr>
              <w:rFonts w:ascii="Calibri" w:eastAsia="Calibri" w:hAnsi="Calibri" w:cs="Calibri"/>
              <w:b/>
              <w:color w:val="000000"/>
            </w:rPr>
          </w:pPr>
          <w:hyperlink w:anchor="_k3zitsyjd32s">
            <w:r w:rsidRPr="00C83E41">
              <w:rPr>
                <w:rFonts w:ascii="Calibri" w:eastAsia="Calibri" w:hAnsi="Calibri" w:cs="Calibri"/>
                <w:color w:val="000000"/>
                <w:sz w:val="24"/>
                <w:szCs w:val="24"/>
              </w:rPr>
              <w:t xml:space="preserve">2. </w:t>
            </w:r>
            <w:r w:rsidR="00596AD2">
              <w:rPr>
                <w:rFonts w:ascii="Calibri" w:eastAsia="Calibri" w:hAnsi="Calibri" w:cs="Calibri"/>
                <w:color w:val="000000"/>
                <w:sz w:val="24"/>
                <w:szCs w:val="24"/>
              </w:rPr>
              <w:t>Historial de versiones</w:t>
            </w:r>
            <w:r w:rsidRPr="00C83E41">
              <w:rPr>
                <w:rFonts w:ascii="Calibri" w:eastAsia="Calibri" w:hAnsi="Calibri" w:cs="Calibri"/>
                <w:color w:val="000000"/>
                <w:sz w:val="24"/>
                <w:szCs w:val="24"/>
              </w:rPr>
              <w:tab/>
              <w:t>3</w:t>
            </w:r>
          </w:hyperlink>
        </w:p>
        <w:p w14:paraId="70031E01" w14:textId="3E852D78" w:rsidR="001774AA" w:rsidRPr="00C83E41" w:rsidRDefault="001774AA">
          <w:pPr>
            <w:widowControl w:val="0"/>
            <w:tabs>
              <w:tab w:val="right" w:pos="12000"/>
            </w:tabs>
            <w:spacing w:before="60" w:line="240" w:lineRule="auto"/>
            <w:rPr>
              <w:rFonts w:ascii="Calibri" w:eastAsia="Calibri" w:hAnsi="Calibri" w:cs="Calibri"/>
              <w:b/>
              <w:color w:val="000000"/>
            </w:rPr>
          </w:pPr>
          <w:hyperlink w:anchor="_ntcc82giiwut">
            <w:r w:rsidRPr="00C83E41">
              <w:rPr>
                <w:rFonts w:ascii="Calibri" w:eastAsia="Calibri" w:hAnsi="Calibri" w:cs="Calibri"/>
                <w:color w:val="000000"/>
                <w:sz w:val="24"/>
                <w:szCs w:val="24"/>
              </w:rPr>
              <w:t>3. Introduc</w:t>
            </w:r>
            <w:r w:rsidR="00596AD2">
              <w:rPr>
                <w:rFonts w:ascii="Calibri" w:eastAsia="Calibri" w:hAnsi="Calibri" w:cs="Calibri"/>
                <w:color w:val="000000"/>
                <w:sz w:val="24"/>
                <w:szCs w:val="24"/>
              </w:rPr>
              <w:t>ción</w:t>
            </w:r>
            <w:r w:rsidRPr="00C83E41">
              <w:rPr>
                <w:rFonts w:ascii="Calibri" w:eastAsia="Calibri" w:hAnsi="Calibri" w:cs="Calibri"/>
                <w:color w:val="000000"/>
                <w:sz w:val="24"/>
                <w:szCs w:val="24"/>
              </w:rPr>
              <w:tab/>
              <w:t>3</w:t>
            </w:r>
          </w:hyperlink>
        </w:p>
        <w:p w14:paraId="42A2F63D" w14:textId="66E1D0A0" w:rsidR="001774AA" w:rsidRPr="00C83E41" w:rsidRDefault="001774AA">
          <w:pPr>
            <w:widowControl w:val="0"/>
            <w:tabs>
              <w:tab w:val="right" w:pos="12000"/>
            </w:tabs>
            <w:spacing w:before="60" w:line="240" w:lineRule="auto"/>
            <w:rPr>
              <w:rFonts w:ascii="Calibri" w:eastAsia="Calibri" w:hAnsi="Calibri" w:cs="Calibri"/>
              <w:b/>
              <w:color w:val="000000"/>
            </w:rPr>
          </w:pPr>
          <w:hyperlink w:anchor="_djssrbod0h7w">
            <w:r w:rsidRPr="00C83E41">
              <w:rPr>
                <w:rFonts w:ascii="Calibri" w:eastAsia="Calibri" w:hAnsi="Calibri" w:cs="Calibri"/>
                <w:color w:val="000000"/>
                <w:sz w:val="24"/>
                <w:szCs w:val="24"/>
              </w:rPr>
              <w:t>4. Conte</w:t>
            </w:r>
            <w:r w:rsidR="00596AD2">
              <w:rPr>
                <w:rFonts w:ascii="Calibri" w:eastAsia="Calibri" w:hAnsi="Calibri" w:cs="Calibri"/>
                <w:color w:val="000000"/>
                <w:sz w:val="24"/>
                <w:szCs w:val="24"/>
              </w:rPr>
              <w:t>nido</w:t>
            </w:r>
            <w:r w:rsidRPr="00C83E41">
              <w:rPr>
                <w:rFonts w:ascii="Calibri" w:eastAsia="Calibri" w:hAnsi="Calibri" w:cs="Calibri"/>
                <w:color w:val="000000"/>
                <w:sz w:val="24"/>
                <w:szCs w:val="24"/>
              </w:rPr>
              <w:tab/>
            </w:r>
          </w:hyperlink>
          <w:r w:rsidR="00596AD2">
            <w:t>4</w:t>
          </w:r>
        </w:p>
        <w:p w14:paraId="00CD4EF7" w14:textId="31EDFA4F" w:rsidR="001774AA" w:rsidRPr="00C83E41" w:rsidRDefault="001774AA">
          <w:pPr>
            <w:widowControl w:val="0"/>
            <w:tabs>
              <w:tab w:val="right" w:pos="12000"/>
            </w:tabs>
            <w:spacing w:before="60" w:line="240" w:lineRule="auto"/>
            <w:ind w:left="360"/>
            <w:rPr>
              <w:rFonts w:ascii="Calibri" w:eastAsia="Calibri" w:hAnsi="Calibri" w:cs="Calibri"/>
              <w:color w:val="000000"/>
            </w:rPr>
          </w:pPr>
          <w:hyperlink w:anchor="_mqdn0fx8pyzb">
            <w:r w:rsidRPr="00C83E41">
              <w:rPr>
                <w:rFonts w:ascii="Calibri" w:eastAsia="Calibri" w:hAnsi="Calibri" w:cs="Calibri"/>
                <w:color w:val="000000"/>
                <w:sz w:val="24"/>
                <w:szCs w:val="24"/>
              </w:rPr>
              <w:t xml:space="preserve">4.1 </w:t>
            </w:r>
            <w:r w:rsidR="00596AD2">
              <w:rPr>
                <w:rFonts w:ascii="Calibri" w:eastAsia="Calibri" w:hAnsi="Calibri" w:cs="Calibri"/>
                <w:color w:val="000000"/>
                <w:sz w:val="24"/>
                <w:szCs w:val="24"/>
              </w:rPr>
              <w:t>Pruebas funcionales</w:t>
            </w:r>
            <w:r w:rsidRPr="00C83E41">
              <w:rPr>
                <w:rFonts w:ascii="Calibri" w:eastAsia="Calibri" w:hAnsi="Calibri" w:cs="Calibri"/>
                <w:color w:val="000000"/>
                <w:sz w:val="24"/>
                <w:szCs w:val="24"/>
              </w:rPr>
              <w:tab/>
            </w:r>
          </w:hyperlink>
          <w:r w:rsidR="00596AD2">
            <w:t>4</w:t>
          </w:r>
        </w:p>
        <w:p w14:paraId="5F5B142C" w14:textId="1E1075BE" w:rsidR="001774AA" w:rsidRPr="00C83E41" w:rsidRDefault="001774AA">
          <w:pPr>
            <w:widowControl w:val="0"/>
            <w:tabs>
              <w:tab w:val="right" w:pos="12000"/>
            </w:tabs>
            <w:spacing w:before="60" w:line="240" w:lineRule="auto"/>
            <w:ind w:left="360"/>
            <w:rPr>
              <w:rFonts w:ascii="Calibri" w:eastAsia="Calibri" w:hAnsi="Calibri" w:cs="Calibri"/>
              <w:color w:val="000000"/>
            </w:rPr>
          </w:pPr>
          <w:hyperlink w:anchor="_o33kx9hpwvqb">
            <w:r w:rsidRPr="00C83E41">
              <w:rPr>
                <w:rFonts w:ascii="Calibri" w:eastAsia="Calibri" w:hAnsi="Calibri" w:cs="Calibri"/>
                <w:color w:val="000000"/>
                <w:sz w:val="24"/>
                <w:szCs w:val="24"/>
              </w:rPr>
              <w:t xml:space="preserve">4.2 </w:t>
            </w:r>
            <w:r w:rsidR="00596AD2">
              <w:rPr>
                <w:rFonts w:ascii="Calibri" w:eastAsia="Calibri" w:hAnsi="Calibri" w:cs="Calibri"/>
                <w:color w:val="000000"/>
                <w:sz w:val="24"/>
                <w:szCs w:val="24"/>
              </w:rPr>
              <w:t>Análisis de rendimiento</w:t>
            </w:r>
            <w:r w:rsidRPr="00C83E41">
              <w:rPr>
                <w:rFonts w:ascii="Calibri" w:eastAsia="Calibri" w:hAnsi="Calibri" w:cs="Calibri"/>
                <w:color w:val="000000"/>
                <w:sz w:val="24"/>
                <w:szCs w:val="24"/>
              </w:rPr>
              <w:tab/>
            </w:r>
          </w:hyperlink>
          <w:r w:rsidR="00596AD2">
            <w:t>8</w:t>
          </w:r>
        </w:p>
        <w:p w14:paraId="4421CFE6" w14:textId="289D518A" w:rsidR="001774AA" w:rsidRPr="00C83E41" w:rsidRDefault="001774AA">
          <w:pPr>
            <w:widowControl w:val="0"/>
            <w:tabs>
              <w:tab w:val="right" w:pos="12000"/>
            </w:tabs>
            <w:spacing w:before="60" w:line="240" w:lineRule="auto"/>
            <w:rPr>
              <w:rFonts w:ascii="Calibri" w:eastAsia="Calibri" w:hAnsi="Calibri" w:cs="Calibri"/>
              <w:b/>
              <w:color w:val="000000"/>
            </w:rPr>
          </w:pPr>
          <w:hyperlink w:anchor="_lvumujzd1b06">
            <w:r w:rsidRPr="00C83E41">
              <w:rPr>
                <w:rFonts w:ascii="Calibri" w:eastAsia="Calibri" w:hAnsi="Calibri" w:cs="Calibri"/>
                <w:color w:val="000000"/>
                <w:sz w:val="24"/>
                <w:szCs w:val="24"/>
              </w:rPr>
              <w:t xml:space="preserve">5. </w:t>
            </w:r>
            <w:r w:rsidR="00596AD2">
              <w:rPr>
                <w:rFonts w:ascii="Calibri" w:eastAsia="Calibri" w:hAnsi="Calibri" w:cs="Calibri"/>
                <w:color w:val="000000"/>
                <w:sz w:val="24"/>
                <w:szCs w:val="24"/>
              </w:rPr>
              <w:t>Software Polling</w:t>
            </w:r>
            <w:r w:rsidRPr="00C83E41">
              <w:rPr>
                <w:rFonts w:ascii="Calibri" w:eastAsia="Calibri" w:hAnsi="Calibri" w:cs="Calibri"/>
                <w:color w:val="000000"/>
                <w:sz w:val="24"/>
                <w:szCs w:val="24"/>
              </w:rPr>
              <w:tab/>
            </w:r>
          </w:hyperlink>
          <w:r w:rsidR="00596AD2">
            <w:t>10</w:t>
          </w:r>
        </w:p>
        <w:p w14:paraId="203B93D9" w14:textId="2C375F18" w:rsidR="00596AD2" w:rsidRPr="00C83E41" w:rsidRDefault="00596AD2" w:rsidP="00596AD2">
          <w:pPr>
            <w:widowControl w:val="0"/>
            <w:tabs>
              <w:tab w:val="right" w:pos="12000"/>
            </w:tabs>
            <w:spacing w:before="60" w:line="240" w:lineRule="auto"/>
            <w:rPr>
              <w:rFonts w:ascii="Calibri" w:eastAsia="Calibri" w:hAnsi="Calibri" w:cs="Calibri"/>
              <w:b/>
              <w:color w:val="000000"/>
            </w:rPr>
          </w:pPr>
          <w:hyperlink w:anchor="_lvumujzd1b06">
            <w:r>
              <w:rPr>
                <w:rFonts w:ascii="Calibri" w:eastAsia="Calibri" w:hAnsi="Calibri" w:cs="Calibri"/>
                <w:color w:val="000000"/>
                <w:sz w:val="24"/>
                <w:szCs w:val="24"/>
              </w:rPr>
              <w:t>6</w:t>
            </w:r>
            <w:r w:rsidRPr="00C83E41">
              <w:rPr>
                <w:rFonts w:ascii="Calibri" w:eastAsia="Calibri" w:hAnsi="Calibri" w:cs="Calibri"/>
                <w:color w:val="000000"/>
                <w:sz w:val="24"/>
                <w:szCs w:val="24"/>
              </w:rPr>
              <w:t xml:space="preserve">. </w:t>
            </w:r>
            <w:r>
              <w:rPr>
                <w:rFonts w:ascii="Calibri" w:eastAsia="Calibri" w:hAnsi="Calibri" w:cs="Calibri"/>
                <w:color w:val="000000"/>
                <w:sz w:val="24"/>
                <w:szCs w:val="24"/>
              </w:rPr>
              <w:t>Hardware Profiling</w:t>
            </w:r>
            <w:r w:rsidRPr="00C83E41">
              <w:rPr>
                <w:rFonts w:ascii="Calibri" w:eastAsia="Calibri" w:hAnsi="Calibri" w:cs="Calibri"/>
                <w:color w:val="000000"/>
                <w:sz w:val="24"/>
                <w:szCs w:val="24"/>
              </w:rPr>
              <w:tab/>
            </w:r>
          </w:hyperlink>
          <w:r>
            <w:t>1</w:t>
          </w:r>
          <w:r>
            <w:t>1</w:t>
          </w:r>
        </w:p>
        <w:p w14:paraId="60318FC8" w14:textId="7E8B890A" w:rsidR="001774AA" w:rsidRPr="00C83E41" w:rsidRDefault="001774AA">
          <w:pPr>
            <w:widowControl w:val="0"/>
            <w:tabs>
              <w:tab w:val="right" w:pos="12000"/>
            </w:tabs>
            <w:spacing w:before="60" w:line="240" w:lineRule="auto"/>
            <w:rPr>
              <w:rFonts w:ascii="Calibri" w:eastAsia="Calibri" w:hAnsi="Calibri" w:cs="Calibri"/>
              <w:b/>
              <w:color w:val="000000"/>
            </w:rPr>
          </w:pPr>
          <w:hyperlink w:anchor="_6cht5p8bjj88">
            <w:r w:rsidR="00596AD2">
              <w:rPr>
                <w:rFonts w:ascii="Calibri" w:eastAsia="Calibri" w:hAnsi="Calibri" w:cs="Calibri"/>
                <w:color w:val="000000"/>
                <w:sz w:val="24"/>
                <w:szCs w:val="24"/>
              </w:rPr>
              <w:t>7</w:t>
            </w:r>
            <w:r w:rsidRPr="00C83E41">
              <w:rPr>
                <w:rFonts w:ascii="Calibri" w:eastAsia="Calibri" w:hAnsi="Calibri" w:cs="Calibri"/>
                <w:color w:val="000000"/>
                <w:sz w:val="24"/>
                <w:szCs w:val="24"/>
              </w:rPr>
              <w:t xml:space="preserve">. </w:t>
            </w:r>
            <w:r w:rsidRPr="00C83E41">
              <w:rPr>
                <w:rFonts w:ascii="Calibri" w:eastAsia="Calibri" w:hAnsi="Calibri" w:cs="Calibri"/>
                <w:color w:val="000000"/>
                <w:sz w:val="24"/>
                <w:szCs w:val="24"/>
              </w:rPr>
              <w:t>Bibliography</w:t>
            </w:r>
            <w:r w:rsidRPr="00C83E41">
              <w:rPr>
                <w:rFonts w:ascii="Calibri" w:eastAsia="Calibri" w:hAnsi="Calibri" w:cs="Calibri"/>
                <w:color w:val="000000"/>
                <w:sz w:val="24"/>
                <w:szCs w:val="24"/>
              </w:rPr>
              <w:tab/>
            </w:r>
          </w:hyperlink>
          <w:r w:rsidRPr="00C83E41">
            <w:fldChar w:fldCharType="end"/>
          </w:r>
          <w:r w:rsidR="00596AD2">
            <w:t>12</w:t>
          </w:r>
        </w:p>
      </w:sdtContent>
    </w:sdt>
    <w:p w14:paraId="6865D4B4" w14:textId="77777777" w:rsidR="001774AA" w:rsidRPr="00C83E41" w:rsidRDefault="001774AA">
      <w:pPr>
        <w:spacing w:after="200"/>
        <w:rPr>
          <w:rFonts w:ascii="Calibri" w:eastAsia="Calibri" w:hAnsi="Calibri" w:cs="Calibri"/>
          <w:b/>
          <w:sz w:val="24"/>
          <w:szCs w:val="24"/>
        </w:rPr>
      </w:pPr>
    </w:p>
    <w:p w14:paraId="259DF08F" w14:textId="77777777" w:rsidR="001774AA" w:rsidRPr="00C83E41" w:rsidRDefault="00000000">
      <w:pPr>
        <w:spacing w:after="200"/>
        <w:rPr>
          <w:rFonts w:ascii="Calibri" w:eastAsia="Calibri" w:hAnsi="Calibri" w:cs="Calibri"/>
        </w:rPr>
      </w:pPr>
      <w:r w:rsidRPr="00C83E41">
        <w:br w:type="page"/>
      </w:r>
    </w:p>
    <w:p w14:paraId="37225865" w14:textId="18316E2F" w:rsidR="001774AA" w:rsidRPr="00C83E41" w:rsidRDefault="00A00CE1">
      <w:pPr>
        <w:pStyle w:val="Heading1"/>
        <w:numPr>
          <w:ilvl w:val="0"/>
          <w:numId w:val="3"/>
        </w:numPr>
        <w:spacing w:after="200"/>
        <w:rPr>
          <w:rFonts w:ascii="Calibri" w:eastAsia="Calibri" w:hAnsi="Calibri" w:cs="Calibri"/>
        </w:rPr>
      </w:pPr>
      <w:bookmarkStart w:id="0" w:name="_7vr8dm8obw4e" w:colFirst="0" w:colLast="0"/>
      <w:bookmarkEnd w:id="0"/>
      <w:r w:rsidRPr="00C83E41">
        <w:rPr>
          <w:rFonts w:ascii="Calibri" w:eastAsia="Calibri" w:hAnsi="Calibri" w:cs="Calibri"/>
        </w:rPr>
        <w:lastRenderedPageBreak/>
        <w:t>Resumen ejecutivo</w:t>
      </w:r>
    </w:p>
    <w:p w14:paraId="419C6446" w14:textId="77777777" w:rsidR="00220253" w:rsidRPr="00C83E41" w:rsidRDefault="00220253" w:rsidP="00220253">
      <w:pPr>
        <w:pStyle w:val="NormalWeb"/>
        <w:spacing w:line="276" w:lineRule="auto"/>
        <w:jc w:val="both"/>
        <w:rPr>
          <w:rFonts w:asciiTheme="majorHAnsi" w:hAnsiTheme="majorHAnsi" w:cstheme="majorHAnsi"/>
        </w:rPr>
      </w:pPr>
      <w:r w:rsidRPr="00C83E41">
        <w:rPr>
          <w:rFonts w:asciiTheme="majorHAnsi" w:hAnsiTheme="majorHAnsi" w:cstheme="majorHAnsi"/>
        </w:rPr>
        <w:t>En este informe presento las pruebas funcionales y de rendimiento que llevé a cabo sobre mi estudiante. El objetivo fue asegurar que todas las funcionalidades se comportaran según lo esperado y evaluar la rapidez con la que responde el sistema en condiciones normales.</w:t>
      </w:r>
    </w:p>
    <w:p w14:paraId="27BFBB74" w14:textId="77777777" w:rsidR="00220253" w:rsidRPr="00C83E41" w:rsidRDefault="00220253" w:rsidP="00220253">
      <w:pPr>
        <w:pStyle w:val="NormalWeb"/>
        <w:spacing w:line="276" w:lineRule="auto"/>
        <w:jc w:val="both"/>
        <w:rPr>
          <w:rFonts w:asciiTheme="majorHAnsi" w:hAnsiTheme="majorHAnsi" w:cstheme="majorHAnsi"/>
        </w:rPr>
      </w:pPr>
      <w:r w:rsidRPr="00C83E41">
        <w:rPr>
          <w:rFonts w:asciiTheme="majorHAnsi" w:hAnsiTheme="majorHAnsi" w:cstheme="majorHAnsi"/>
        </w:rPr>
        <w:t>Para las pruebas funcionales, organicé los casos de prueba por funcionalidad. Cada caso se centra en una función específica y fue esencial para verificar que la aplicación se comporta correctamente.</w:t>
      </w:r>
    </w:p>
    <w:p w14:paraId="01872BCF" w14:textId="77777777" w:rsidR="00220253" w:rsidRPr="00C83E41" w:rsidRDefault="00220253" w:rsidP="00220253">
      <w:pPr>
        <w:pStyle w:val="NormalWeb"/>
        <w:spacing w:line="276" w:lineRule="auto"/>
        <w:jc w:val="both"/>
        <w:rPr>
          <w:rFonts w:asciiTheme="majorHAnsi" w:hAnsiTheme="majorHAnsi" w:cstheme="majorHAnsi"/>
        </w:rPr>
      </w:pPr>
      <w:r w:rsidRPr="00C83E41">
        <w:rPr>
          <w:rFonts w:asciiTheme="majorHAnsi" w:hAnsiTheme="majorHAnsi" w:cstheme="majorHAnsi"/>
        </w:rPr>
        <w:t xml:space="preserve">Para las pruebas de rendimiento, seguí la metodología indicada en la guía de la sesión: recopilé los tiempos de ejecución a partir de los archivos </w:t>
      </w:r>
      <w:r w:rsidRPr="00C83E41">
        <w:rPr>
          <w:rStyle w:val="HTMLCode"/>
          <w:rFonts w:asciiTheme="majorHAnsi" w:hAnsiTheme="majorHAnsi" w:cstheme="majorHAnsi"/>
          <w:sz w:val="24"/>
          <w:szCs w:val="24"/>
        </w:rPr>
        <w:t>.trace</w:t>
      </w:r>
      <w:r w:rsidRPr="00C83E41">
        <w:rPr>
          <w:rFonts w:asciiTheme="majorHAnsi" w:hAnsiTheme="majorHAnsi" w:cstheme="majorHAnsi"/>
        </w:rPr>
        <w:t xml:space="preserve"> y procesé los datos utilizando Excel. Generé gráficos y calculé intervalos de confianza del 95 % para evaluar si los tiempos de respuesta del sistema se mantenían dentro de los límites aceptables. Las pruebas se ejecutaron en dos configuraciones distintas: una utilizando la base de datos sin ningún índice adicional, y otra con los índices relevantes aplicados. Posteriormente, realicé una comparación estadística entre ambas configuraciones para determinar el impacto del uso de índices en el rendimiento.</w:t>
      </w:r>
    </w:p>
    <w:p w14:paraId="39A84F6F" w14:textId="77777777" w:rsidR="00220253" w:rsidRPr="00C83E41" w:rsidRDefault="00220253" w:rsidP="00220253">
      <w:pPr>
        <w:pStyle w:val="NormalWeb"/>
        <w:spacing w:line="276" w:lineRule="auto"/>
        <w:jc w:val="both"/>
        <w:rPr>
          <w:rFonts w:asciiTheme="majorHAnsi" w:hAnsiTheme="majorHAnsi" w:cstheme="majorHAnsi"/>
        </w:rPr>
      </w:pPr>
      <w:r w:rsidRPr="00C83E41">
        <w:rPr>
          <w:rFonts w:asciiTheme="majorHAnsi" w:hAnsiTheme="majorHAnsi" w:cstheme="majorHAnsi"/>
        </w:rPr>
        <w:t>En resumen, este informe refleja las pruebas que he realizado sobre las funcionalidades clave de la aplicación, respaldadas por datos de rendimiento que ofrecen una comprensión sólida del comportamiento del sistema en condiciones reales.</w:t>
      </w:r>
    </w:p>
    <w:p w14:paraId="08CD364C" w14:textId="77777777" w:rsidR="00494A55" w:rsidRPr="00C83E41" w:rsidRDefault="00494A55" w:rsidP="00494A55">
      <w:pPr>
        <w:jc w:val="both"/>
        <w:rPr>
          <w:rFonts w:ascii="Times New Roman" w:hAnsi="Times New Roman" w:cs="Times New Roman"/>
        </w:rPr>
      </w:pPr>
    </w:p>
    <w:p w14:paraId="25061D97" w14:textId="40DF8589" w:rsidR="001774AA" w:rsidRPr="00C83E41" w:rsidRDefault="00A00CE1">
      <w:pPr>
        <w:pStyle w:val="Heading1"/>
        <w:keepNext w:val="0"/>
        <w:keepLines w:val="0"/>
        <w:numPr>
          <w:ilvl w:val="0"/>
          <w:numId w:val="3"/>
        </w:numPr>
        <w:spacing w:before="0" w:after="200"/>
        <w:rPr>
          <w:rFonts w:ascii="Calibri" w:eastAsia="Calibri" w:hAnsi="Calibri" w:cs="Calibri"/>
        </w:rPr>
      </w:pPr>
      <w:bookmarkStart w:id="1" w:name="_k3zitsyjd32s" w:colFirst="0" w:colLast="0"/>
      <w:bookmarkEnd w:id="1"/>
      <w:r w:rsidRPr="00C83E41">
        <w:rPr>
          <w:rFonts w:ascii="Calibri" w:eastAsia="Calibri" w:hAnsi="Calibri" w:cs="Calibri"/>
        </w:rPr>
        <w:t>Historial de versiones</w:t>
      </w:r>
    </w:p>
    <w:tbl>
      <w:tblPr>
        <w:tblStyle w:val="a"/>
        <w:tblW w:w="6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22"/>
        <w:gridCol w:w="1553"/>
        <w:gridCol w:w="2355"/>
      </w:tblGrid>
      <w:tr w:rsidR="001774AA" w:rsidRPr="00C83E41" w14:paraId="67163024" w14:textId="77777777" w:rsidTr="00A02180">
        <w:trPr>
          <w:trHeight w:val="470"/>
        </w:trPr>
        <w:tc>
          <w:tcPr>
            <w:tcW w:w="2122" w:type="dxa"/>
            <w:tcMar>
              <w:top w:w="100" w:type="dxa"/>
              <w:left w:w="100" w:type="dxa"/>
              <w:bottom w:w="100" w:type="dxa"/>
              <w:right w:w="100" w:type="dxa"/>
            </w:tcMar>
          </w:tcPr>
          <w:p w14:paraId="76A9E100" w14:textId="7A5744BA" w:rsidR="001774AA" w:rsidRPr="00C83E41" w:rsidRDefault="00A02180">
            <w:pPr>
              <w:spacing w:after="200"/>
              <w:jc w:val="center"/>
              <w:rPr>
                <w:rFonts w:ascii="Calibri" w:eastAsia="Calibri" w:hAnsi="Calibri" w:cs="Calibri"/>
                <w:sz w:val="24"/>
                <w:szCs w:val="24"/>
              </w:rPr>
            </w:pPr>
            <w:r w:rsidRPr="00C83E41">
              <w:rPr>
                <w:rFonts w:ascii="Calibri" w:eastAsia="Calibri" w:hAnsi="Calibri" w:cs="Calibri"/>
                <w:b/>
                <w:sz w:val="24"/>
                <w:szCs w:val="24"/>
              </w:rPr>
              <w:t>Número de versión</w:t>
            </w:r>
          </w:p>
        </w:tc>
        <w:tc>
          <w:tcPr>
            <w:tcW w:w="1553" w:type="dxa"/>
            <w:tcMar>
              <w:top w:w="100" w:type="dxa"/>
              <w:left w:w="100" w:type="dxa"/>
              <w:bottom w:w="100" w:type="dxa"/>
              <w:right w:w="100" w:type="dxa"/>
            </w:tcMar>
          </w:tcPr>
          <w:p w14:paraId="6E29B136" w14:textId="5654F59F" w:rsidR="001774AA" w:rsidRPr="00C83E41" w:rsidRDefault="00A02180">
            <w:pPr>
              <w:spacing w:after="200"/>
              <w:jc w:val="center"/>
              <w:rPr>
                <w:rFonts w:ascii="Calibri" w:eastAsia="Calibri" w:hAnsi="Calibri" w:cs="Calibri"/>
                <w:sz w:val="24"/>
                <w:szCs w:val="24"/>
              </w:rPr>
            </w:pPr>
            <w:r w:rsidRPr="00C83E41">
              <w:rPr>
                <w:rFonts w:ascii="Calibri" w:eastAsia="Calibri" w:hAnsi="Calibri" w:cs="Calibri"/>
                <w:b/>
                <w:sz w:val="24"/>
                <w:szCs w:val="24"/>
              </w:rPr>
              <w:t>Fecha</w:t>
            </w:r>
          </w:p>
        </w:tc>
        <w:tc>
          <w:tcPr>
            <w:tcW w:w="2355" w:type="dxa"/>
            <w:tcMar>
              <w:top w:w="100" w:type="dxa"/>
              <w:left w:w="100" w:type="dxa"/>
              <w:bottom w:w="100" w:type="dxa"/>
              <w:right w:w="100" w:type="dxa"/>
            </w:tcMar>
          </w:tcPr>
          <w:p w14:paraId="50805A54" w14:textId="678CD00C" w:rsidR="001774AA" w:rsidRPr="00C83E41" w:rsidRDefault="00A02180">
            <w:pPr>
              <w:spacing w:after="200"/>
              <w:jc w:val="center"/>
              <w:rPr>
                <w:rFonts w:ascii="Calibri" w:eastAsia="Calibri" w:hAnsi="Calibri" w:cs="Calibri"/>
                <w:sz w:val="24"/>
                <w:szCs w:val="24"/>
              </w:rPr>
            </w:pPr>
            <w:r w:rsidRPr="00C83E41">
              <w:rPr>
                <w:rFonts w:ascii="Calibri" w:eastAsia="Calibri" w:hAnsi="Calibri" w:cs="Calibri"/>
                <w:b/>
                <w:sz w:val="24"/>
                <w:szCs w:val="24"/>
              </w:rPr>
              <w:t>Descripción</w:t>
            </w:r>
          </w:p>
        </w:tc>
      </w:tr>
      <w:tr w:rsidR="001774AA" w:rsidRPr="00C83E41" w14:paraId="75B3C3E2" w14:textId="77777777" w:rsidTr="00A02180">
        <w:trPr>
          <w:trHeight w:val="470"/>
        </w:trPr>
        <w:tc>
          <w:tcPr>
            <w:tcW w:w="2122" w:type="dxa"/>
            <w:tcMar>
              <w:top w:w="100" w:type="dxa"/>
              <w:left w:w="100" w:type="dxa"/>
              <w:bottom w:w="100" w:type="dxa"/>
              <w:right w:w="100" w:type="dxa"/>
            </w:tcMar>
          </w:tcPr>
          <w:p w14:paraId="5941B6EF" w14:textId="77777777" w:rsidR="001774AA" w:rsidRPr="00C83E41" w:rsidRDefault="00000000">
            <w:pPr>
              <w:spacing w:after="200"/>
              <w:rPr>
                <w:rFonts w:ascii="Calibri" w:eastAsia="Calibri" w:hAnsi="Calibri" w:cs="Calibri"/>
                <w:sz w:val="24"/>
                <w:szCs w:val="24"/>
              </w:rPr>
            </w:pPr>
            <w:r w:rsidRPr="00C83E41">
              <w:rPr>
                <w:rFonts w:ascii="Calibri" w:eastAsia="Calibri" w:hAnsi="Calibri" w:cs="Calibri"/>
                <w:sz w:val="24"/>
                <w:szCs w:val="24"/>
              </w:rPr>
              <w:t>1.0</w:t>
            </w:r>
          </w:p>
        </w:tc>
        <w:tc>
          <w:tcPr>
            <w:tcW w:w="1553" w:type="dxa"/>
            <w:tcMar>
              <w:top w:w="100" w:type="dxa"/>
              <w:left w:w="100" w:type="dxa"/>
              <w:bottom w:w="100" w:type="dxa"/>
              <w:right w:w="100" w:type="dxa"/>
            </w:tcMar>
          </w:tcPr>
          <w:p w14:paraId="4913D134" w14:textId="01DD6E6C" w:rsidR="001774AA" w:rsidRPr="00C83E41" w:rsidRDefault="00000000">
            <w:pPr>
              <w:spacing w:after="200"/>
              <w:rPr>
                <w:rFonts w:ascii="Calibri" w:eastAsia="Calibri" w:hAnsi="Calibri" w:cs="Calibri"/>
                <w:sz w:val="24"/>
                <w:szCs w:val="24"/>
              </w:rPr>
            </w:pPr>
            <w:r w:rsidRPr="00C83E41">
              <w:rPr>
                <w:rFonts w:ascii="Calibri" w:eastAsia="Calibri" w:hAnsi="Calibri" w:cs="Calibri"/>
                <w:sz w:val="24"/>
                <w:szCs w:val="24"/>
              </w:rPr>
              <w:t>[</w:t>
            </w:r>
            <w:r w:rsidR="00976D8B" w:rsidRPr="00C83E41">
              <w:rPr>
                <w:rFonts w:ascii="Calibri" w:eastAsia="Calibri" w:hAnsi="Calibri" w:cs="Calibri"/>
                <w:sz w:val="24"/>
                <w:szCs w:val="24"/>
              </w:rPr>
              <w:t>26</w:t>
            </w:r>
            <w:r w:rsidRPr="00C83E41">
              <w:rPr>
                <w:rFonts w:ascii="Calibri" w:eastAsia="Calibri" w:hAnsi="Calibri" w:cs="Calibri"/>
                <w:sz w:val="24"/>
                <w:szCs w:val="24"/>
              </w:rPr>
              <w:t>/05/2025]</w:t>
            </w:r>
          </w:p>
        </w:tc>
        <w:tc>
          <w:tcPr>
            <w:tcW w:w="2355" w:type="dxa"/>
            <w:tcMar>
              <w:top w:w="100" w:type="dxa"/>
              <w:left w:w="100" w:type="dxa"/>
              <w:bottom w:w="100" w:type="dxa"/>
              <w:right w:w="100" w:type="dxa"/>
            </w:tcMar>
          </w:tcPr>
          <w:p w14:paraId="184DA4B0" w14:textId="36723E70" w:rsidR="001774AA" w:rsidRPr="00C83E41" w:rsidRDefault="00A02180" w:rsidP="00A02180">
            <w:pPr>
              <w:spacing w:after="200"/>
              <w:jc w:val="center"/>
              <w:rPr>
                <w:rFonts w:ascii="Calibri" w:eastAsia="Calibri" w:hAnsi="Calibri" w:cs="Calibri"/>
                <w:sz w:val="24"/>
                <w:szCs w:val="24"/>
              </w:rPr>
            </w:pPr>
            <w:r w:rsidRPr="00C83E41">
              <w:rPr>
                <w:rFonts w:ascii="Calibri" w:eastAsia="Calibri" w:hAnsi="Calibri" w:cs="Calibri"/>
                <w:sz w:val="24"/>
                <w:szCs w:val="24"/>
              </w:rPr>
              <w:t>Versión Inicial</w:t>
            </w:r>
          </w:p>
        </w:tc>
      </w:tr>
    </w:tbl>
    <w:p w14:paraId="0C6EAE0A" w14:textId="77777777" w:rsidR="001774AA" w:rsidRPr="00C83E41" w:rsidRDefault="001774AA">
      <w:pPr>
        <w:spacing w:after="200"/>
        <w:rPr>
          <w:rFonts w:ascii="Calibri" w:eastAsia="Calibri" w:hAnsi="Calibri" w:cs="Calibri"/>
          <w:sz w:val="24"/>
          <w:szCs w:val="24"/>
        </w:rPr>
      </w:pPr>
    </w:p>
    <w:p w14:paraId="650C1908" w14:textId="5E0055CD" w:rsidR="00A00CE1" w:rsidRPr="00C83E41" w:rsidRDefault="00A00CE1" w:rsidP="00A00CE1">
      <w:pPr>
        <w:pStyle w:val="Heading1"/>
        <w:numPr>
          <w:ilvl w:val="0"/>
          <w:numId w:val="3"/>
        </w:numPr>
        <w:spacing w:after="200"/>
        <w:rPr>
          <w:rFonts w:ascii="Calibri" w:eastAsia="Calibri" w:hAnsi="Calibri" w:cs="Calibri"/>
        </w:rPr>
      </w:pPr>
      <w:r w:rsidRPr="00C83E41">
        <w:rPr>
          <w:rFonts w:ascii="Calibri" w:eastAsia="Calibri" w:hAnsi="Calibri" w:cs="Calibri"/>
        </w:rPr>
        <w:t>Introducción</w:t>
      </w:r>
    </w:p>
    <w:p w14:paraId="5DEDBE10" w14:textId="5A688FF3" w:rsidR="00A00CE1" w:rsidRPr="00C83E41" w:rsidRDefault="00A00CE1" w:rsidP="00BB3989">
      <w:pPr>
        <w:spacing w:after="200"/>
        <w:jc w:val="both"/>
        <w:rPr>
          <w:rFonts w:ascii="Calibri" w:eastAsia="Calibri" w:hAnsi="Calibri" w:cs="Calibri"/>
          <w:sz w:val="24"/>
          <w:szCs w:val="24"/>
        </w:rPr>
      </w:pPr>
      <w:r w:rsidRPr="00C83E41">
        <w:rPr>
          <w:rFonts w:ascii="Calibri" w:eastAsia="Calibri" w:hAnsi="Calibri" w:cs="Calibri"/>
          <w:sz w:val="24"/>
          <w:szCs w:val="24"/>
        </w:rPr>
        <w:t>El propósito de este informe es documentar las pruebas que realicé sobre mi proyecto, abarcando tanto la funcionalidad como el rendimiento. Mi objetivo fue asegurar que cada funcionalidad funcionara correctamente y que el sistema pudiera gestionar las peticiones de forma eficiente</w:t>
      </w:r>
      <w:r w:rsidRPr="00C83E41">
        <w:rPr>
          <w:rFonts w:ascii="Calibri" w:eastAsia="Calibri" w:hAnsi="Calibri" w:cs="Calibri"/>
          <w:sz w:val="24"/>
          <w:szCs w:val="24"/>
        </w:rPr>
        <w:t>.</w:t>
      </w:r>
    </w:p>
    <w:p w14:paraId="3AAC2152" w14:textId="6F169A39" w:rsidR="00A00CE1" w:rsidRPr="00C83E41" w:rsidRDefault="00A00CE1" w:rsidP="00BB3989">
      <w:pPr>
        <w:spacing w:after="200"/>
        <w:jc w:val="both"/>
        <w:rPr>
          <w:rFonts w:ascii="Calibri" w:eastAsia="Calibri" w:hAnsi="Calibri" w:cs="Calibri"/>
          <w:sz w:val="24"/>
          <w:szCs w:val="24"/>
        </w:rPr>
      </w:pPr>
      <w:r w:rsidRPr="00C83E41">
        <w:rPr>
          <w:rFonts w:ascii="Calibri" w:eastAsia="Calibri" w:hAnsi="Calibri" w:cs="Calibri"/>
          <w:sz w:val="24"/>
          <w:szCs w:val="24"/>
        </w:rPr>
        <w:t xml:space="preserve">Para ello, en primer </w:t>
      </w:r>
      <w:r w:rsidR="0091073B" w:rsidRPr="00C83E41">
        <w:rPr>
          <w:rFonts w:ascii="Calibri" w:eastAsia="Calibri" w:hAnsi="Calibri" w:cs="Calibri"/>
          <w:sz w:val="24"/>
          <w:szCs w:val="24"/>
        </w:rPr>
        <w:t>lugar,</w:t>
      </w:r>
      <w:r w:rsidRPr="00C83E41">
        <w:rPr>
          <w:rFonts w:ascii="Calibri" w:eastAsia="Calibri" w:hAnsi="Calibri" w:cs="Calibri"/>
          <w:sz w:val="24"/>
          <w:szCs w:val="24"/>
        </w:rPr>
        <w:t xml:space="preserve"> ejecuté un conjunto de pruebas funcionales agrupadas por característica, verificando que la aplicación se comportaba según lo esperado. A continuación, me centré en las pruebas de rendimiento, analizando cuánto tiempo tardaba el sistema en </w:t>
      </w:r>
      <w:r w:rsidRPr="00C83E41">
        <w:rPr>
          <w:rFonts w:ascii="Calibri" w:eastAsia="Calibri" w:hAnsi="Calibri" w:cs="Calibri"/>
          <w:sz w:val="24"/>
          <w:szCs w:val="24"/>
        </w:rPr>
        <w:lastRenderedPageBreak/>
        <w:t>responder a distintas peticiones. Esto me permitió identificar posibles cuellos de botella y comparar el rendimiento entre diferentes configuraciones.</w:t>
      </w:r>
    </w:p>
    <w:p w14:paraId="7AEFF17C" w14:textId="04A3CD36" w:rsidR="00A00CE1" w:rsidRPr="00C83E41" w:rsidRDefault="00A00CE1" w:rsidP="00C83E41">
      <w:pPr>
        <w:spacing w:after="200"/>
        <w:jc w:val="both"/>
        <w:rPr>
          <w:rFonts w:ascii="Calibri" w:eastAsia="Calibri" w:hAnsi="Calibri" w:cs="Calibri"/>
          <w:sz w:val="24"/>
          <w:szCs w:val="24"/>
        </w:rPr>
      </w:pPr>
      <w:r w:rsidRPr="00C83E41">
        <w:rPr>
          <w:rFonts w:ascii="Calibri" w:eastAsia="Calibri" w:hAnsi="Calibri" w:cs="Calibri"/>
          <w:sz w:val="24"/>
          <w:szCs w:val="24"/>
        </w:rPr>
        <w:t>En conjunto, esta fase de pruebas me proporcionó una visión más clara del comportamiento del sistema en condiciones reales.</w:t>
      </w:r>
    </w:p>
    <w:p w14:paraId="60560D1C" w14:textId="7F646F3B" w:rsidR="00C83E41" w:rsidRPr="00C83E41" w:rsidRDefault="00C83E41" w:rsidP="00C83E41">
      <w:pPr>
        <w:pStyle w:val="Heading1"/>
        <w:numPr>
          <w:ilvl w:val="0"/>
          <w:numId w:val="3"/>
        </w:numPr>
        <w:spacing w:after="200"/>
        <w:rPr>
          <w:rFonts w:ascii="Calibri" w:eastAsia="Calibri" w:hAnsi="Calibri" w:cs="Calibri"/>
        </w:rPr>
      </w:pPr>
      <w:bookmarkStart w:id="2" w:name="_ntcc82giiwut" w:colFirst="0" w:colLast="0"/>
      <w:bookmarkStart w:id="3" w:name="_djssrbod0h7w" w:colFirst="0" w:colLast="0"/>
      <w:bookmarkEnd w:id="2"/>
      <w:bookmarkEnd w:id="3"/>
      <w:r>
        <w:rPr>
          <w:rFonts w:ascii="Calibri" w:eastAsia="Calibri" w:hAnsi="Calibri" w:cs="Calibri"/>
        </w:rPr>
        <w:t>Contenido</w:t>
      </w:r>
    </w:p>
    <w:p w14:paraId="02D125B8" w14:textId="4B0C2E28" w:rsidR="00C83E41" w:rsidRPr="00C83E41" w:rsidRDefault="00C83E41" w:rsidP="00C83E41">
      <w:pPr>
        <w:pStyle w:val="ListParagraph"/>
        <w:numPr>
          <w:ilvl w:val="0"/>
          <w:numId w:val="9"/>
        </w:numPr>
        <w:spacing w:before="120" w:after="120" w:line="240" w:lineRule="auto"/>
        <w:jc w:val="both"/>
        <w:rPr>
          <w:rFonts w:ascii="Calibri" w:eastAsia="Calibri" w:hAnsi="Calibri" w:cs="Calibri"/>
          <w:b/>
          <w:bCs/>
          <w:sz w:val="28"/>
          <w:szCs w:val="28"/>
          <w:u w:val="single"/>
        </w:rPr>
      </w:pPr>
      <w:r w:rsidRPr="00C83E41">
        <w:rPr>
          <w:rFonts w:ascii="Calibri" w:eastAsia="Calibri" w:hAnsi="Calibri" w:cs="Calibri"/>
          <w:b/>
          <w:bCs/>
          <w:sz w:val="28"/>
          <w:szCs w:val="28"/>
          <w:u w:val="single"/>
        </w:rPr>
        <w:t>Pruebas Funcionales</w:t>
      </w:r>
      <w:r>
        <w:rPr>
          <w:rFonts w:ascii="Calibri" w:eastAsia="Calibri" w:hAnsi="Calibri" w:cs="Calibri"/>
          <w:b/>
          <w:bCs/>
          <w:sz w:val="28"/>
          <w:szCs w:val="28"/>
          <w:u w:val="single"/>
        </w:rPr>
        <w:t>:</w:t>
      </w:r>
    </w:p>
    <w:p w14:paraId="0C3E5BFD" w14:textId="796725E7" w:rsidR="00C83E41" w:rsidRDefault="00C83E41" w:rsidP="00C83E41">
      <w:pPr>
        <w:spacing w:before="120" w:after="120" w:line="240" w:lineRule="auto"/>
        <w:jc w:val="both"/>
        <w:rPr>
          <w:rFonts w:ascii="Calibri" w:eastAsia="Calibri" w:hAnsi="Calibri" w:cs="Calibri"/>
          <w:sz w:val="24"/>
          <w:szCs w:val="24"/>
        </w:rPr>
      </w:pPr>
      <w:r w:rsidRPr="00C83E41">
        <w:rPr>
          <w:rFonts w:ascii="Calibri" w:eastAsia="Calibri" w:hAnsi="Calibri" w:cs="Calibri"/>
          <w:sz w:val="24"/>
          <w:szCs w:val="24"/>
        </w:rPr>
        <w:t xml:space="preserve">Para estas pruebas, evalué las funcionalidades que mi proyecto, Acme-ANS, ofrece a los </w:t>
      </w:r>
      <w:r>
        <w:rPr>
          <w:rFonts w:ascii="Calibri" w:eastAsia="Calibri" w:hAnsi="Calibri" w:cs="Calibri"/>
          <w:sz w:val="24"/>
          <w:szCs w:val="24"/>
        </w:rPr>
        <w:t>managers</w:t>
      </w:r>
      <w:r w:rsidRPr="00C83E41">
        <w:rPr>
          <w:rFonts w:ascii="Calibri" w:eastAsia="Calibri" w:hAnsi="Calibri" w:cs="Calibri"/>
          <w:sz w:val="24"/>
          <w:szCs w:val="24"/>
        </w:rPr>
        <w:t xml:space="preserve">, concretamente en lo relativo a sus </w:t>
      </w:r>
      <w:proofErr w:type="spellStart"/>
      <w:r>
        <w:rPr>
          <w:rFonts w:ascii="Calibri" w:eastAsia="Calibri" w:hAnsi="Calibri" w:cs="Calibri"/>
          <w:i/>
          <w:iCs/>
          <w:sz w:val="24"/>
          <w:szCs w:val="24"/>
        </w:rPr>
        <w:t>flights</w:t>
      </w:r>
      <w:proofErr w:type="spellEnd"/>
      <w:r w:rsidRPr="00C83E41">
        <w:rPr>
          <w:rFonts w:ascii="Calibri" w:eastAsia="Calibri" w:hAnsi="Calibri" w:cs="Calibri"/>
          <w:sz w:val="24"/>
          <w:szCs w:val="24"/>
        </w:rPr>
        <w:t xml:space="preserve"> y </w:t>
      </w:r>
      <w:proofErr w:type="spellStart"/>
      <w:r>
        <w:rPr>
          <w:rFonts w:ascii="Calibri" w:eastAsia="Calibri" w:hAnsi="Calibri" w:cs="Calibri"/>
          <w:i/>
          <w:iCs/>
          <w:sz w:val="24"/>
          <w:szCs w:val="24"/>
        </w:rPr>
        <w:t>legs</w:t>
      </w:r>
      <w:proofErr w:type="spellEnd"/>
      <w:r w:rsidRPr="00C83E41">
        <w:rPr>
          <w:rFonts w:ascii="Calibri" w:eastAsia="Calibri" w:hAnsi="Calibri" w:cs="Calibri"/>
          <w:sz w:val="24"/>
          <w:szCs w:val="24"/>
        </w:rPr>
        <w:t>. Las pruebas están documentadas mediante archivos de seguimiento ubicados en los directorios /</w:t>
      </w:r>
      <w:proofErr w:type="spellStart"/>
      <w:r w:rsidRPr="00C83E41">
        <w:rPr>
          <w:rFonts w:ascii="Calibri" w:eastAsia="Calibri" w:hAnsi="Calibri" w:cs="Calibri"/>
          <w:sz w:val="24"/>
          <w:szCs w:val="24"/>
        </w:rPr>
        <w:t>src</w:t>
      </w:r>
      <w:proofErr w:type="spellEnd"/>
      <w:r w:rsidRPr="00C83E41">
        <w:rPr>
          <w:rFonts w:ascii="Calibri" w:eastAsia="Calibri" w:hAnsi="Calibri" w:cs="Calibri"/>
          <w:sz w:val="24"/>
          <w:szCs w:val="24"/>
        </w:rPr>
        <w:t>/test/</w:t>
      </w:r>
      <w:proofErr w:type="spellStart"/>
      <w:r w:rsidRPr="00C83E41">
        <w:rPr>
          <w:rFonts w:ascii="Calibri" w:eastAsia="Calibri" w:hAnsi="Calibri" w:cs="Calibri"/>
          <w:sz w:val="24"/>
          <w:szCs w:val="24"/>
        </w:rPr>
        <w:t>resources</w:t>
      </w:r>
      <w:proofErr w:type="spellEnd"/>
      <w:r w:rsidRPr="00C83E41">
        <w:rPr>
          <w:rFonts w:ascii="Calibri" w:eastAsia="Calibri" w:hAnsi="Calibri" w:cs="Calibri"/>
          <w:sz w:val="24"/>
          <w:szCs w:val="24"/>
        </w:rPr>
        <w:t>/</w:t>
      </w:r>
      <w:r>
        <w:rPr>
          <w:rFonts w:ascii="Calibri" w:eastAsia="Calibri" w:hAnsi="Calibri" w:cs="Calibri"/>
          <w:sz w:val="24"/>
          <w:szCs w:val="24"/>
        </w:rPr>
        <w:t>manager</w:t>
      </w:r>
      <w:r w:rsidRPr="00C83E41">
        <w:rPr>
          <w:rFonts w:ascii="Calibri" w:eastAsia="Calibri" w:hAnsi="Calibri" w:cs="Calibri"/>
          <w:sz w:val="24"/>
          <w:szCs w:val="24"/>
        </w:rPr>
        <w:t>/</w:t>
      </w:r>
      <w:proofErr w:type="spellStart"/>
      <w:r>
        <w:rPr>
          <w:rFonts w:ascii="Calibri" w:eastAsia="Calibri" w:hAnsi="Calibri" w:cs="Calibri"/>
          <w:sz w:val="24"/>
          <w:szCs w:val="24"/>
        </w:rPr>
        <w:t>flight</w:t>
      </w:r>
      <w:proofErr w:type="spellEnd"/>
      <w:r w:rsidRPr="00C83E41">
        <w:rPr>
          <w:rFonts w:ascii="Calibri" w:eastAsia="Calibri" w:hAnsi="Calibri" w:cs="Calibri"/>
          <w:sz w:val="24"/>
          <w:szCs w:val="24"/>
        </w:rPr>
        <w:t xml:space="preserve"> y /</w:t>
      </w:r>
      <w:proofErr w:type="spellStart"/>
      <w:r w:rsidRPr="00C83E41">
        <w:rPr>
          <w:rFonts w:ascii="Calibri" w:eastAsia="Calibri" w:hAnsi="Calibri" w:cs="Calibri"/>
          <w:sz w:val="24"/>
          <w:szCs w:val="24"/>
        </w:rPr>
        <w:t>src</w:t>
      </w:r>
      <w:proofErr w:type="spellEnd"/>
      <w:r w:rsidRPr="00C83E41">
        <w:rPr>
          <w:rFonts w:ascii="Calibri" w:eastAsia="Calibri" w:hAnsi="Calibri" w:cs="Calibri"/>
          <w:sz w:val="24"/>
          <w:szCs w:val="24"/>
        </w:rPr>
        <w:t>/test/</w:t>
      </w:r>
      <w:proofErr w:type="spellStart"/>
      <w:r w:rsidRPr="00C83E41">
        <w:rPr>
          <w:rFonts w:ascii="Calibri" w:eastAsia="Calibri" w:hAnsi="Calibri" w:cs="Calibri"/>
          <w:sz w:val="24"/>
          <w:szCs w:val="24"/>
        </w:rPr>
        <w:t>resources</w:t>
      </w:r>
      <w:proofErr w:type="spellEnd"/>
      <w:r w:rsidRPr="00C83E41">
        <w:rPr>
          <w:rFonts w:ascii="Calibri" w:eastAsia="Calibri" w:hAnsi="Calibri" w:cs="Calibri"/>
          <w:sz w:val="24"/>
          <w:szCs w:val="24"/>
        </w:rPr>
        <w:t>/</w:t>
      </w:r>
      <w:r>
        <w:rPr>
          <w:rFonts w:ascii="Calibri" w:eastAsia="Calibri" w:hAnsi="Calibri" w:cs="Calibri"/>
          <w:sz w:val="24"/>
          <w:szCs w:val="24"/>
        </w:rPr>
        <w:t>manager</w:t>
      </w:r>
      <w:r w:rsidRPr="00C83E41">
        <w:rPr>
          <w:rFonts w:ascii="Calibri" w:eastAsia="Calibri" w:hAnsi="Calibri" w:cs="Calibri"/>
          <w:sz w:val="24"/>
          <w:szCs w:val="24"/>
        </w:rPr>
        <w:t>/</w:t>
      </w:r>
      <w:proofErr w:type="spellStart"/>
      <w:r>
        <w:rPr>
          <w:rFonts w:ascii="Calibri" w:eastAsia="Calibri" w:hAnsi="Calibri" w:cs="Calibri"/>
          <w:sz w:val="24"/>
          <w:szCs w:val="24"/>
        </w:rPr>
        <w:t>legs</w:t>
      </w:r>
      <w:proofErr w:type="spellEnd"/>
      <w:r w:rsidRPr="00C83E41">
        <w:rPr>
          <w:rFonts w:ascii="Calibri" w:eastAsia="Calibri" w:hAnsi="Calibri" w:cs="Calibri"/>
          <w:sz w:val="24"/>
          <w:szCs w:val="24"/>
        </w:rPr>
        <w:t xml:space="preserve">. </w:t>
      </w:r>
      <w:r w:rsidR="006F3A33">
        <w:rPr>
          <w:rFonts w:ascii="Calibri" w:eastAsia="Calibri" w:hAnsi="Calibri" w:cs="Calibri"/>
          <w:sz w:val="24"/>
          <w:szCs w:val="24"/>
        </w:rPr>
        <w:t>L</w:t>
      </w:r>
      <w:r w:rsidRPr="00C83E41">
        <w:rPr>
          <w:rFonts w:ascii="Calibri" w:eastAsia="Calibri" w:hAnsi="Calibri" w:cs="Calibri"/>
          <w:sz w:val="24"/>
          <w:szCs w:val="24"/>
        </w:rPr>
        <w:t xml:space="preserve">os casos de prueba alcanzaron una cobertura del </w:t>
      </w:r>
      <w:r w:rsidR="006F3A33">
        <w:rPr>
          <w:rFonts w:ascii="Calibri" w:eastAsia="Calibri" w:hAnsi="Calibri" w:cs="Calibri"/>
          <w:sz w:val="24"/>
          <w:szCs w:val="24"/>
        </w:rPr>
        <w:t xml:space="preserve">99,2% para </w:t>
      </w:r>
      <w:proofErr w:type="spellStart"/>
      <w:r w:rsidR="006F3A33">
        <w:rPr>
          <w:rFonts w:ascii="Calibri" w:eastAsia="Calibri" w:hAnsi="Calibri" w:cs="Calibri"/>
          <w:sz w:val="24"/>
          <w:szCs w:val="24"/>
        </w:rPr>
        <w:t>legs</w:t>
      </w:r>
      <w:proofErr w:type="spellEnd"/>
      <w:r w:rsidR="006F3A33">
        <w:rPr>
          <w:rFonts w:ascii="Calibri" w:eastAsia="Calibri" w:hAnsi="Calibri" w:cs="Calibri"/>
          <w:sz w:val="24"/>
          <w:szCs w:val="24"/>
        </w:rPr>
        <w:t xml:space="preserve"> y un 99,8% para </w:t>
      </w:r>
      <w:proofErr w:type="spellStart"/>
      <w:r w:rsidR="006F3A33">
        <w:rPr>
          <w:rFonts w:ascii="Calibri" w:eastAsia="Calibri" w:hAnsi="Calibri" w:cs="Calibri"/>
          <w:sz w:val="24"/>
          <w:szCs w:val="24"/>
        </w:rPr>
        <w:t>flights</w:t>
      </w:r>
      <w:proofErr w:type="spellEnd"/>
      <w:r w:rsidRPr="00C83E41">
        <w:rPr>
          <w:rFonts w:ascii="Calibri" w:eastAsia="Calibri" w:hAnsi="Calibri" w:cs="Calibri"/>
          <w:sz w:val="24"/>
          <w:szCs w:val="24"/>
        </w:rPr>
        <w:t>, como se muestra en la imagen a continuación.</w:t>
      </w:r>
    </w:p>
    <w:p w14:paraId="6C72F526" w14:textId="7355C905" w:rsidR="00C83E41" w:rsidRDefault="00C83E41" w:rsidP="00C83E41">
      <w:pPr>
        <w:spacing w:before="120" w:after="120" w:line="240" w:lineRule="auto"/>
        <w:jc w:val="both"/>
        <w:rPr>
          <w:rFonts w:ascii="Calibri" w:eastAsia="Calibri" w:hAnsi="Calibri" w:cs="Calibri"/>
          <w:sz w:val="24"/>
          <w:szCs w:val="24"/>
        </w:rPr>
      </w:pPr>
      <w:r w:rsidRPr="00C83E41">
        <w:rPr>
          <w:rFonts w:ascii="Calibri" w:eastAsia="Calibri" w:hAnsi="Calibri" w:cs="Calibri"/>
          <w:sz w:val="24"/>
          <w:szCs w:val="24"/>
        </w:rPr>
        <w:t xml:space="preserve">Estos son los archivos de seguimiento (trace files) que demuestran la cobertura del código, incluidos justo debajo y creados siguiendo las recomendaciones proporcionadas en el curso. Realicé pruebas tanto con </w:t>
      </w:r>
      <w:proofErr w:type="spellStart"/>
      <w:r w:rsidRPr="00C83E41">
        <w:rPr>
          <w:rFonts w:ascii="Calibri" w:eastAsia="Calibri" w:hAnsi="Calibri" w:cs="Calibri"/>
          <w:sz w:val="24"/>
          <w:szCs w:val="24"/>
        </w:rPr>
        <w:t>trazas.safe</w:t>
      </w:r>
      <w:proofErr w:type="spellEnd"/>
      <w:r>
        <w:rPr>
          <w:rFonts w:ascii="Calibri" w:eastAsia="Calibri" w:hAnsi="Calibri" w:cs="Calibri"/>
          <w:sz w:val="24"/>
          <w:szCs w:val="24"/>
        </w:rPr>
        <w:t xml:space="preserve"> </w:t>
      </w:r>
      <w:r w:rsidRPr="00C83E41">
        <w:rPr>
          <w:rFonts w:ascii="Calibri" w:eastAsia="Calibri" w:hAnsi="Calibri" w:cs="Calibri"/>
          <w:sz w:val="24"/>
          <w:szCs w:val="24"/>
        </w:rPr>
        <w:t>que cubren casos positivos y negativos</w:t>
      </w:r>
      <w:r>
        <w:rPr>
          <w:rFonts w:ascii="Calibri" w:eastAsia="Calibri" w:hAnsi="Calibri" w:cs="Calibri"/>
          <w:sz w:val="24"/>
          <w:szCs w:val="24"/>
        </w:rPr>
        <w:t xml:space="preserve"> </w:t>
      </w:r>
      <w:r w:rsidRPr="00C83E41">
        <w:rPr>
          <w:rFonts w:ascii="Calibri" w:eastAsia="Calibri" w:hAnsi="Calibri" w:cs="Calibri"/>
          <w:sz w:val="24"/>
          <w:szCs w:val="24"/>
        </w:rPr>
        <w:t>como con trazas .</w:t>
      </w:r>
      <w:proofErr w:type="spellStart"/>
      <w:r w:rsidRPr="00C83E41">
        <w:rPr>
          <w:rFonts w:ascii="Calibri" w:eastAsia="Calibri" w:hAnsi="Calibri" w:cs="Calibri"/>
          <w:sz w:val="24"/>
          <w:szCs w:val="24"/>
        </w:rPr>
        <w:t>hack</w:t>
      </w:r>
      <w:proofErr w:type="spellEnd"/>
      <w:r w:rsidRPr="00C83E41">
        <w:rPr>
          <w:rFonts w:ascii="Calibri" w:eastAsia="Calibri" w:hAnsi="Calibri" w:cs="Calibri"/>
          <w:sz w:val="24"/>
          <w:szCs w:val="24"/>
        </w:rPr>
        <w:t xml:space="preserve">, que simulan intentos de vulnerar la aplicación. Todos los intentos de hacking fueron gestionados correctamente y dieron como resultado una respuesta de "Access </w:t>
      </w:r>
      <w:proofErr w:type="spellStart"/>
      <w:r w:rsidRPr="00C83E41">
        <w:rPr>
          <w:rFonts w:ascii="Calibri" w:eastAsia="Calibri" w:hAnsi="Calibri" w:cs="Calibri"/>
          <w:sz w:val="24"/>
          <w:szCs w:val="24"/>
        </w:rPr>
        <w:t>Unauthorised</w:t>
      </w:r>
      <w:proofErr w:type="spellEnd"/>
      <w:r w:rsidRPr="00C83E41">
        <w:rPr>
          <w:rFonts w:ascii="Calibri" w:eastAsia="Calibri" w:hAnsi="Calibri" w:cs="Calibri"/>
          <w:sz w:val="24"/>
          <w:szCs w:val="24"/>
        </w:rPr>
        <w:t>".</w:t>
      </w:r>
    </w:p>
    <w:p w14:paraId="50749D4F" w14:textId="24C3B14C" w:rsidR="007A4293" w:rsidRDefault="00F16BBD" w:rsidP="007A4293">
      <w:pPr>
        <w:spacing w:before="120" w:after="120" w:line="240" w:lineRule="auto"/>
        <w:jc w:val="center"/>
        <w:rPr>
          <w:rFonts w:ascii="Calibri" w:eastAsia="Calibri" w:hAnsi="Calibri" w:cs="Calibri"/>
          <w:sz w:val="24"/>
          <w:szCs w:val="24"/>
        </w:rPr>
      </w:pPr>
      <w:r w:rsidRPr="00F16BBD">
        <w:rPr>
          <w:rFonts w:ascii="Calibri" w:eastAsia="Calibri" w:hAnsi="Calibri" w:cs="Calibri"/>
          <w:sz w:val="24"/>
          <w:szCs w:val="24"/>
        </w:rPr>
        <w:drawing>
          <wp:inline distT="0" distB="0" distL="0" distR="0" wp14:anchorId="1F415C3F" wp14:editId="06E15759">
            <wp:extent cx="2872740" cy="2981145"/>
            <wp:effectExtent l="0" t="0" r="3810" b="0"/>
            <wp:docPr id="201065761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57618" name="Picture 1" descr="A screenshot of a computer program&#10;&#10;AI-generated content may be incorrect."/>
                    <pic:cNvPicPr/>
                  </pic:nvPicPr>
                  <pic:blipFill>
                    <a:blip r:embed="rId11"/>
                    <a:stretch>
                      <a:fillRect/>
                    </a:stretch>
                  </pic:blipFill>
                  <pic:spPr>
                    <a:xfrm>
                      <a:off x="0" y="0"/>
                      <a:ext cx="2880230" cy="2988917"/>
                    </a:xfrm>
                    <a:prstGeom prst="rect">
                      <a:avLst/>
                    </a:prstGeom>
                  </pic:spPr>
                </pic:pic>
              </a:graphicData>
            </a:graphic>
          </wp:inline>
        </w:drawing>
      </w:r>
    </w:p>
    <w:p w14:paraId="71309C40" w14:textId="54FE7054" w:rsidR="007A4293" w:rsidRDefault="007A4293" w:rsidP="007A4293">
      <w:pPr>
        <w:spacing w:before="120" w:after="120" w:line="240" w:lineRule="auto"/>
        <w:rPr>
          <w:rFonts w:ascii="Calibri" w:eastAsia="Calibri" w:hAnsi="Calibri" w:cs="Calibri"/>
          <w:sz w:val="24"/>
          <w:szCs w:val="24"/>
        </w:rPr>
      </w:pPr>
      <w:r w:rsidRPr="007A4293">
        <w:rPr>
          <w:rFonts w:ascii="Calibri" w:eastAsia="Calibri" w:hAnsi="Calibri" w:cs="Calibri"/>
          <w:sz w:val="24"/>
          <w:szCs w:val="24"/>
        </w:rPr>
        <w:t>En las siguientes secciones se especifican los casos de prueba concretos y cómo se abordó cada uno de ellos.</w:t>
      </w:r>
    </w:p>
    <w:p w14:paraId="4CF7D9F4" w14:textId="5B71367D" w:rsidR="007A4293" w:rsidRPr="007A4293" w:rsidRDefault="007A4293" w:rsidP="007A4293">
      <w:pPr>
        <w:spacing w:before="120" w:after="120" w:line="240" w:lineRule="auto"/>
        <w:jc w:val="center"/>
        <w:rPr>
          <w:rFonts w:ascii="Calibri" w:eastAsia="Calibri" w:hAnsi="Calibri" w:cs="Calibri"/>
          <w:sz w:val="24"/>
          <w:szCs w:val="24"/>
        </w:rPr>
      </w:pPr>
      <w:r w:rsidRPr="007A4293">
        <w:rPr>
          <w:rFonts w:ascii="Calibri" w:eastAsia="Calibri" w:hAnsi="Calibri" w:cs="Calibri"/>
          <w:sz w:val="24"/>
          <w:szCs w:val="24"/>
        </w:rPr>
        <w:lastRenderedPageBreak/>
        <w:drawing>
          <wp:inline distT="0" distB="0" distL="0" distR="0" wp14:anchorId="30A5F736" wp14:editId="5A733D4D">
            <wp:extent cx="2262505" cy="1219200"/>
            <wp:effectExtent l="0" t="0" r="4445" b="0"/>
            <wp:docPr id="19015020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02046" name="Picture 1" descr="A screenshot of a computer&#10;&#10;AI-generated content may be incorrect."/>
                    <pic:cNvPicPr/>
                  </pic:nvPicPr>
                  <pic:blipFill rotWithShape="1">
                    <a:blip r:embed="rId12"/>
                    <a:srcRect t="5935" b="56189"/>
                    <a:stretch/>
                  </pic:blipFill>
                  <pic:spPr bwMode="auto">
                    <a:xfrm>
                      <a:off x="0" y="0"/>
                      <a:ext cx="2268314" cy="1222330"/>
                    </a:xfrm>
                    <a:prstGeom prst="rect">
                      <a:avLst/>
                    </a:prstGeom>
                    <a:ln>
                      <a:noFill/>
                    </a:ln>
                    <a:extLst>
                      <a:ext uri="{53640926-AAD7-44D8-BBD7-CCE9431645EC}">
                        <a14:shadowObscured xmlns:a14="http://schemas.microsoft.com/office/drawing/2010/main"/>
                      </a:ext>
                    </a:extLst>
                  </pic:spPr>
                </pic:pic>
              </a:graphicData>
            </a:graphic>
          </wp:inline>
        </w:drawing>
      </w:r>
    </w:p>
    <w:p w14:paraId="73F0B3A5" w14:textId="17E3AAC7" w:rsidR="005A3237" w:rsidRPr="005A3237" w:rsidRDefault="005A3237" w:rsidP="00F739C4">
      <w:pPr>
        <w:jc w:val="both"/>
        <w:rPr>
          <w:rFonts w:ascii="Calibri" w:eastAsia="Calibri" w:hAnsi="Calibri" w:cs="Calibri"/>
          <w:sz w:val="24"/>
          <w:szCs w:val="24"/>
          <w:u w:val="single"/>
        </w:rPr>
      </w:pPr>
      <w:r w:rsidRPr="005A3237">
        <w:rPr>
          <w:rFonts w:ascii="Calibri" w:eastAsia="Calibri" w:hAnsi="Calibri" w:cs="Calibri"/>
          <w:sz w:val="24"/>
          <w:szCs w:val="24"/>
          <w:u w:val="single"/>
        </w:rPr>
        <w:t xml:space="preserve">Pruebas para </w:t>
      </w:r>
      <w:proofErr w:type="spellStart"/>
      <w:r w:rsidRPr="005A3237">
        <w:rPr>
          <w:rFonts w:ascii="Calibri" w:eastAsia="Calibri" w:hAnsi="Calibri" w:cs="Calibri"/>
          <w:sz w:val="24"/>
          <w:szCs w:val="24"/>
          <w:u w:val="single"/>
        </w:rPr>
        <w:t>flight</w:t>
      </w:r>
      <w:proofErr w:type="spellEnd"/>
      <w:r w:rsidRPr="005A3237">
        <w:rPr>
          <w:rFonts w:ascii="Calibri" w:eastAsia="Calibri" w:hAnsi="Calibri" w:cs="Calibri"/>
          <w:sz w:val="24"/>
          <w:szCs w:val="24"/>
          <w:u w:val="single"/>
        </w:rPr>
        <w:t>:</w:t>
      </w:r>
    </w:p>
    <w:p w14:paraId="5B94FE19" w14:textId="63DC8B49" w:rsidR="007A4293" w:rsidRDefault="007A4293" w:rsidP="00F739C4">
      <w:pPr>
        <w:numPr>
          <w:ilvl w:val="0"/>
          <w:numId w:val="5"/>
        </w:numPr>
        <w:jc w:val="both"/>
        <w:rPr>
          <w:rFonts w:ascii="Calibri" w:eastAsia="Calibri" w:hAnsi="Calibri" w:cs="Calibri"/>
          <w:sz w:val="24"/>
          <w:szCs w:val="24"/>
        </w:rPr>
      </w:pPr>
      <w:proofErr w:type="spellStart"/>
      <w:r w:rsidRPr="007A4293">
        <w:rPr>
          <w:rFonts w:ascii="Calibri" w:eastAsia="Calibri" w:hAnsi="Calibri" w:cs="Calibri"/>
          <w:sz w:val="24"/>
          <w:szCs w:val="24"/>
        </w:rPr>
        <w:t>Create.safe</w:t>
      </w:r>
      <w:proofErr w:type="spellEnd"/>
      <w:r w:rsidRPr="007A4293">
        <w:t xml:space="preserve"> </w:t>
      </w:r>
      <w:r w:rsidRPr="007A4293">
        <w:rPr>
          <w:rFonts w:ascii="Calibri" w:eastAsia="Calibri" w:hAnsi="Calibri" w:cs="Calibri"/>
          <w:sz w:val="24"/>
          <w:szCs w:val="24"/>
        </w:rPr>
        <w:t>Prueba la creación de vuelos utilizando datos de entrada válidos. Se evalúan los mecanismos de validación del sistema intentando crear un vuelo con campos vacíos, esperando que se generen los mensajes de error correspondientes. Además, se realizan pruebas con datos parcialmente válidos combinados con entradas no válidas, como cadenas excesivamente largas o valores de precio incorrectos.</w:t>
      </w:r>
    </w:p>
    <w:p w14:paraId="545B9D82" w14:textId="193FB8AE" w:rsidR="007A4293" w:rsidRDefault="007A4293" w:rsidP="00F739C4">
      <w:pPr>
        <w:numPr>
          <w:ilvl w:val="0"/>
          <w:numId w:val="5"/>
        </w:numPr>
        <w:jc w:val="both"/>
        <w:rPr>
          <w:rFonts w:ascii="Calibri" w:eastAsia="Calibri" w:hAnsi="Calibri" w:cs="Calibri"/>
          <w:sz w:val="24"/>
          <w:szCs w:val="24"/>
        </w:rPr>
      </w:pPr>
      <w:proofErr w:type="spellStart"/>
      <w:r w:rsidRPr="007A4293">
        <w:rPr>
          <w:rFonts w:ascii="Calibri" w:eastAsia="Calibri" w:hAnsi="Calibri" w:cs="Calibri"/>
          <w:sz w:val="24"/>
          <w:szCs w:val="24"/>
        </w:rPr>
        <w:t>Delete.safe</w:t>
      </w:r>
      <w:proofErr w:type="spellEnd"/>
      <w:r w:rsidRPr="007A4293">
        <w:rPr>
          <w:rFonts w:ascii="Calibri" w:eastAsia="Calibri" w:hAnsi="Calibri" w:cs="Calibri"/>
          <w:sz w:val="24"/>
          <w:szCs w:val="24"/>
        </w:rPr>
        <w:t>: Confirma que manager</w:t>
      </w:r>
      <w:r w:rsidR="009516AC">
        <w:rPr>
          <w:rFonts w:ascii="Calibri" w:eastAsia="Calibri" w:hAnsi="Calibri" w:cs="Calibri"/>
          <w:sz w:val="24"/>
          <w:szCs w:val="24"/>
        </w:rPr>
        <w:t>0</w:t>
      </w:r>
      <w:r w:rsidRPr="007A4293">
        <w:rPr>
          <w:rFonts w:ascii="Calibri" w:eastAsia="Calibri" w:hAnsi="Calibri" w:cs="Calibri"/>
          <w:sz w:val="24"/>
          <w:szCs w:val="24"/>
        </w:rPr>
        <w:t xml:space="preserve"> puede eliminar sus vuelos y que las entidades asociadas también se eliminan. Se prueba que el sistema impide la eliminación de vuelos que </w:t>
      </w:r>
      <w:r w:rsidR="007A3690">
        <w:rPr>
          <w:rFonts w:ascii="Calibri" w:eastAsia="Calibri" w:hAnsi="Calibri" w:cs="Calibri"/>
          <w:sz w:val="24"/>
          <w:szCs w:val="24"/>
        </w:rPr>
        <w:t xml:space="preserve">contiene </w:t>
      </w:r>
      <w:proofErr w:type="spellStart"/>
      <w:r w:rsidR="007A3690">
        <w:rPr>
          <w:rFonts w:ascii="Calibri" w:eastAsia="Calibri" w:hAnsi="Calibri" w:cs="Calibri"/>
          <w:sz w:val="24"/>
          <w:szCs w:val="24"/>
        </w:rPr>
        <w:t>legs</w:t>
      </w:r>
      <w:proofErr w:type="spellEnd"/>
      <w:r w:rsidR="007A3690">
        <w:rPr>
          <w:rFonts w:ascii="Calibri" w:eastAsia="Calibri" w:hAnsi="Calibri" w:cs="Calibri"/>
          <w:sz w:val="24"/>
          <w:szCs w:val="24"/>
        </w:rPr>
        <w:t xml:space="preserve"> que </w:t>
      </w:r>
      <w:r w:rsidRPr="007A4293">
        <w:rPr>
          <w:rFonts w:ascii="Calibri" w:eastAsia="Calibri" w:hAnsi="Calibri" w:cs="Calibri"/>
          <w:sz w:val="24"/>
          <w:szCs w:val="24"/>
        </w:rPr>
        <w:t>ya han sido publicad</w:t>
      </w:r>
      <w:r w:rsidR="007A3690">
        <w:rPr>
          <w:rFonts w:ascii="Calibri" w:eastAsia="Calibri" w:hAnsi="Calibri" w:cs="Calibri"/>
          <w:sz w:val="24"/>
          <w:szCs w:val="24"/>
        </w:rPr>
        <w:t>a</w:t>
      </w:r>
      <w:r w:rsidRPr="007A4293">
        <w:rPr>
          <w:rFonts w:ascii="Calibri" w:eastAsia="Calibri" w:hAnsi="Calibri" w:cs="Calibri"/>
          <w:sz w:val="24"/>
          <w:szCs w:val="24"/>
        </w:rPr>
        <w:t>s.</w:t>
      </w:r>
    </w:p>
    <w:p w14:paraId="740A6FA9" w14:textId="3EC12A9E" w:rsidR="00F7791C" w:rsidRPr="00DB7F0A" w:rsidRDefault="00F7791C" w:rsidP="00DB7F0A">
      <w:pPr>
        <w:numPr>
          <w:ilvl w:val="0"/>
          <w:numId w:val="5"/>
        </w:numPr>
        <w:jc w:val="both"/>
        <w:rPr>
          <w:rFonts w:ascii="Calibri" w:eastAsia="Calibri" w:hAnsi="Calibri" w:cs="Calibri"/>
          <w:sz w:val="24"/>
          <w:szCs w:val="24"/>
        </w:rPr>
      </w:pPr>
      <w:proofErr w:type="spellStart"/>
      <w:r w:rsidRPr="00DB7F0A">
        <w:rPr>
          <w:rFonts w:ascii="Calibri" w:eastAsia="Calibri" w:hAnsi="Calibri" w:cs="Calibri"/>
          <w:sz w:val="24"/>
          <w:szCs w:val="24"/>
        </w:rPr>
        <w:t>D</w:t>
      </w:r>
      <w:r w:rsidRPr="00DB7F0A">
        <w:rPr>
          <w:rFonts w:ascii="Calibri" w:eastAsia="Calibri" w:hAnsi="Calibri" w:cs="Calibri"/>
          <w:sz w:val="24"/>
          <w:szCs w:val="24"/>
        </w:rPr>
        <w:t>elete-publish-update.hack</w:t>
      </w:r>
      <w:proofErr w:type="spellEnd"/>
      <w:r w:rsidRPr="00DB7F0A">
        <w:rPr>
          <w:rFonts w:ascii="Calibri" w:eastAsia="Calibri" w:hAnsi="Calibri" w:cs="Calibri"/>
          <w:sz w:val="24"/>
          <w:szCs w:val="24"/>
        </w:rPr>
        <w:t xml:space="preserve">: Agrupa una serie de pruebas destinadas a simular ataques mediante el uso indebido de herramientas del navegador y la manipulación de solicitudes. Se alteran manualmente </w:t>
      </w:r>
      <w:proofErr w:type="spellStart"/>
      <w:r w:rsidRPr="00DB7F0A">
        <w:rPr>
          <w:rFonts w:ascii="Calibri" w:eastAsia="Calibri" w:hAnsi="Calibri" w:cs="Calibri"/>
          <w:sz w:val="24"/>
          <w:szCs w:val="24"/>
        </w:rPr>
        <w:t>IDs</w:t>
      </w:r>
      <w:proofErr w:type="spellEnd"/>
      <w:r w:rsidRPr="00DB7F0A">
        <w:rPr>
          <w:rFonts w:ascii="Calibri" w:eastAsia="Calibri" w:hAnsi="Calibri" w:cs="Calibri"/>
          <w:sz w:val="24"/>
          <w:szCs w:val="24"/>
        </w:rPr>
        <w:t xml:space="preserve"> para simular actualizaciones no autorizadas de vuelos ya publicados o que no pertenecen al usuario. También se modifican </w:t>
      </w:r>
      <w:proofErr w:type="spellStart"/>
      <w:r w:rsidRPr="00DB7F0A">
        <w:rPr>
          <w:rFonts w:ascii="Calibri" w:eastAsia="Calibri" w:hAnsi="Calibri" w:cs="Calibri"/>
          <w:i/>
          <w:iCs/>
          <w:sz w:val="24"/>
          <w:szCs w:val="24"/>
        </w:rPr>
        <w:t>payloads</w:t>
      </w:r>
      <w:proofErr w:type="spellEnd"/>
      <w:r w:rsidRPr="00DB7F0A">
        <w:rPr>
          <w:rFonts w:ascii="Calibri" w:eastAsia="Calibri" w:hAnsi="Calibri" w:cs="Calibri"/>
          <w:sz w:val="24"/>
          <w:szCs w:val="24"/>
        </w:rPr>
        <w:t xml:space="preserve"> y </w:t>
      </w:r>
      <w:proofErr w:type="spellStart"/>
      <w:r w:rsidRPr="00DB7F0A">
        <w:rPr>
          <w:rFonts w:ascii="Calibri" w:eastAsia="Calibri" w:hAnsi="Calibri" w:cs="Calibri"/>
          <w:sz w:val="24"/>
          <w:szCs w:val="24"/>
        </w:rPr>
        <w:t>URLs</w:t>
      </w:r>
      <w:proofErr w:type="spellEnd"/>
      <w:r w:rsidRPr="00DB7F0A">
        <w:rPr>
          <w:rFonts w:ascii="Calibri" w:eastAsia="Calibri" w:hAnsi="Calibri" w:cs="Calibri"/>
          <w:sz w:val="24"/>
          <w:szCs w:val="24"/>
        </w:rPr>
        <w:t xml:space="preserve"> en peticiones POST para intentar actualizar, eliminar o volver a publicar vuelos no existentes, ya publicados o pertenecientes a otros </w:t>
      </w:r>
      <w:r w:rsidRPr="00DB7F0A">
        <w:rPr>
          <w:rFonts w:ascii="Calibri" w:eastAsia="Calibri" w:hAnsi="Calibri" w:cs="Calibri"/>
          <w:i/>
          <w:iCs/>
          <w:sz w:val="24"/>
          <w:szCs w:val="24"/>
        </w:rPr>
        <w:t>managers</w:t>
      </w:r>
      <w:r w:rsidRPr="00DB7F0A">
        <w:rPr>
          <w:rFonts w:ascii="Calibri" w:eastAsia="Calibri" w:hAnsi="Calibri" w:cs="Calibri"/>
          <w:sz w:val="24"/>
          <w:szCs w:val="24"/>
        </w:rPr>
        <w:t xml:space="preserve">. El sistema responde correctamente en todos los casos, denegando el acceso con mensajes de "Access </w:t>
      </w:r>
      <w:proofErr w:type="spellStart"/>
      <w:r w:rsidRPr="00DB7F0A">
        <w:rPr>
          <w:rFonts w:ascii="Calibri" w:eastAsia="Calibri" w:hAnsi="Calibri" w:cs="Calibri"/>
          <w:sz w:val="24"/>
          <w:szCs w:val="24"/>
        </w:rPr>
        <w:t>Unauthorised</w:t>
      </w:r>
      <w:proofErr w:type="spellEnd"/>
      <w:r w:rsidRPr="00DB7F0A">
        <w:rPr>
          <w:rFonts w:ascii="Calibri" w:eastAsia="Calibri" w:hAnsi="Calibri" w:cs="Calibri"/>
          <w:sz w:val="24"/>
          <w:szCs w:val="24"/>
        </w:rPr>
        <w:t>".</w:t>
      </w:r>
    </w:p>
    <w:p w14:paraId="5F45B9BC" w14:textId="108E9AA3" w:rsidR="00F7791C" w:rsidRPr="00F7791C" w:rsidRDefault="00F7791C" w:rsidP="00F739C4">
      <w:pPr>
        <w:numPr>
          <w:ilvl w:val="0"/>
          <w:numId w:val="5"/>
        </w:numPr>
        <w:jc w:val="both"/>
        <w:rPr>
          <w:rFonts w:ascii="Calibri" w:eastAsia="Calibri" w:hAnsi="Calibri" w:cs="Calibri"/>
          <w:sz w:val="24"/>
          <w:szCs w:val="24"/>
        </w:rPr>
      </w:pPr>
      <w:proofErr w:type="spellStart"/>
      <w:r>
        <w:rPr>
          <w:rFonts w:ascii="Calibri" w:eastAsia="Calibri" w:hAnsi="Calibri" w:cs="Calibri"/>
          <w:sz w:val="24"/>
          <w:szCs w:val="24"/>
        </w:rPr>
        <w:t>L</w:t>
      </w:r>
      <w:r w:rsidRPr="00F7791C">
        <w:rPr>
          <w:rFonts w:ascii="Calibri" w:eastAsia="Calibri" w:hAnsi="Calibri" w:cs="Calibri"/>
          <w:sz w:val="24"/>
          <w:szCs w:val="24"/>
        </w:rPr>
        <w:t>istandshow.hack</w:t>
      </w:r>
      <w:proofErr w:type="spellEnd"/>
      <w:r w:rsidRPr="00F7791C">
        <w:rPr>
          <w:rFonts w:ascii="Calibri" w:eastAsia="Calibri" w:hAnsi="Calibri" w:cs="Calibri"/>
          <w:sz w:val="24"/>
          <w:szCs w:val="24"/>
        </w:rPr>
        <w:t xml:space="preserve">: Este conjunto de pruebas verifica la protección del sistema frente a accesos no autorizados. En el caso de show, se inyectan </w:t>
      </w:r>
      <w:proofErr w:type="spellStart"/>
      <w:r w:rsidRPr="00F7791C">
        <w:rPr>
          <w:rFonts w:ascii="Calibri" w:eastAsia="Calibri" w:hAnsi="Calibri" w:cs="Calibri"/>
          <w:sz w:val="24"/>
          <w:szCs w:val="24"/>
        </w:rPr>
        <w:t>IDs</w:t>
      </w:r>
      <w:proofErr w:type="spellEnd"/>
      <w:r w:rsidRPr="00F7791C">
        <w:rPr>
          <w:rFonts w:ascii="Calibri" w:eastAsia="Calibri" w:hAnsi="Calibri" w:cs="Calibri"/>
          <w:sz w:val="24"/>
          <w:szCs w:val="24"/>
        </w:rPr>
        <w:t xml:space="preserve"> inválidos o no autorizados en la URL para intentar acceder a vuelos que no existen, pertenecen a otros </w:t>
      </w:r>
      <w:r w:rsidRPr="00F7791C">
        <w:rPr>
          <w:rFonts w:ascii="Calibri" w:eastAsia="Calibri" w:hAnsi="Calibri" w:cs="Calibri"/>
          <w:i/>
          <w:iCs/>
          <w:sz w:val="24"/>
          <w:szCs w:val="24"/>
        </w:rPr>
        <w:t>managers</w:t>
      </w:r>
      <w:r w:rsidRPr="00F7791C">
        <w:rPr>
          <w:rFonts w:ascii="Calibri" w:eastAsia="Calibri" w:hAnsi="Calibri" w:cs="Calibri"/>
          <w:sz w:val="24"/>
          <w:szCs w:val="24"/>
        </w:rPr>
        <w:t xml:space="preserve"> o no han sido publicados, todo ello estando autenticado como un </w:t>
      </w:r>
      <w:r w:rsidRPr="00F7791C">
        <w:rPr>
          <w:rFonts w:ascii="Calibri" w:eastAsia="Calibri" w:hAnsi="Calibri" w:cs="Calibri"/>
          <w:i/>
          <w:iCs/>
          <w:sz w:val="24"/>
          <w:szCs w:val="24"/>
        </w:rPr>
        <w:t>manager</w:t>
      </w:r>
      <w:r w:rsidRPr="00F7791C">
        <w:rPr>
          <w:rFonts w:ascii="Calibri" w:eastAsia="Calibri" w:hAnsi="Calibri" w:cs="Calibri"/>
          <w:sz w:val="24"/>
          <w:szCs w:val="24"/>
        </w:rPr>
        <w:t xml:space="preserve"> diferente. En el caso de </w:t>
      </w:r>
      <w:proofErr w:type="spellStart"/>
      <w:r w:rsidRPr="00F7791C">
        <w:rPr>
          <w:rFonts w:ascii="Calibri" w:eastAsia="Calibri" w:hAnsi="Calibri" w:cs="Calibri"/>
          <w:sz w:val="24"/>
          <w:szCs w:val="24"/>
        </w:rPr>
        <w:t>list</w:t>
      </w:r>
      <w:proofErr w:type="spellEnd"/>
      <w:r w:rsidRPr="00F7791C">
        <w:rPr>
          <w:rFonts w:ascii="Calibri" w:eastAsia="Calibri" w:hAnsi="Calibri" w:cs="Calibri"/>
          <w:sz w:val="24"/>
          <w:szCs w:val="24"/>
        </w:rPr>
        <w:t xml:space="preserve">, se simulan intentos de acceder a la lista de vuelos de otro </w:t>
      </w:r>
      <w:r w:rsidRPr="00F7791C">
        <w:rPr>
          <w:rFonts w:ascii="Calibri" w:eastAsia="Calibri" w:hAnsi="Calibri" w:cs="Calibri"/>
          <w:i/>
          <w:iCs/>
          <w:sz w:val="24"/>
          <w:szCs w:val="24"/>
        </w:rPr>
        <w:t>manager</w:t>
      </w:r>
      <w:r w:rsidRPr="00F7791C">
        <w:rPr>
          <w:rFonts w:ascii="Calibri" w:eastAsia="Calibri" w:hAnsi="Calibri" w:cs="Calibri"/>
          <w:sz w:val="24"/>
          <w:szCs w:val="24"/>
        </w:rPr>
        <w:t xml:space="preserve">, comprobando que el sistema impide la visualización de información no autorizada y responde adecuadamente con "Access </w:t>
      </w:r>
      <w:proofErr w:type="spellStart"/>
      <w:r w:rsidRPr="00F7791C">
        <w:rPr>
          <w:rFonts w:ascii="Calibri" w:eastAsia="Calibri" w:hAnsi="Calibri" w:cs="Calibri"/>
          <w:sz w:val="24"/>
          <w:szCs w:val="24"/>
        </w:rPr>
        <w:t>Unauthorised</w:t>
      </w:r>
      <w:proofErr w:type="spellEnd"/>
      <w:r w:rsidRPr="00F7791C">
        <w:rPr>
          <w:rFonts w:ascii="Calibri" w:eastAsia="Calibri" w:hAnsi="Calibri" w:cs="Calibri"/>
          <w:sz w:val="24"/>
          <w:szCs w:val="24"/>
        </w:rPr>
        <w:t>".</w:t>
      </w:r>
    </w:p>
    <w:p w14:paraId="36F166B0" w14:textId="7CFC9D3E" w:rsidR="00F7791C" w:rsidRPr="009516AC" w:rsidRDefault="00F7791C" w:rsidP="00F739C4">
      <w:pPr>
        <w:numPr>
          <w:ilvl w:val="0"/>
          <w:numId w:val="5"/>
        </w:numPr>
        <w:jc w:val="both"/>
        <w:rPr>
          <w:rFonts w:ascii="Calibri" w:eastAsia="Calibri" w:hAnsi="Calibri" w:cs="Calibri"/>
          <w:sz w:val="24"/>
          <w:szCs w:val="24"/>
        </w:rPr>
      </w:pPr>
      <w:proofErr w:type="spellStart"/>
      <w:r>
        <w:rPr>
          <w:rFonts w:ascii="Calibri" w:eastAsia="Calibri" w:hAnsi="Calibri" w:cs="Calibri"/>
          <w:sz w:val="24"/>
          <w:szCs w:val="24"/>
        </w:rPr>
        <w:t>L</w:t>
      </w:r>
      <w:r w:rsidRPr="00F7791C">
        <w:rPr>
          <w:rFonts w:ascii="Calibri" w:eastAsia="Calibri" w:hAnsi="Calibri" w:cs="Calibri"/>
          <w:sz w:val="24"/>
          <w:szCs w:val="24"/>
        </w:rPr>
        <w:t>istandshow.safe</w:t>
      </w:r>
      <w:proofErr w:type="spellEnd"/>
      <w:r w:rsidRPr="00F7791C">
        <w:rPr>
          <w:rFonts w:ascii="Calibri" w:eastAsia="Calibri" w:hAnsi="Calibri" w:cs="Calibri"/>
          <w:sz w:val="24"/>
          <w:szCs w:val="24"/>
        </w:rPr>
        <w:t xml:space="preserve">: Este conjunto de pruebas verifica que un </w:t>
      </w:r>
      <w:r w:rsidRPr="00F7791C">
        <w:rPr>
          <w:rFonts w:ascii="Calibri" w:eastAsia="Calibri" w:hAnsi="Calibri" w:cs="Calibri"/>
          <w:i/>
          <w:iCs/>
          <w:sz w:val="24"/>
          <w:szCs w:val="24"/>
        </w:rPr>
        <w:t>manager</w:t>
      </w:r>
      <w:r w:rsidRPr="00F7791C">
        <w:rPr>
          <w:rFonts w:ascii="Calibri" w:eastAsia="Calibri" w:hAnsi="Calibri" w:cs="Calibri"/>
          <w:sz w:val="24"/>
          <w:szCs w:val="24"/>
        </w:rPr>
        <w:t xml:space="preserve"> pueda listar correctamente sus vuelos y visualizar los detalles de cada uno de ellos. En la parte de </w:t>
      </w:r>
      <w:proofErr w:type="spellStart"/>
      <w:r w:rsidRPr="00F7791C">
        <w:rPr>
          <w:rFonts w:ascii="Calibri" w:eastAsia="Calibri" w:hAnsi="Calibri" w:cs="Calibri"/>
          <w:sz w:val="24"/>
          <w:szCs w:val="24"/>
        </w:rPr>
        <w:t>list</w:t>
      </w:r>
      <w:proofErr w:type="spellEnd"/>
      <w:r w:rsidRPr="00F7791C">
        <w:rPr>
          <w:rFonts w:ascii="Calibri" w:eastAsia="Calibri" w:hAnsi="Calibri" w:cs="Calibri"/>
          <w:sz w:val="24"/>
          <w:szCs w:val="24"/>
        </w:rPr>
        <w:t>, se comprueba que todos los vuelos asociados a manager</w:t>
      </w:r>
      <w:r w:rsidR="009516AC">
        <w:rPr>
          <w:rFonts w:ascii="Calibri" w:eastAsia="Calibri" w:hAnsi="Calibri" w:cs="Calibri"/>
          <w:sz w:val="24"/>
          <w:szCs w:val="24"/>
        </w:rPr>
        <w:t>0</w:t>
      </w:r>
      <w:r w:rsidRPr="00F7791C">
        <w:rPr>
          <w:rFonts w:ascii="Calibri" w:eastAsia="Calibri" w:hAnsi="Calibri" w:cs="Calibri"/>
          <w:sz w:val="24"/>
          <w:szCs w:val="24"/>
        </w:rPr>
        <w:t xml:space="preserve"> se recuperan y muestran correctamente. </w:t>
      </w:r>
      <w:r w:rsidRPr="009516AC">
        <w:rPr>
          <w:rFonts w:ascii="Calibri" w:eastAsia="Calibri" w:hAnsi="Calibri" w:cs="Calibri"/>
          <w:sz w:val="24"/>
          <w:szCs w:val="24"/>
        </w:rPr>
        <w:t>En la parte de show, se asegura que la información individual de cada vuelo perteneciente a manager</w:t>
      </w:r>
      <w:r w:rsidR="009516AC">
        <w:rPr>
          <w:rFonts w:ascii="Calibri" w:eastAsia="Calibri" w:hAnsi="Calibri" w:cs="Calibri"/>
          <w:sz w:val="24"/>
          <w:szCs w:val="24"/>
        </w:rPr>
        <w:t>0</w:t>
      </w:r>
      <w:r w:rsidRPr="009516AC">
        <w:rPr>
          <w:rFonts w:ascii="Calibri" w:eastAsia="Calibri" w:hAnsi="Calibri" w:cs="Calibri"/>
          <w:sz w:val="24"/>
          <w:szCs w:val="24"/>
        </w:rPr>
        <w:t xml:space="preserve"> se renderiza de forma adecuada.</w:t>
      </w:r>
    </w:p>
    <w:p w14:paraId="44A9226A" w14:textId="4F0D2702" w:rsidR="00F10F70" w:rsidRPr="00F10F70" w:rsidRDefault="00F10F70" w:rsidP="00F739C4">
      <w:pPr>
        <w:numPr>
          <w:ilvl w:val="0"/>
          <w:numId w:val="5"/>
        </w:numPr>
        <w:jc w:val="both"/>
        <w:rPr>
          <w:rFonts w:ascii="Calibri" w:eastAsia="Calibri" w:hAnsi="Calibri" w:cs="Calibri"/>
          <w:sz w:val="24"/>
          <w:szCs w:val="24"/>
        </w:rPr>
      </w:pPr>
      <w:proofErr w:type="spellStart"/>
      <w:r w:rsidRPr="00F10F70">
        <w:rPr>
          <w:rFonts w:ascii="Calibri" w:eastAsia="Calibri" w:hAnsi="Calibri" w:cs="Calibri"/>
          <w:sz w:val="24"/>
          <w:szCs w:val="24"/>
        </w:rPr>
        <w:t>Update.safe</w:t>
      </w:r>
      <w:proofErr w:type="spellEnd"/>
      <w:r w:rsidRPr="00F10F70">
        <w:rPr>
          <w:rFonts w:ascii="Calibri" w:eastAsia="Calibri" w:hAnsi="Calibri" w:cs="Calibri"/>
          <w:sz w:val="24"/>
          <w:szCs w:val="24"/>
        </w:rPr>
        <w:t>: Se actualizan datos de varios vuelos pertenecientes a manager</w:t>
      </w:r>
      <w:r w:rsidR="009516AC">
        <w:rPr>
          <w:rFonts w:ascii="Calibri" w:eastAsia="Calibri" w:hAnsi="Calibri" w:cs="Calibri"/>
          <w:sz w:val="24"/>
          <w:szCs w:val="24"/>
        </w:rPr>
        <w:t xml:space="preserve">0 </w:t>
      </w:r>
      <w:r w:rsidRPr="00F10F70">
        <w:rPr>
          <w:rFonts w:ascii="Calibri" w:eastAsia="Calibri" w:hAnsi="Calibri" w:cs="Calibri"/>
          <w:sz w:val="24"/>
          <w:szCs w:val="24"/>
        </w:rPr>
        <w:t xml:space="preserve">utilizando tanto entradas válidas aceptadas por el sistema como entradas no válidas, de forma similar a las pruebas realizadas en </w:t>
      </w:r>
      <w:proofErr w:type="spellStart"/>
      <w:r w:rsidRPr="00F10F70">
        <w:rPr>
          <w:rFonts w:ascii="Calibri" w:eastAsia="Calibri" w:hAnsi="Calibri" w:cs="Calibri"/>
          <w:sz w:val="24"/>
          <w:szCs w:val="24"/>
        </w:rPr>
        <w:t>create.safe</w:t>
      </w:r>
      <w:proofErr w:type="spellEnd"/>
      <w:r w:rsidRPr="00F10F70">
        <w:rPr>
          <w:rFonts w:ascii="Calibri" w:eastAsia="Calibri" w:hAnsi="Calibri" w:cs="Calibri"/>
          <w:sz w:val="24"/>
          <w:szCs w:val="24"/>
        </w:rPr>
        <w:t>.</w:t>
      </w:r>
    </w:p>
    <w:p w14:paraId="120725AF" w14:textId="0216D399" w:rsidR="005517A4" w:rsidRPr="005517A4" w:rsidRDefault="00F10F70" w:rsidP="005517A4">
      <w:pPr>
        <w:numPr>
          <w:ilvl w:val="0"/>
          <w:numId w:val="5"/>
        </w:numPr>
        <w:jc w:val="both"/>
        <w:rPr>
          <w:rFonts w:ascii="Calibri" w:eastAsia="Calibri" w:hAnsi="Calibri" w:cs="Calibri"/>
          <w:sz w:val="24"/>
          <w:szCs w:val="24"/>
        </w:rPr>
      </w:pPr>
      <w:proofErr w:type="spellStart"/>
      <w:r w:rsidRPr="00F10F70">
        <w:rPr>
          <w:rFonts w:ascii="Calibri" w:eastAsia="Calibri" w:hAnsi="Calibri" w:cs="Calibri"/>
          <w:sz w:val="24"/>
          <w:szCs w:val="24"/>
        </w:rPr>
        <w:t>Publish.safe</w:t>
      </w:r>
      <w:proofErr w:type="spellEnd"/>
      <w:r w:rsidRPr="00F10F70">
        <w:rPr>
          <w:rFonts w:ascii="Calibri" w:eastAsia="Calibri" w:hAnsi="Calibri" w:cs="Calibri"/>
          <w:sz w:val="24"/>
          <w:szCs w:val="24"/>
        </w:rPr>
        <w:t xml:space="preserve">: Evalúa la capacidad de publicar vuelos. Se publican correctamente vuelos válidos y se verifica que aquellos que no tienen </w:t>
      </w:r>
      <w:proofErr w:type="spellStart"/>
      <w:r w:rsidRPr="00F10F70">
        <w:rPr>
          <w:rFonts w:ascii="Calibri" w:eastAsia="Calibri" w:hAnsi="Calibri" w:cs="Calibri"/>
          <w:sz w:val="24"/>
          <w:szCs w:val="24"/>
        </w:rPr>
        <w:t>legs</w:t>
      </w:r>
      <w:proofErr w:type="spellEnd"/>
      <w:r w:rsidRPr="00F10F70">
        <w:rPr>
          <w:rFonts w:ascii="Calibri" w:eastAsia="Calibri" w:hAnsi="Calibri" w:cs="Calibri"/>
          <w:sz w:val="24"/>
          <w:szCs w:val="24"/>
        </w:rPr>
        <w:t xml:space="preserve"> o que contienen </w:t>
      </w:r>
      <w:proofErr w:type="spellStart"/>
      <w:r w:rsidRPr="00F10F70">
        <w:rPr>
          <w:rFonts w:ascii="Calibri" w:eastAsia="Calibri" w:hAnsi="Calibri" w:cs="Calibri"/>
          <w:sz w:val="24"/>
          <w:szCs w:val="24"/>
        </w:rPr>
        <w:t>legs</w:t>
      </w:r>
      <w:proofErr w:type="spellEnd"/>
      <w:r w:rsidRPr="00F10F70">
        <w:rPr>
          <w:rFonts w:ascii="Calibri" w:eastAsia="Calibri" w:hAnsi="Calibri" w:cs="Calibri"/>
          <w:sz w:val="24"/>
          <w:szCs w:val="24"/>
        </w:rPr>
        <w:t xml:space="preserve"> no publicados no puedan ser publicados, mostrando los mensajes de error correspondientes</w:t>
      </w:r>
    </w:p>
    <w:p w14:paraId="0C098FDB" w14:textId="71B0A237" w:rsidR="005A3237" w:rsidRDefault="005A3237">
      <w:pPr>
        <w:spacing w:before="120" w:after="120" w:line="240" w:lineRule="auto"/>
        <w:jc w:val="both"/>
        <w:rPr>
          <w:rFonts w:ascii="Calibri" w:eastAsia="Calibri" w:hAnsi="Calibri" w:cs="Calibri"/>
          <w:sz w:val="24"/>
          <w:szCs w:val="24"/>
          <w:lang w:val="en-GB"/>
        </w:rPr>
      </w:pPr>
      <w:proofErr w:type="spellStart"/>
      <w:r w:rsidRPr="005A3237">
        <w:rPr>
          <w:rFonts w:ascii="Calibri" w:eastAsia="Calibri" w:hAnsi="Calibri" w:cs="Calibri"/>
          <w:sz w:val="24"/>
          <w:szCs w:val="24"/>
          <w:u w:val="single"/>
          <w:lang w:val="en-GB"/>
        </w:rPr>
        <w:lastRenderedPageBreak/>
        <w:t>Pruebas</w:t>
      </w:r>
      <w:proofErr w:type="spellEnd"/>
      <w:r w:rsidRPr="005A3237">
        <w:rPr>
          <w:rFonts w:ascii="Calibri" w:eastAsia="Calibri" w:hAnsi="Calibri" w:cs="Calibri"/>
          <w:sz w:val="24"/>
          <w:szCs w:val="24"/>
          <w:u w:val="single"/>
          <w:lang w:val="en-GB"/>
        </w:rPr>
        <w:t xml:space="preserve"> para leg:</w:t>
      </w:r>
    </w:p>
    <w:p w14:paraId="0FB93904" w14:textId="4FCD170F" w:rsidR="005A3237" w:rsidRPr="005A3237" w:rsidRDefault="005A3237" w:rsidP="005A3237">
      <w:pPr>
        <w:spacing w:before="120" w:after="120" w:line="240" w:lineRule="auto"/>
        <w:jc w:val="center"/>
        <w:rPr>
          <w:rFonts w:ascii="Calibri" w:eastAsia="Calibri" w:hAnsi="Calibri" w:cs="Calibri"/>
          <w:sz w:val="24"/>
          <w:szCs w:val="24"/>
          <w:lang w:val="en-GB"/>
        </w:rPr>
      </w:pPr>
      <w:r w:rsidRPr="007A4293">
        <w:rPr>
          <w:rFonts w:ascii="Calibri" w:eastAsia="Calibri" w:hAnsi="Calibri" w:cs="Calibri"/>
          <w:sz w:val="24"/>
          <w:szCs w:val="24"/>
        </w:rPr>
        <w:drawing>
          <wp:inline distT="0" distB="0" distL="0" distR="0" wp14:anchorId="09FA74AB" wp14:editId="4D7C6186">
            <wp:extent cx="2262821" cy="1824355"/>
            <wp:effectExtent l="0" t="0" r="4445" b="4445"/>
            <wp:docPr id="2049520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02046" name="Picture 1" descr="A screenshot of a computer&#10;&#10;AI-generated content may be incorrect."/>
                    <pic:cNvPicPr/>
                  </pic:nvPicPr>
                  <pic:blipFill rotWithShape="1">
                    <a:blip r:embed="rId12"/>
                    <a:srcRect t="43333"/>
                    <a:stretch/>
                  </pic:blipFill>
                  <pic:spPr bwMode="auto">
                    <a:xfrm>
                      <a:off x="0" y="0"/>
                      <a:ext cx="2268314" cy="1828783"/>
                    </a:xfrm>
                    <a:prstGeom prst="rect">
                      <a:avLst/>
                    </a:prstGeom>
                    <a:ln>
                      <a:noFill/>
                    </a:ln>
                    <a:extLst>
                      <a:ext uri="{53640926-AAD7-44D8-BBD7-CCE9431645EC}">
                        <a14:shadowObscured xmlns:a14="http://schemas.microsoft.com/office/drawing/2010/main"/>
                      </a:ext>
                    </a:extLst>
                  </pic:spPr>
                </pic:pic>
              </a:graphicData>
            </a:graphic>
          </wp:inline>
        </w:drawing>
      </w:r>
    </w:p>
    <w:p w14:paraId="7C20FD3C" w14:textId="0C1EC37A" w:rsidR="009516AC" w:rsidRPr="00011157" w:rsidRDefault="00011157">
      <w:pPr>
        <w:numPr>
          <w:ilvl w:val="0"/>
          <w:numId w:val="4"/>
        </w:numPr>
        <w:spacing w:before="120" w:line="240" w:lineRule="auto"/>
        <w:jc w:val="both"/>
        <w:rPr>
          <w:rFonts w:ascii="Calibri" w:eastAsia="Calibri" w:hAnsi="Calibri" w:cs="Calibri"/>
          <w:sz w:val="24"/>
          <w:szCs w:val="24"/>
        </w:rPr>
      </w:pPr>
      <w:proofErr w:type="spellStart"/>
      <w:r w:rsidRPr="00011157">
        <w:rPr>
          <w:rFonts w:ascii="Calibri" w:eastAsia="Calibri" w:hAnsi="Calibri" w:cs="Calibri"/>
          <w:sz w:val="24"/>
          <w:szCs w:val="24"/>
        </w:rPr>
        <w:t>Create.hack</w:t>
      </w:r>
      <w:proofErr w:type="spellEnd"/>
      <w:r w:rsidRPr="00011157">
        <w:rPr>
          <w:rFonts w:ascii="Calibri" w:eastAsia="Calibri" w:hAnsi="Calibri" w:cs="Calibri"/>
          <w:sz w:val="24"/>
          <w:szCs w:val="24"/>
        </w:rPr>
        <w:t xml:space="preserve">: </w:t>
      </w:r>
      <w:r w:rsidR="006E0914" w:rsidRPr="006E0914">
        <w:rPr>
          <w:rFonts w:ascii="Calibri" w:eastAsia="Calibri" w:hAnsi="Calibri" w:cs="Calibri"/>
          <w:sz w:val="24"/>
          <w:szCs w:val="24"/>
        </w:rPr>
        <w:t xml:space="preserve">Simula manipulaciones en el lado del cliente utilizando herramientas de desarrollador del navegador (por ejemplo, F12) para alterar manualmente los </w:t>
      </w:r>
      <w:proofErr w:type="spellStart"/>
      <w:r w:rsidR="006E0914" w:rsidRPr="006E0914">
        <w:rPr>
          <w:rFonts w:ascii="Calibri" w:eastAsia="Calibri" w:hAnsi="Calibri" w:cs="Calibri"/>
          <w:sz w:val="24"/>
          <w:szCs w:val="24"/>
        </w:rPr>
        <w:t>IDs</w:t>
      </w:r>
      <w:proofErr w:type="spellEnd"/>
      <w:r w:rsidR="006E0914" w:rsidRPr="006E0914">
        <w:rPr>
          <w:rFonts w:ascii="Calibri" w:eastAsia="Calibri" w:hAnsi="Calibri" w:cs="Calibri"/>
          <w:sz w:val="24"/>
          <w:szCs w:val="24"/>
        </w:rPr>
        <w:t xml:space="preserve"> de relaciones como </w:t>
      </w:r>
      <w:proofErr w:type="spellStart"/>
      <w:r w:rsidR="006E0914" w:rsidRPr="006E0914">
        <w:rPr>
          <w:rFonts w:ascii="Calibri" w:eastAsia="Calibri" w:hAnsi="Calibri" w:cs="Calibri"/>
          <w:i/>
          <w:iCs/>
          <w:sz w:val="24"/>
          <w:szCs w:val="24"/>
        </w:rPr>
        <w:t>aircraft</w:t>
      </w:r>
      <w:proofErr w:type="spellEnd"/>
      <w:r w:rsidR="006E0914" w:rsidRPr="006E0914">
        <w:rPr>
          <w:rFonts w:ascii="Calibri" w:eastAsia="Calibri" w:hAnsi="Calibri" w:cs="Calibri"/>
          <w:sz w:val="24"/>
          <w:szCs w:val="24"/>
        </w:rPr>
        <w:t xml:space="preserve"> o </w:t>
      </w:r>
      <w:proofErr w:type="spellStart"/>
      <w:r w:rsidR="006E0914" w:rsidRPr="006E0914">
        <w:rPr>
          <w:rFonts w:ascii="Calibri" w:eastAsia="Calibri" w:hAnsi="Calibri" w:cs="Calibri"/>
          <w:i/>
          <w:iCs/>
          <w:sz w:val="24"/>
          <w:szCs w:val="24"/>
        </w:rPr>
        <w:t>airports</w:t>
      </w:r>
      <w:proofErr w:type="spellEnd"/>
      <w:r w:rsidR="006E0914" w:rsidRPr="006E0914">
        <w:rPr>
          <w:rFonts w:ascii="Calibri" w:eastAsia="Calibri" w:hAnsi="Calibri" w:cs="Calibri"/>
          <w:sz w:val="24"/>
          <w:szCs w:val="24"/>
        </w:rPr>
        <w:t xml:space="preserve"> durante el proceso de creación de un </w:t>
      </w:r>
      <w:proofErr w:type="spellStart"/>
      <w:r w:rsidR="006E0914" w:rsidRPr="006E0914">
        <w:rPr>
          <w:rFonts w:ascii="Calibri" w:eastAsia="Calibri" w:hAnsi="Calibri" w:cs="Calibri"/>
          <w:i/>
          <w:iCs/>
          <w:sz w:val="24"/>
          <w:szCs w:val="24"/>
        </w:rPr>
        <w:t>leg</w:t>
      </w:r>
      <w:proofErr w:type="spellEnd"/>
      <w:r w:rsidR="006E0914" w:rsidRPr="006E0914">
        <w:rPr>
          <w:rFonts w:ascii="Calibri" w:eastAsia="Calibri" w:hAnsi="Calibri" w:cs="Calibri"/>
          <w:sz w:val="24"/>
          <w:szCs w:val="24"/>
        </w:rPr>
        <w:t xml:space="preserve">. Estas pruebas confirman que el sistema detecta y bloquea dichos intentos ilegítimos, devolviendo los mensajes de error correspondientes. Además, se verifica que un usuario distinto o no autenticado no pueda crear </w:t>
      </w:r>
      <w:proofErr w:type="spellStart"/>
      <w:r w:rsidR="006E0914" w:rsidRPr="006E0914">
        <w:rPr>
          <w:rFonts w:ascii="Calibri" w:eastAsia="Calibri" w:hAnsi="Calibri" w:cs="Calibri"/>
          <w:i/>
          <w:iCs/>
          <w:sz w:val="24"/>
          <w:szCs w:val="24"/>
        </w:rPr>
        <w:t>legs</w:t>
      </w:r>
      <w:proofErr w:type="spellEnd"/>
      <w:r w:rsidR="006E0914" w:rsidRPr="006E0914">
        <w:rPr>
          <w:rFonts w:ascii="Calibri" w:eastAsia="Calibri" w:hAnsi="Calibri" w:cs="Calibri"/>
          <w:sz w:val="24"/>
          <w:szCs w:val="24"/>
        </w:rPr>
        <w:t xml:space="preserve"> accediendo directamente a la URL.</w:t>
      </w:r>
    </w:p>
    <w:p w14:paraId="43E678A6" w14:textId="24370A55" w:rsidR="005A3237" w:rsidRDefault="009516AC">
      <w:pPr>
        <w:numPr>
          <w:ilvl w:val="0"/>
          <w:numId w:val="4"/>
        </w:numPr>
        <w:spacing w:before="120" w:line="240" w:lineRule="auto"/>
        <w:jc w:val="both"/>
        <w:rPr>
          <w:rFonts w:ascii="Calibri" w:eastAsia="Calibri" w:hAnsi="Calibri" w:cs="Calibri"/>
          <w:sz w:val="24"/>
          <w:szCs w:val="24"/>
        </w:rPr>
      </w:pPr>
      <w:proofErr w:type="spellStart"/>
      <w:r w:rsidRPr="009516AC">
        <w:rPr>
          <w:rFonts w:ascii="Calibri" w:eastAsia="Calibri" w:hAnsi="Calibri" w:cs="Calibri"/>
          <w:sz w:val="24"/>
          <w:szCs w:val="24"/>
        </w:rPr>
        <w:t>Create.safe</w:t>
      </w:r>
      <w:proofErr w:type="spellEnd"/>
      <w:r w:rsidRPr="009516AC">
        <w:rPr>
          <w:rFonts w:ascii="Calibri" w:eastAsia="Calibri" w:hAnsi="Calibri" w:cs="Calibri"/>
          <w:sz w:val="24"/>
          <w:szCs w:val="24"/>
        </w:rPr>
        <w:t xml:space="preserve">: </w:t>
      </w:r>
      <w:r w:rsidR="00D327FD" w:rsidRPr="00D327FD">
        <w:rPr>
          <w:rFonts w:ascii="Calibri" w:eastAsia="Calibri" w:hAnsi="Calibri" w:cs="Calibri"/>
          <w:sz w:val="24"/>
          <w:szCs w:val="24"/>
        </w:rPr>
        <w:t xml:space="preserve">Prueba la creación de </w:t>
      </w:r>
      <w:proofErr w:type="spellStart"/>
      <w:r w:rsidR="00D327FD" w:rsidRPr="00D327FD">
        <w:rPr>
          <w:rFonts w:ascii="Calibri" w:eastAsia="Calibri" w:hAnsi="Calibri" w:cs="Calibri"/>
          <w:i/>
          <w:iCs/>
          <w:sz w:val="24"/>
          <w:szCs w:val="24"/>
        </w:rPr>
        <w:t>legs</w:t>
      </w:r>
      <w:proofErr w:type="spellEnd"/>
      <w:r w:rsidR="00D327FD" w:rsidRPr="00D327FD">
        <w:rPr>
          <w:rFonts w:ascii="Calibri" w:eastAsia="Calibri" w:hAnsi="Calibri" w:cs="Calibri"/>
          <w:sz w:val="24"/>
          <w:szCs w:val="24"/>
        </w:rPr>
        <w:t xml:space="preserve"> utilizando datos de entrada válidos aceptados por el sistema. También incluye intentos de creación sin introducir datos, con el objetivo de verificar que se generan los mensajes de error de validación correspondientes. Además, se evalúan escenarios con entradas no válidas, como el uso de un formato de fecha incorrecto o el intento de registrar un número de vuelo duplicado. En todos estos casos, se espera que el sistema devuelva mensajes de error claros y adecuados.</w:t>
      </w:r>
    </w:p>
    <w:p w14:paraId="39B7967B" w14:textId="56F2E077" w:rsidR="00F739C4" w:rsidRDefault="00F739C4">
      <w:pPr>
        <w:numPr>
          <w:ilvl w:val="0"/>
          <w:numId w:val="4"/>
        </w:numPr>
        <w:spacing w:before="120" w:line="240" w:lineRule="auto"/>
        <w:jc w:val="both"/>
        <w:rPr>
          <w:rFonts w:ascii="Calibri" w:eastAsia="Calibri" w:hAnsi="Calibri" w:cs="Calibri"/>
          <w:sz w:val="24"/>
          <w:szCs w:val="24"/>
        </w:rPr>
      </w:pPr>
      <w:proofErr w:type="spellStart"/>
      <w:r>
        <w:rPr>
          <w:rFonts w:ascii="Calibri" w:eastAsia="Calibri" w:hAnsi="Calibri" w:cs="Calibri"/>
          <w:sz w:val="24"/>
          <w:szCs w:val="24"/>
        </w:rPr>
        <w:t>Delete</w:t>
      </w:r>
      <w:r w:rsidRPr="00F739C4">
        <w:rPr>
          <w:rFonts w:ascii="Calibri" w:eastAsia="Calibri" w:hAnsi="Calibri" w:cs="Calibri"/>
          <w:sz w:val="24"/>
          <w:szCs w:val="24"/>
        </w:rPr>
        <w:t>.hack</w:t>
      </w:r>
      <w:proofErr w:type="spellEnd"/>
      <w:r w:rsidRPr="00F739C4">
        <w:rPr>
          <w:rFonts w:ascii="Calibri" w:eastAsia="Calibri" w:hAnsi="Calibri" w:cs="Calibri"/>
          <w:sz w:val="24"/>
          <w:szCs w:val="24"/>
        </w:rPr>
        <w:t xml:space="preserve">: </w:t>
      </w:r>
      <w:r w:rsidR="00966A30" w:rsidRPr="00966A30">
        <w:rPr>
          <w:rFonts w:ascii="Calibri" w:eastAsia="Calibri" w:hAnsi="Calibri" w:cs="Calibri"/>
          <w:sz w:val="24"/>
          <w:szCs w:val="24"/>
        </w:rPr>
        <w:t xml:space="preserve">Simula intentos de eliminación no autorizada de registros de </w:t>
      </w:r>
      <w:proofErr w:type="spellStart"/>
      <w:r w:rsidR="00966A30" w:rsidRPr="00966A30">
        <w:rPr>
          <w:rFonts w:ascii="Calibri" w:eastAsia="Calibri" w:hAnsi="Calibri" w:cs="Calibri"/>
          <w:i/>
          <w:iCs/>
          <w:sz w:val="24"/>
          <w:szCs w:val="24"/>
        </w:rPr>
        <w:t>leg</w:t>
      </w:r>
      <w:proofErr w:type="spellEnd"/>
      <w:r w:rsidR="00966A30" w:rsidRPr="00966A30">
        <w:rPr>
          <w:rFonts w:ascii="Calibri" w:eastAsia="Calibri" w:hAnsi="Calibri" w:cs="Calibri"/>
          <w:sz w:val="24"/>
          <w:szCs w:val="24"/>
        </w:rPr>
        <w:t xml:space="preserve"> mediante la manipulación de parámetros de la solicitud o de </w:t>
      </w:r>
      <w:proofErr w:type="spellStart"/>
      <w:r w:rsidR="00966A30" w:rsidRPr="00966A30">
        <w:rPr>
          <w:rFonts w:ascii="Calibri" w:eastAsia="Calibri" w:hAnsi="Calibri" w:cs="Calibri"/>
          <w:sz w:val="24"/>
          <w:szCs w:val="24"/>
        </w:rPr>
        <w:t>IDs</w:t>
      </w:r>
      <w:proofErr w:type="spellEnd"/>
      <w:r w:rsidR="00966A30" w:rsidRPr="00966A30">
        <w:rPr>
          <w:rFonts w:ascii="Calibri" w:eastAsia="Calibri" w:hAnsi="Calibri" w:cs="Calibri"/>
          <w:sz w:val="24"/>
          <w:szCs w:val="24"/>
        </w:rPr>
        <w:t xml:space="preserve"> relacionadas. Las pruebas se realizan estando autenticado como un usuario no autorizado o sin haber iniciado sesión. El sistema debe bloquear correctamente este tipo de acciones y evitar la eliminación indebida de datos.</w:t>
      </w:r>
    </w:p>
    <w:p w14:paraId="4354AF21" w14:textId="505573BA" w:rsidR="00F739C4" w:rsidRDefault="00F739C4">
      <w:pPr>
        <w:numPr>
          <w:ilvl w:val="0"/>
          <w:numId w:val="4"/>
        </w:numPr>
        <w:spacing w:before="120" w:line="240" w:lineRule="auto"/>
        <w:jc w:val="both"/>
        <w:rPr>
          <w:rFonts w:ascii="Calibri" w:eastAsia="Calibri" w:hAnsi="Calibri" w:cs="Calibri"/>
          <w:sz w:val="24"/>
          <w:szCs w:val="24"/>
        </w:rPr>
      </w:pPr>
      <w:proofErr w:type="spellStart"/>
      <w:r w:rsidRPr="00F739C4">
        <w:rPr>
          <w:rFonts w:ascii="Calibri" w:eastAsia="Calibri" w:hAnsi="Calibri" w:cs="Calibri"/>
          <w:sz w:val="24"/>
          <w:szCs w:val="24"/>
        </w:rPr>
        <w:t>D</w:t>
      </w:r>
      <w:r w:rsidRPr="00F739C4">
        <w:rPr>
          <w:rFonts w:ascii="Calibri" w:eastAsia="Calibri" w:hAnsi="Calibri" w:cs="Calibri"/>
          <w:sz w:val="24"/>
          <w:szCs w:val="24"/>
        </w:rPr>
        <w:t>elete.safe</w:t>
      </w:r>
      <w:proofErr w:type="spellEnd"/>
      <w:r w:rsidRPr="00F739C4">
        <w:rPr>
          <w:rFonts w:ascii="Calibri" w:eastAsia="Calibri" w:hAnsi="Calibri" w:cs="Calibri"/>
          <w:sz w:val="24"/>
          <w:szCs w:val="24"/>
        </w:rPr>
        <w:t xml:space="preserve">: </w:t>
      </w:r>
      <w:r w:rsidR="00817E86" w:rsidRPr="00817E86">
        <w:rPr>
          <w:rFonts w:ascii="Calibri" w:eastAsia="Calibri" w:hAnsi="Calibri" w:cs="Calibri"/>
          <w:sz w:val="24"/>
          <w:szCs w:val="24"/>
        </w:rPr>
        <w:t xml:space="preserve">Confirma que manager0 puede eliminar correctamente los registros de </w:t>
      </w:r>
      <w:proofErr w:type="spellStart"/>
      <w:r w:rsidR="00817E86" w:rsidRPr="00817E86">
        <w:rPr>
          <w:rFonts w:ascii="Calibri" w:eastAsia="Calibri" w:hAnsi="Calibri" w:cs="Calibri"/>
          <w:i/>
          <w:iCs/>
          <w:sz w:val="24"/>
          <w:szCs w:val="24"/>
        </w:rPr>
        <w:t>leg</w:t>
      </w:r>
      <w:proofErr w:type="spellEnd"/>
      <w:r w:rsidR="00817E86" w:rsidRPr="00817E86">
        <w:rPr>
          <w:rFonts w:ascii="Calibri" w:eastAsia="Calibri" w:hAnsi="Calibri" w:cs="Calibri"/>
          <w:sz w:val="24"/>
          <w:szCs w:val="24"/>
        </w:rPr>
        <w:t xml:space="preserve"> seleccionados. Verifica que las entradas correspondientes se eliminan de forma adecuada y sin errores.</w:t>
      </w:r>
    </w:p>
    <w:p w14:paraId="5EDEA7F1" w14:textId="588A6D2B" w:rsidR="00F739C4" w:rsidRPr="009336F2" w:rsidRDefault="00F739C4" w:rsidP="009336F2">
      <w:pPr>
        <w:numPr>
          <w:ilvl w:val="0"/>
          <w:numId w:val="4"/>
        </w:numPr>
        <w:spacing w:before="120" w:line="240" w:lineRule="auto"/>
        <w:jc w:val="both"/>
        <w:rPr>
          <w:rFonts w:ascii="Calibri" w:eastAsia="Calibri" w:hAnsi="Calibri" w:cs="Calibri"/>
          <w:sz w:val="24"/>
          <w:szCs w:val="24"/>
        </w:rPr>
      </w:pPr>
      <w:proofErr w:type="spellStart"/>
      <w:r w:rsidRPr="00F739C4">
        <w:rPr>
          <w:rFonts w:ascii="Calibri" w:eastAsia="Calibri" w:hAnsi="Calibri" w:cs="Calibri"/>
          <w:sz w:val="24"/>
          <w:szCs w:val="24"/>
        </w:rPr>
        <w:t>L</w:t>
      </w:r>
      <w:r w:rsidRPr="00F739C4">
        <w:rPr>
          <w:rFonts w:ascii="Calibri" w:eastAsia="Calibri" w:hAnsi="Calibri" w:cs="Calibri"/>
          <w:sz w:val="24"/>
          <w:szCs w:val="24"/>
        </w:rPr>
        <w:t>ist.hack</w:t>
      </w:r>
      <w:proofErr w:type="spellEnd"/>
      <w:r w:rsidRPr="00F739C4">
        <w:rPr>
          <w:rFonts w:ascii="Calibri" w:eastAsia="Calibri" w:hAnsi="Calibri" w:cs="Calibri"/>
          <w:sz w:val="24"/>
          <w:szCs w:val="24"/>
        </w:rPr>
        <w:t xml:space="preserve">: </w:t>
      </w:r>
      <w:r w:rsidR="009336F2">
        <w:rPr>
          <w:rFonts w:ascii="Calibri" w:eastAsia="Calibri" w:hAnsi="Calibri" w:cs="Calibri"/>
          <w:sz w:val="24"/>
          <w:szCs w:val="24"/>
        </w:rPr>
        <w:t>S</w:t>
      </w:r>
      <w:r w:rsidR="009336F2" w:rsidRPr="009336F2">
        <w:rPr>
          <w:rFonts w:ascii="Calibri" w:eastAsia="Calibri" w:hAnsi="Calibri" w:cs="Calibri"/>
          <w:sz w:val="24"/>
          <w:szCs w:val="24"/>
        </w:rPr>
        <w:t xml:space="preserve">e realizan pruebas de GET hacking accediendo a </w:t>
      </w:r>
      <w:proofErr w:type="spellStart"/>
      <w:r w:rsidR="009336F2" w:rsidRPr="009336F2">
        <w:rPr>
          <w:rFonts w:ascii="Calibri" w:eastAsia="Calibri" w:hAnsi="Calibri" w:cs="Calibri"/>
          <w:sz w:val="24"/>
          <w:szCs w:val="24"/>
        </w:rPr>
        <w:t>URLs</w:t>
      </w:r>
      <w:proofErr w:type="spellEnd"/>
      <w:r w:rsidR="009336F2" w:rsidRPr="009336F2">
        <w:rPr>
          <w:rFonts w:ascii="Calibri" w:eastAsia="Calibri" w:hAnsi="Calibri" w:cs="Calibri"/>
          <w:sz w:val="24"/>
          <w:szCs w:val="24"/>
        </w:rPr>
        <w:t xml:space="preserve"> vinculadas a otros managers, tanto desde usuarios no autenticados como desde cuentas sin los permisos adecuados. Además, se intenta acceder a listas de </w:t>
      </w:r>
      <w:proofErr w:type="spellStart"/>
      <w:r w:rsidR="009336F2" w:rsidRPr="009336F2">
        <w:rPr>
          <w:rFonts w:ascii="Calibri" w:eastAsia="Calibri" w:hAnsi="Calibri" w:cs="Calibri"/>
          <w:sz w:val="24"/>
          <w:szCs w:val="24"/>
        </w:rPr>
        <w:t>legs</w:t>
      </w:r>
      <w:proofErr w:type="spellEnd"/>
      <w:r w:rsidR="009336F2" w:rsidRPr="009336F2">
        <w:rPr>
          <w:rFonts w:ascii="Calibri" w:eastAsia="Calibri" w:hAnsi="Calibri" w:cs="Calibri"/>
          <w:sz w:val="24"/>
          <w:szCs w:val="24"/>
        </w:rPr>
        <w:t xml:space="preserve"> pertenecientes a vuelos de otros managers mientras se está conectado como un usuario distinto. En todos los casos, el sistema actúa correctamente, bloqueando el acceso no autorizado y devolviendo el mensaje "Access </w:t>
      </w:r>
      <w:proofErr w:type="spellStart"/>
      <w:r w:rsidR="009336F2" w:rsidRPr="009336F2">
        <w:rPr>
          <w:rFonts w:ascii="Calibri" w:eastAsia="Calibri" w:hAnsi="Calibri" w:cs="Calibri"/>
          <w:sz w:val="24"/>
          <w:szCs w:val="24"/>
        </w:rPr>
        <w:t>Unauthorised</w:t>
      </w:r>
      <w:proofErr w:type="spellEnd"/>
      <w:r w:rsidR="009336F2" w:rsidRPr="009336F2">
        <w:rPr>
          <w:rFonts w:ascii="Calibri" w:eastAsia="Calibri" w:hAnsi="Calibri" w:cs="Calibri"/>
          <w:sz w:val="24"/>
          <w:szCs w:val="24"/>
        </w:rPr>
        <w:t>".</w:t>
      </w:r>
    </w:p>
    <w:p w14:paraId="60F41C89" w14:textId="1731FF49" w:rsidR="00F739C4" w:rsidRDefault="00F739C4">
      <w:pPr>
        <w:numPr>
          <w:ilvl w:val="0"/>
          <w:numId w:val="4"/>
        </w:numPr>
        <w:spacing w:before="120" w:line="240" w:lineRule="auto"/>
        <w:jc w:val="both"/>
        <w:rPr>
          <w:rFonts w:ascii="Calibri" w:eastAsia="Calibri" w:hAnsi="Calibri" w:cs="Calibri"/>
          <w:sz w:val="24"/>
          <w:szCs w:val="24"/>
        </w:rPr>
      </w:pPr>
      <w:proofErr w:type="spellStart"/>
      <w:r w:rsidRPr="00F739C4">
        <w:rPr>
          <w:rFonts w:ascii="Calibri" w:eastAsia="Calibri" w:hAnsi="Calibri" w:cs="Calibri"/>
          <w:sz w:val="24"/>
          <w:szCs w:val="24"/>
        </w:rPr>
        <w:t>L</w:t>
      </w:r>
      <w:r w:rsidRPr="00F739C4">
        <w:rPr>
          <w:rFonts w:ascii="Calibri" w:eastAsia="Calibri" w:hAnsi="Calibri" w:cs="Calibri"/>
          <w:sz w:val="24"/>
          <w:szCs w:val="24"/>
        </w:rPr>
        <w:t>istandshow.safe</w:t>
      </w:r>
      <w:proofErr w:type="spellEnd"/>
      <w:r w:rsidRPr="00F739C4">
        <w:rPr>
          <w:rFonts w:ascii="Calibri" w:eastAsia="Calibri" w:hAnsi="Calibri" w:cs="Calibri"/>
          <w:sz w:val="24"/>
          <w:szCs w:val="24"/>
        </w:rPr>
        <w:t xml:space="preserve">: </w:t>
      </w:r>
      <w:r w:rsidR="009336F2" w:rsidRPr="009336F2">
        <w:rPr>
          <w:rFonts w:ascii="Calibri" w:eastAsia="Calibri" w:hAnsi="Calibri" w:cs="Calibri"/>
          <w:sz w:val="24"/>
          <w:szCs w:val="24"/>
        </w:rPr>
        <w:t xml:space="preserve">Este conjunto de pruebas verifica que un </w:t>
      </w:r>
      <w:r w:rsidR="009336F2" w:rsidRPr="009336F2">
        <w:rPr>
          <w:rFonts w:ascii="Calibri" w:eastAsia="Calibri" w:hAnsi="Calibri" w:cs="Calibri"/>
          <w:i/>
          <w:iCs/>
          <w:sz w:val="24"/>
          <w:szCs w:val="24"/>
        </w:rPr>
        <w:t>manager</w:t>
      </w:r>
      <w:r w:rsidR="009336F2" w:rsidRPr="009336F2">
        <w:rPr>
          <w:rFonts w:ascii="Calibri" w:eastAsia="Calibri" w:hAnsi="Calibri" w:cs="Calibri"/>
          <w:sz w:val="24"/>
          <w:szCs w:val="24"/>
        </w:rPr>
        <w:t xml:space="preserve"> pueda recuperar y listar correctamente todos sus registros de </w:t>
      </w:r>
      <w:proofErr w:type="spellStart"/>
      <w:r w:rsidR="009336F2" w:rsidRPr="009336F2">
        <w:rPr>
          <w:rFonts w:ascii="Calibri" w:eastAsia="Calibri" w:hAnsi="Calibri" w:cs="Calibri"/>
          <w:i/>
          <w:iCs/>
          <w:sz w:val="24"/>
          <w:szCs w:val="24"/>
        </w:rPr>
        <w:t>leg</w:t>
      </w:r>
      <w:proofErr w:type="spellEnd"/>
      <w:r w:rsidR="009336F2" w:rsidRPr="009336F2">
        <w:rPr>
          <w:rFonts w:ascii="Calibri" w:eastAsia="Calibri" w:hAnsi="Calibri" w:cs="Calibri"/>
          <w:sz w:val="24"/>
          <w:szCs w:val="24"/>
        </w:rPr>
        <w:t xml:space="preserve">. Se confirma que los </w:t>
      </w:r>
      <w:proofErr w:type="spellStart"/>
      <w:r w:rsidR="009336F2" w:rsidRPr="009336F2">
        <w:rPr>
          <w:rFonts w:ascii="Calibri" w:eastAsia="Calibri" w:hAnsi="Calibri" w:cs="Calibri"/>
          <w:i/>
          <w:iCs/>
          <w:sz w:val="24"/>
          <w:szCs w:val="24"/>
        </w:rPr>
        <w:t>legs</w:t>
      </w:r>
      <w:proofErr w:type="spellEnd"/>
      <w:r w:rsidR="009336F2" w:rsidRPr="009336F2">
        <w:rPr>
          <w:rFonts w:ascii="Calibri" w:eastAsia="Calibri" w:hAnsi="Calibri" w:cs="Calibri"/>
          <w:sz w:val="24"/>
          <w:szCs w:val="24"/>
        </w:rPr>
        <w:t xml:space="preserve"> asociados a manager0 se obtienen y muestran de forma adecuada. Asimismo, se comprueba que la información individual de cada </w:t>
      </w:r>
      <w:proofErr w:type="spellStart"/>
      <w:r w:rsidR="009336F2" w:rsidRPr="009336F2">
        <w:rPr>
          <w:rFonts w:ascii="Calibri" w:eastAsia="Calibri" w:hAnsi="Calibri" w:cs="Calibri"/>
          <w:i/>
          <w:iCs/>
          <w:sz w:val="24"/>
          <w:szCs w:val="24"/>
        </w:rPr>
        <w:t>leg</w:t>
      </w:r>
      <w:proofErr w:type="spellEnd"/>
      <w:r w:rsidR="009336F2" w:rsidRPr="009336F2">
        <w:rPr>
          <w:rFonts w:ascii="Calibri" w:eastAsia="Calibri" w:hAnsi="Calibri" w:cs="Calibri"/>
          <w:sz w:val="24"/>
          <w:szCs w:val="24"/>
        </w:rPr>
        <w:t xml:space="preserve"> perteneciente a manager0 se visualiza correctamente.</w:t>
      </w:r>
    </w:p>
    <w:p w14:paraId="2F2642BD" w14:textId="33CB76C1" w:rsidR="00F739C4" w:rsidRDefault="00F739C4">
      <w:pPr>
        <w:numPr>
          <w:ilvl w:val="0"/>
          <w:numId w:val="4"/>
        </w:numPr>
        <w:spacing w:before="120" w:line="240" w:lineRule="auto"/>
        <w:jc w:val="both"/>
        <w:rPr>
          <w:rFonts w:ascii="Calibri" w:eastAsia="Calibri" w:hAnsi="Calibri" w:cs="Calibri"/>
          <w:sz w:val="24"/>
          <w:szCs w:val="24"/>
        </w:rPr>
      </w:pPr>
      <w:proofErr w:type="spellStart"/>
      <w:r>
        <w:rPr>
          <w:rFonts w:ascii="Calibri" w:eastAsia="Calibri" w:hAnsi="Calibri" w:cs="Calibri"/>
          <w:sz w:val="24"/>
          <w:szCs w:val="24"/>
        </w:rPr>
        <w:lastRenderedPageBreak/>
        <w:t>Publish.hack</w:t>
      </w:r>
      <w:proofErr w:type="spellEnd"/>
      <w:r>
        <w:rPr>
          <w:rFonts w:ascii="Calibri" w:eastAsia="Calibri" w:hAnsi="Calibri" w:cs="Calibri"/>
          <w:sz w:val="24"/>
          <w:szCs w:val="24"/>
        </w:rPr>
        <w:t xml:space="preserve">: </w:t>
      </w:r>
      <w:r w:rsidR="00E11EC8" w:rsidRPr="00E11EC8">
        <w:rPr>
          <w:rFonts w:ascii="Calibri" w:eastAsia="Calibri" w:hAnsi="Calibri" w:cs="Calibri"/>
          <w:sz w:val="24"/>
          <w:szCs w:val="24"/>
        </w:rPr>
        <w:t xml:space="preserve">Prueba la publicación de </w:t>
      </w:r>
      <w:proofErr w:type="spellStart"/>
      <w:r w:rsidR="00E11EC8" w:rsidRPr="00E11EC8">
        <w:rPr>
          <w:rFonts w:ascii="Calibri" w:eastAsia="Calibri" w:hAnsi="Calibri" w:cs="Calibri"/>
          <w:i/>
          <w:iCs/>
          <w:sz w:val="24"/>
          <w:szCs w:val="24"/>
        </w:rPr>
        <w:t>legs</w:t>
      </w:r>
      <w:proofErr w:type="spellEnd"/>
      <w:r w:rsidR="00E11EC8" w:rsidRPr="00E11EC8">
        <w:rPr>
          <w:rFonts w:ascii="Calibri" w:eastAsia="Calibri" w:hAnsi="Calibri" w:cs="Calibri"/>
          <w:sz w:val="24"/>
          <w:szCs w:val="24"/>
        </w:rPr>
        <w:t xml:space="preserve"> utilizando herramientas de desarrollador (F12), inspeccionando los campos y modificando los valores de los enumerados, lo que genera respuestas de "</w:t>
      </w:r>
      <w:proofErr w:type="spellStart"/>
      <w:r w:rsidR="00E11EC8" w:rsidRPr="00E11EC8">
        <w:rPr>
          <w:rFonts w:ascii="Calibri" w:eastAsia="Calibri" w:hAnsi="Calibri" w:cs="Calibri"/>
          <w:sz w:val="24"/>
          <w:szCs w:val="24"/>
        </w:rPr>
        <w:t>Invalid</w:t>
      </w:r>
      <w:proofErr w:type="spellEnd"/>
      <w:r w:rsidR="00E11EC8" w:rsidRPr="00E11EC8">
        <w:rPr>
          <w:rFonts w:ascii="Calibri" w:eastAsia="Calibri" w:hAnsi="Calibri" w:cs="Calibri"/>
          <w:sz w:val="24"/>
          <w:szCs w:val="24"/>
        </w:rPr>
        <w:t xml:space="preserve"> data". En el resto de los campos, se alteran manualmente los valores de las </w:t>
      </w:r>
      <w:proofErr w:type="spellStart"/>
      <w:r w:rsidR="00E11EC8" w:rsidRPr="00E11EC8">
        <w:rPr>
          <w:rFonts w:ascii="Calibri" w:eastAsia="Calibri" w:hAnsi="Calibri" w:cs="Calibri"/>
          <w:sz w:val="24"/>
          <w:szCs w:val="24"/>
        </w:rPr>
        <w:t>IDs</w:t>
      </w:r>
      <w:proofErr w:type="spellEnd"/>
      <w:r w:rsidR="00E11EC8" w:rsidRPr="00E11EC8">
        <w:rPr>
          <w:rFonts w:ascii="Calibri" w:eastAsia="Calibri" w:hAnsi="Calibri" w:cs="Calibri"/>
          <w:sz w:val="24"/>
          <w:szCs w:val="24"/>
        </w:rPr>
        <w:t xml:space="preserve"> por otros inválidos, lo que provoca respuestas de "Access </w:t>
      </w:r>
      <w:proofErr w:type="spellStart"/>
      <w:r w:rsidR="00E11EC8" w:rsidRPr="00E11EC8">
        <w:rPr>
          <w:rFonts w:ascii="Calibri" w:eastAsia="Calibri" w:hAnsi="Calibri" w:cs="Calibri"/>
          <w:sz w:val="24"/>
          <w:szCs w:val="24"/>
        </w:rPr>
        <w:t>Unauthorised</w:t>
      </w:r>
      <w:proofErr w:type="spellEnd"/>
      <w:r w:rsidR="00E11EC8" w:rsidRPr="00E11EC8">
        <w:rPr>
          <w:rFonts w:ascii="Calibri" w:eastAsia="Calibri" w:hAnsi="Calibri" w:cs="Calibri"/>
          <w:sz w:val="24"/>
          <w:szCs w:val="24"/>
        </w:rPr>
        <w:t xml:space="preserve">". Además, se verifica que un usuario distinto o no autenticado no pueda publicar </w:t>
      </w:r>
      <w:proofErr w:type="spellStart"/>
      <w:r w:rsidR="00E11EC8" w:rsidRPr="00E11EC8">
        <w:rPr>
          <w:rFonts w:ascii="Calibri" w:eastAsia="Calibri" w:hAnsi="Calibri" w:cs="Calibri"/>
          <w:i/>
          <w:iCs/>
          <w:sz w:val="24"/>
          <w:szCs w:val="24"/>
        </w:rPr>
        <w:t>legs</w:t>
      </w:r>
      <w:proofErr w:type="spellEnd"/>
      <w:r w:rsidR="00E11EC8" w:rsidRPr="00E11EC8">
        <w:rPr>
          <w:rFonts w:ascii="Calibri" w:eastAsia="Calibri" w:hAnsi="Calibri" w:cs="Calibri"/>
          <w:sz w:val="24"/>
          <w:szCs w:val="24"/>
        </w:rPr>
        <w:t xml:space="preserve"> accediendo directamente a la URL.</w:t>
      </w:r>
    </w:p>
    <w:p w14:paraId="64643DEF" w14:textId="616E8CB9" w:rsidR="00F739C4" w:rsidRDefault="00F739C4">
      <w:pPr>
        <w:numPr>
          <w:ilvl w:val="0"/>
          <w:numId w:val="4"/>
        </w:numPr>
        <w:spacing w:before="120" w:line="240" w:lineRule="auto"/>
        <w:jc w:val="both"/>
        <w:rPr>
          <w:rFonts w:ascii="Calibri" w:eastAsia="Calibri" w:hAnsi="Calibri" w:cs="Calibri"/>
          <w:sz w:val="24"/>
          <w:szCs w:val="24"/>
        </w:rPr>
      </w:pPr>
      <w:proofErr w:type="spellStart"/>
      <w:r w:rsidRPr="000D53B4">
        <w:rPr>
          <w:rFonts w:ascii="Calibri" w:eastAsia="Calibri" w:hAnsi="Calibri" w:cs="Calibri"/>
          <w:sz w:val="24"/>
          <w:szCs w:val="24"/>
        </w:rPr>
        <w:t>P</w:t>
      </w:r>
      <w:r w:rsidR="000D53B4" w:rsidRPr="000D53B4">
        <w:rPr>
          <w:rFonts w:ascii="Calibri" w:eastAsia="Calibri" w:hAnsi="Calibri" w:cs="Calibri"/>
          <w:sz w:val="24"/>
          <w:szCs w:val="24"/>
        </w:rPr>
        <w:t>ublish.safe</w:t>
      </w:r>
      <w:proofErr w:type="spellEnd"/>
      <w:r w:rsidR="000D53B4" w:rsidRPr="000D53B4">
        <w:rPr>
          <w:rFonts w:ascii="Calibri" w:eastAsia="Calibri" w:hAnsi="Calibri" w:cs="Calibri"/>
          <w:sz w:val="24"/>
          <w:szCs w:val="24"/>
        </w:rPr>
        <w:t xml:space="preserve">: </w:t>
      </w:r>
      <w:r w:rsidR="00E11EC8" w:rsidRPr="00E11EC8">
        <w:rPr>
          <w:rFonts w:ascii="Calibri" w:eastAsia="Calibri" w:hAnsi="Calibri" w:cs="Calibri"/>
          <w:sz w:val="24"/>
          <w:szCs w:val="24"/>
        </w:rPr>
        <w:t xml:space="preserve">Prueba la publicación de </w:t>
      </w:r>
      <w:proofErr w:type="spellStart"/>
      <w:r w:rsidR="00E11EC8" w:rsidRPr="00E11EC8">
        <w:rPr>
          <w:rFonts w:ascii="Calibri" w:eastAsia="Calibri" w:hAnsi="Calibri" w:cs="Calibri"/>
          <w:i/>
          <w:iCs/>
          <w:sz w:val="24"/>
          <w:szCs w:val="24"/>
        </w:rPr>
        <w:t>legs</w:t>
      </w:r>
      <w:proofErr w:type="spellEnd"/>
      <w:r w:rsidR="00E11EC8" w:rsidRPr="00E11EC8">
        <w:rPr>
          <w:rFonts w:ascii="Calibri" w:eastAsia="Calibri" w:hAnsi="Calibri" w:cs="Calibri"/>
          <w:sz w:val="24"/>
          <w:szCs w:val="24"/>
        </w:rPr>
        <w:t xml:space="preserve"> que anteriormente no estaban publicados. Verifica que los </w:t>
      </w:r>
      <w:proofErr w:type="spellStart"/>
      <w:r w:rsidR="00E11EC8" w:rsidRPr="00E11EC8">
        <w:rPr>
          <w:rFonts w:ascii="Calibri" w:eastAsia="Calibri" w:hAnsi="Calibri" w:cs="Calibri"/>
          <w:i/>
          <w:iCs/>
          <w:sz w:val="24"/>
          <w:szCs w:val="24"/>
        </w:rPr>
        <w:t>legs</w:t>
      </w:r>
      <w:proofErr w:type="spellEnd"/>
      <w:r w:rsidR="00E11EC8" w:rsidRPr="00E11EC8">
        <w:rPr>
          <w:rFonts w:ascii="Calibri" w:eastAsia="Calibri" w:hAnsi="Calibri" w:cs="Calibri"/>
          <w:sz w:val="24"/>
          <w:szCs w:val="24"/>
        </w:rPr>
        <w:t xml:space="preserve"> elegibles</w:t>
      </w:r>
      <w:r w:rsidR="00E11EC8">
        <w:rPr>
          <w:rFonts w:ascii="Calibri" w:eastAsia="Calibri" w:hAnsi="Calibri" w:cs="Calibri"/>
          <w:sz w:val="24"/>
          <w:szCs w:val="24"/>
        </w:rPr>
        <w:t xml:space="preserve">, </w:t>
      </w:r>
      <w:r w:rsidR="00E11EC8" w:rsidRPr="00E11EC8">
        <w:rPr>
          <w:rFonts w:ascii="Calibri" w:eastAsia="Calibri" w:hAnsi="Calibri" w:cs="Calibri"/>
          <w:sz w:val="24"/>
          <w:szCs w:val="24"/>
        </w:rPr>
        <w:t>es decir, aquellos que cumplen todas las condiciones requeridas</w:t>
      </w:r>
      <w:r w:rsidR="00E11EC8">
        <w:rPr>
          <w:rFonts w:ascii="Calibri" w:eastAsia="Calibri" w:hAnsi="Calibri" w:cs="Calibri"/>
          <w:sz w:val="24"/>
          <w:szCs w:val="24"/>
        </w:rPr>
        <w:t>,</w:t>
      </w:r>
      <w:r w:rsidR="00E11EC8" w:rsidRPr="00E11EC8">
        <w:rPr>
          <w:rFonts w:ascii="Calibri" w:eastAsia="Calibri" w:hAnsi="Calibri" w:cs="Calibri"/>
          <w:sz w:val="24"/>
          <w:szCs w:val="24"/>
        </w:rPr>
        <w:t xml:space="preserve"> se transfieren correctamente al estado de publicados.</w:t>
      </w:r>
    </w:p>
    <w:p w14:paraId="659670C2" w14:textId="3D849670" w:rsidR="00F739C4" w:rsidRDefault="000D53B4" w:rsidP="000D53B4">
      <w:pPr>
        <w:numPr>
          <w:ilvl w:val="0"/>
          <w:numId w:val="4"/>
        </w:numPr>
        <w:spacing w:before="120" w:line="240" w:lineRule="auto"/>
        <w:jc w:val="both"/>
        <w:rPr>
          <w:rFonts w:ascii="Calibri" w:eastAsia="Calibri" w:hAnsi="Calibri" w:cs="Calibri"/>
          <w:sz w:val="24"/>
          <w:szCs w:val="24"/>
        </w:rPr>
      </w:pPr>
      <w:proofErr w:type="spellStart"/>
      <w:r>
        <w:rPr>
          <w:rFonts w:ascii="Calibri" w:eastAsia="Calibri" w:hAnsi="Calibri" w:cs="Calibri"/>
          <w:sz w:val="24"/>
          <w:szCs w:val="24"/>
        </w:rPr>
        <w:t>Show.hack</w:t>
      </w:r>
      <w:proofErr w:type="spellEnd"/>
      <w:r>
        <w:rPr>
          <w:rFonts w:ascii="Calibri" w:eastAsia="Calibri" w:hAnsi="Calibri" w:cs="Calibri"/>
          <w:sz w:val="24"/>
          <w:szCs w:val="24"/>
        </w:rPr>
        <w:t xml:space="preserve">: </w:t>
      </w:r>
      <w:r w:rsidR="001B5795" w:rsidRPr="001B5795">
        <w:rPr>
          <w:rFonts w:ascii="Calibri" w:eastAsia="Calibri" w:hAnsi="Calibri" w:cs="Calibri"/>
          <w:sz w:val="24"/>
          <w:szCs w:val="24"/>
        </w:rPr>
        <w:t xml:space="preserve">Simula manipulaciones en el lado del cliente utilizando herramientas de desarrollador del navegador (por ejemplo, F12) para alterar manualmente los </w:t>
      </w:r>
      <w:proofErr w:type="spellStart"/>
      <w:r w:rsidR="001B5795" w:rsidRPr="001B5795">
        <w:rPr>
          <w:rFonts w:ascii="Calibri" w:eastAsia="Calibri" w:hAnsi="Calibri" w:cs="Calibri"/>
          <w:sz w:val="24"/>
          <w:szCs w:val="24"/>
        </w:rPr>
        <w:t>IDs</w:t>
      </w:r>
      <w:proofErr w:type="spellEnd"/>
      <w:r w:rsidR="001B5795" w:rsidRPr="001B5795">
        <w:rPr>
          <w:rFonts w:ascii="Calibri" w:eastAsia="Calibri" w:hAnsi="Calibri" w:cs="Calibri"/>
          <w:sz w:val="24"/>
          <w:szCs w:val="24"/>
        </w:rPr>
        <w:t xml:space="preserve"> de relaciones, como </w:t>
      </w:r>
      <w:proofErr w:type="spellStart"/>
      <w:r w:rsidR="001B5795" w:rsidRPr="001B5795">
        <w:rPr>
          <w:rFonts w:ascii="Calibri" w:eastAsia="Calibri" w:hAnsi="Calibri" w:cs="Calibri"/>
          <w:i/>
          <w:iCs/>
          <w:sz w:val="24"/>
          <w:szCs w:val="24"/>
        </w:rPr>
        <w:t>aircraft</w:t>
      </w:r>
      <w:proofErr w:type="spellEnd"/>
      <w:r w:rsidR="001B5795" w:rsidRPr="001B5795">
        <w:rPr>
          <w:rFonts w:ascii="Calibri" w:eastAsia="Calibri" w:hAnsi="Calibri" w:cs="Calibri"/>
          <w:sz w:val="24"/>
          <w:szCs w:val="24"/>
        </w:rPr>
        <w:t xml:space="preserve"> o </w:t>
      </w:r>
      <w:proofErr w:type="spellStart"/>
      <w:r w:rsidR="001B5795" w:rsidRPr="001B5795">
        <w:rPr>
          <w:rFonts w:ascii="Calibri" w:eastAsia="Calibri" w:hAnsi="Calibri" w:cs="Calibri"/>
          <w:i/>
          <w:iCs/>
          <w:sz w:val="24"/>
          <w:szCs w:val="24"/>
        </w:rPr>
        <w:t>airports</w:t>
      </w:r>
      <w:proofErr w:type="spellEnd"/>
      <w:r w:rsidR="001B5795" w:rsidRPr="001B5795">
        <w:rPr>
          <w:rFonts w:ascii="Calibri" w:eastAsia="Calibri" w:hAnsi="Calibri" w:cs="Calibri"/>
          <w:sz w:val="24"/>
          <w:szCs w:val="24"/>
        </w:rPr>
        <w:t xml:space="preserve">, durante la creación de un </w:t>
      </w:r>
      <w:proofErr w:type="spellStart"/>
      <w:r w:rsidR="001B5795" w:rsidRPr="001B5795">
        <w:rPr>
          <w:rFonts w:ascii="Calibri" w:eastAsia="Calibri" w:hAnsi="Calibri" w:cs="Calibri"/>
          <w:i/>
          <w:iCs/>
          <w:sz w:val="24"/>
          <w:szCs w:val="24"/>
        </w:rPr>
        <w:t>leg</w:t>
      </w:r>
      <w:proofErr w:type="spellEnd"/>
      <w:r w:rsidR="001B5795" w:rsidRPr="001B5795">
        <w:rPr>
          <w:rFonts w:ascii="Calibri" w:eastAsia="Calibri" w:hAnsi="Calibri" w:cs="Calibri"/>
          <w:sz w:val="24"/>
          <w:szCs w:val="24"/>
        </w:rPr>
        <w:t xml:space="preserve">. Estas pruebas confirman que el sistema detecta y bloquea los intentos ilegítimos, devolviendo los mensajes de error correspondientes. Además, se verifica que ni un </w:t>
      </w:r>
      <w:r w:rsidR="001B5795" w:rsidRPr="001B5795">
        <w:rPr>
          <w:rFonts w:ascii="Calibri" w:eastAsia="Calibri" w:hAnsi="Calibri" w:cs="Calibri"/>
          <w:i/>
          <w:iCs/>
          <w:sz w:val="24"/>
          <w:szCs w:val="24"/>
        </w:rPr>
        <w:t>manager</w:t>
      </w:r>
      <w:r w:rsidR="001B5795" w:rsidRPr="001B5795">
        <w:rPr>
          <w:rFonts w:ascii="Calibri" w:eastAsia="Calibri" w:hAnsi="Calibri" w:cs="Calibri"/>
          <w:sz w:val="24"/>
          <w:szCs w:val="24"/>
        </w:rPr>
        <w:t xml:space="preserve"> distinto del creador ni un usuario no autenticado puedan acceder al proceso de creación.</w:t>
      </w:r>
    </w:p>
    <w:p w14:paraId="55B30612" w14:textId="4D362A29" w:rsidR="000D53B4" w:rsidRDefault="000D53B4" w:rsidP="000D53B4">
      <w:pPr>
        <w:numPr>
          <w:ilvl w:val="0"/>
          <w:numId w:val="4"/>
        </w:numPr>
        <w:spacing w:before="120" w:line="240" w:lineRule="auto"/>
        <w:jc w:val="both"/>
        <w:rPr>
          <w:rFonts w:ascii="Calibri" w:eastAsia="Calibri" w:hAnsi="Calibri" w:cs="Calibri"/>
          <w:sz w:val="24"/>
          <w:szCs w:val="24"/>
        </w:rPr>
      </w:pPr>
      <w:proofErr w:type="spellStart"/>
      <w:r>
        <w:rPr>
          <w:rFonts w:ascii="Calibri" w:eastAsia="Calibri" w:hAnsi="Calibri" w:cs="Calibri"/>
          <w:sz w:val="24"/>
          <w:szCs w:val="24"/>
        </w:rPr>
        <w:t>Update.hack</w:t>
      </w:r>
      <w:proofErr w:type="spellEnd"/>
      <w:r>
        <w:rPr>
          <w:rFonts w:ascii="Calibri" w:eastAsia="Calibri" w:hAnsi="Calibri" w:cs="Calibri"/>
          <w:sz w:val="24"/>
          <w:szCs w:val="24"/>
        </w:rPr>
        <w:t xml:space="preserve">: </w:t>
      </w:r>
      <w:r w:rsidR="001B5795" w:rsidRPr="001B5795">
        <w:rPr>
          <w:rFonts w:ascii="Calibri" w:eastAsia="Calibri" w:hAnsi="Calibri" w:cs="Calibri"/>
          <w:sz w:val="24"/>
          <w:szCs w:val="24"/>
        </w:rPr>
        <w:t xml:space="preserve">Prueba la actualización de </w:t>
      </w:r>
      <w:proofErr w:type="spellStart"/>
      <w:r w:rsidR="001B5795" w:rsidRPr="001B5795">
        <w:rPr>
          <w:rFonts w:ascii="Calibri" w:eastAsia="Calibri" w:hAnsi="Calibri" w:cs="Calibri"/>
          <w:sz w:val="24"/>
          <w:szCs w:val="24"/>
        </w:rPr>
        <w:t>legs</w:t>
      </w:r>
      <w:proofErr w:type="spellEnd"/>
      <w:r w:rsidR="001B5795" w:rsidRPr="001B5795">
        <w:rPr>
          <w:rFonts w:ascii="Calibri" w:eastAsia="Calibri" w:hAnsi="Calibri" w:cs="Calibri"/>
          <w:sz w:val="24"/>
          <w:szCs w:val="24"/>
        </w:rPr>
        <w:t xml:space="preserve"> utilizando herramientas de desarrollador (F12), inspeccionando los campos y modificando los valores de los enumerados, lo que genera respuestas de "</w:t>
      </w:r>
      <w:proofErr w:type="spellStart"/>
      <w:r w:rsidR="001B5795" w:rsidRPr="001B5795">
        <w:rPr>
          <w:rFonts w:ascii="Calibri" w:eastAsia="Calibri" w:hAnsi="Calibri" w:cs="Calibri"/>
          <w:sz w:val="24"/>
          <w:szCs w:val="24"/>
        </w:rPr>
        <w:t>Invalid</w:t>
      </w:r>
      <w:proofErr w:type="spellEnd"/>
      <w:r w:rsidR="001B5795" w:rsidRPr="001B5795">
        <w:rPr>
          <w:rFonts w:ascii="Calibri" w:eastAsia="Calibri" w:hAnsi="Calibri" w:cs="Calibri"/>
          <w:sz w:val="24"/>
          <w:szCs w:val="24"/>
        </w:rPr>
        <w:t xml:space="preserve"> data". En el resto de los campos, se alteran manualmente los valores de las </w:t>
      </w:r>
      <w:proofErr w:type="spellStart"/>
      <w:r w:rsidR="001B5795" w:rsidRPr="001B5795">
        <w:rPr>
          <w:rFonts w:ascii="Calibri" w:eastAsia="Calibri" w:hAnsi="Calibri" w:cs="Calibri"/>
          <w:sz w:val="24"/>
          <w:szCs w:val="24"/>
        </w:rPr>
        <w:t>IDs</w:t>
      </w:r>
      <w:proofErr w:type="spellEnd"/>
      <w:r w:rsidR="001B5795" w:rsidRPr="001B5795">
        <w:rPr>
          <w:rFonts w:ascii="Calibri" w:eastAsia="Calibri" w:hAnsi="Calibri" w:cs="Calibri"/>
          <w:sz w:val="24"/>
          <w:szCs w:val="24"/>
        </w:rPr>
        <w:t xml:space="preserve"> por otros inválidos, lo que da lugar a respuestas de "Access </w:t>
      </w:r>
      <w:proofErr w:type="spellStart"/>
      <w:r w:rsidR="001B5795" w:rsidRPr="001B5795">
        <w:rPr>
          <w:rFonts w:ascii="Calibri" w:eastAsia="Calibri" w:hAnsi="Calibri" w:cs="Calibri"/>
          <w:sz w:val="24"/>
          <w:szCs w:val="24"/>
        </w:rPr>
        <w:t>Unauthorised</w:t>
      </w:r>
      <w:proofErr w:type="spellEnd"/>
      <w:r w:rsidR="001B5795" w:rsidRPr="001B5795">
        <w:rPr>
          <w:rFonts w:ascii="Calibri" w:eastAsia="Calibri" w:hAnsi="Calibri" w:cs="Calibri"/>
          <w:sz w:val="24"/>
          <w:szCs w:val="24"/>
        </w:rPr>
        <w:t xml:space="preserve">". Además, se verifica que ni un usuario distinto ni un cliente no autenticado puedan actualizar </w:t>
      </w:r>
      <w:proofErr w:type="spellStart"/>
      <w:r w:rsidR="001B5795" w:rsidRPr="001B5795">
        <w:rPr>
          <w:rFonts w:ascii="Calibri" w:eastAsia="Calibri" w:hAnsi="Calibri" w:cs="Calibri"/>
          <w:sz w:val="24"/>
          <w:szCs w:val="24"/>
        </w:rPr>
        <w:t>legs</w:t>
      </w:r>
      <w:proofErr w:type="spellEnd"/>
      <w:r w:rsidR="001B5795" w:rsidRPr="001B5795">
        <w:rPr>
          <w:rFonts w:ascii="Calibri" w:eastAsia="Calibri" w:hAnsi="Calibri" w:cs="Calibri"/>
          <w:sz w:val="24"/>
          <w:szCs w:val="24"/>
        </w:rPr>
        <w:t xml:space="preserve"> accediendo directamente a la URL.</w:t>
      </w:r>
    </w:p>
    <w:p w14:paraId="152BB522" w14:textId="36BFC35E" w:rsidR="001774AA" w:rsidRDefault="00C65B7B" w:rsidP="005517A4">
      <w:pPr>
        <w:numPr>
          <w:ilvl w:val="0"/>
          <w:numId w:val="4"/>
        </w:numPr>
        <w:spacing w:before="120" w:line="240" w:lineRule="auto"/>
        <w:jc w:val="both"/>
        <w:rPr>
          <w:rFonts w:ascii="Calibri" w:eastAsia="Calibri" w:hAnsi="Calibri" w:cs="Calibri"/>
          <w:sz w:val="24"/>
          <w:szCs w:val="24"/>
        </w:rPr>
      </w:pPr>
      <w:proofErr w:type="spellStart"/>
      <w:r>
        <w:rPr>
          <w:rFonts w:ascii="Calibri" w:eastAsia="Calibri" w:hAnsi="Calibri" w:cs="Calibri"/>
          <w:sz w:val="24"/>
          <w:szCs w:val="24"/>
        </w:rPr>
        <w:t>Update.safe</w:t>
      </w:r>
      <w:proofErr w:type="spellEnd"/>
      <w:r>
        <w:rPr>
          <w:rFonts w:ascii="Calibri" w:eastAsia="Calibri" w:hAnsi="Calibri" w:cs="Calibri"/>
          <w:sz w:val="24"/>
          <w:szCs w:val="24"/>
        </w:rPr>
        <w:t>:</w:t>
      </w:r>
      <w:r w:rsidR="001B5795" w:rsidRPr="001B5795">
        <w:t xml:space="preserve"> </w:t>
      </w:r>
      <w:r w:rsidR="001B5795" w:rsidRPr="001B5795">
        <w:rPr>
          <w:rFonts w:ascii="Calibri" w:eastAsia="Calibri" w:hAnsi="Calibri" w:cs="Calibri"/>
          <w:sz w:val="24"/>
          <w:szCs w:val="24"/>
        </w:rPr>
        <w:t xml:space="preserve">Se actualizan datos de varios </w:t>
      </w:r>
      <w:proofErr w:type="spellStart"/>
      <w:r w:rsidR="001B5795" w:rsidRPr="001B5795">
        <w:rPr>
          <w:rFonts w:ascii="Calibri" w:eastAsia="Calibri" w:hAnsi="Calibri" w:cs="Calibri"/>
          <w:i/>
          <w:iCs/>
          <w:sz w:val="24"/>
          <w:szCs w:val="24"/>
        </w:rPr>
        <w:t>legs</w:t>
      </w:r>
      <w:proofErr w:type="spellEnd"/>
      <w:r w:rsidR="001B5795" w:rsidRPr="001B5795">
        <w:rPr>
          <w:rFonts w:ascii="Calibri" w:eastAsia="Calibri" w:hAnsi="Calibri" w:cs="Calibri"/>
          <w:sz w:val="24"/>
          <w:szCs w:val="24"/>
        </w:rPr>
        <w:t xml:space="preserve"> pertenecientes a manager0, utilizando tanto entradas válidas aceptadas por el sistema como entradas no válidas, siguiendo un enfoque similar al empleado en las pruebas de </w:t>
      </w:r>
      <w:proofErr w:type="spellStart"/>
      <w:r w:rsidR="001B5795" w:rsidRPr="001B5795">
        <w:rPr>
          <w:rFonts w:ascii="Calibri" w:eastAsia="Calibri" w:hAnsi="Calibri" w:cs="Calibri"/>
          <w:sz w:val="24"/>
          <w:szCs w:val="24"/>
        </w:rPr>
        <w:t>create.safe</w:t>
      </w:r>
      <w:proofErr w:type="spellEnd"/>
      <w:r w:rsidR="001B5795" w:rsidRPr="001B5795">
        <w:rPr>
          <w:rFonts w:ascii="Calibri" w:eastAsia="Calibri" w:hAnsi="Calibri" w:cs="Calibri"/>
          <w:sz w:val="24"/>
          <w:szCs w:val="24"/>
        </w:rPr>
        <w:t>.</w:t>
      </w:r>
    </w:p>
    <w:p w14:paraId="25A786EE" w14:textId="77777777" w:rsidR="007D0C3D" w:rsidRDefault="007D0C3D" w:rsidP="007D0C3D">
      <w:pPr>
        <w:spacing w:before="120" w:line="240" w:lineRule="auto"/>
        <w:jc w:val="both"/>
        <w:rPr>
          <w:rFonts w:ascii="Calibri" w:eastAsia="Calibri" w:hAnsi="Calibri" w:cs="Calibri"/>
          <w:sz w:val="24"/>
          <w:szCs w:val="24"/>
        </w:rPr>
      </w:pPr>
    </w:p>
    <w:p w14:paraId="761FAA87" w14:textId="77777777" w:rsidR="00801A4B" w:rsidRDefault="00801A4B" w:rsidP="007D0C3D">
      <w:pPr>
        <w:spacing w:before="120" w:line="240" w:lineRule="auto"/>
        <w:jc w:val="both"/>
        <w:rPr>
          <w:rFonts w:ascii="Calibri" w:eastAsia="Calibri" w:hAnsi="Calibri" w:cs="Calibri"/>
          <w:sz w:val="24"/>
          <w:szCs w:val="24"/>
        </w:rPr>
      </w:pPr>
    </w:p>
    <w:p w14:paraId="1C2AE414" w14:textId="77777777" w:rsidR="00801A4B" w:rsidRDefault="00801A4B" w:rsidP="007D0C3D">
      <w:pPr>
        <w:spacing w:before="120" w:line="240" w:lineRule="auto"/>
        <w:jc w:val="both"/>
        <w:rPr>
          <w:rFonts w:ascii="Calibri" w:eastAsia="Calibri" w:hAnsi="Calibri" w:cs="Calibri"/>
          <w:sz w:val="24"/>
          <w:szCs w:val="24"/>
        </w:rPr>
      </w:pPr>
    </w:p>
    <w:p w14:paraId="2AD67B57" w14:textId="77777777" w:rsidR="00801A4B" w:rsidRDefault="00801A4B" w:rsidP="007D0C3D">
      <w:pPr>
        <w:spacing w:before="120" w:line="240" w:lineRule="auto"/>
        <w:jc w:val="both"/>
        <w:rPr>
          <w:rFonts w:ascii="Calibri" w:eastAsia="Calibri" w:hAnsi="Calibri" w:cs="Calibri"/>
          <w:sz w:val="24"/>
          <w:szCs w:val="24"/>
        </w:rPr>
      </w:pPr>
    </w:p>
    <w:p w14:paraId="09256B58" w14:textId="77777777" w:rsidR="00801A4B" w:rsidRDefault="00801A4B" w:rsidP="007D0C3D">
      <w:pPr>
        <w:spacing w:before="120" w:line="240" w:lineRule="auto"/>
        <w:jc w:val="both"/>
        <w:rPr>
          <w:rFonts w:ascii="Calibri" w:eastAsia="Calibri" w:hAnsi="Calibri" w:cs="Calibri"/>
          <w:sz w:val="24"/>
          <w:szCs w:val="24"/>
        </w:rPr>
      </w:pPr>
    </w:p>
    <w:p w14:paraId="6D699A2A" w14:textId="77777777" w:rsidR="00801A4B" w:rsidRDefault="00801A4B" w:rsidP="007D0C3D">
      <w:pPr>
        <w:spacing w:before="120" w:line="240" w:lineRule="auto"/>
        <w:jc w:val="both"/>
        <w:rPr>
          <w:rFonts w:ascii="Calibri" w:eastAsia="Calibri" w:hAnsi="Calibri" w:cs="Calibri"/>
          <w:sz w:val="24"/>
          <w:szCs w:val="24"/>
        </w:rPr>
      </w:pPr>
    </w:p>
    <w:p w14:paraId="10DF00A3" w14:textId="77777777" w:rsidR="00801A4B" w:rsidRDefault="00801A4B" w:rsidP="007D0C3D">
      <w:pPr>
        <w:spacing w:before="120" w:line="240" w:lineRule="auto"/>
        <w:jc w:val="both"/>
        <w:rPr>
          <w:rFonts w:ascii="Calibri" w:eastAsia="Calibri" w:hAnsi="Calibri" w:cs="Calibri"/>
          <w:sz w:val="24"/>
          <w:szCs w:val="24"/>
        </w:rPr>
      </w:pPr>
    </w:p>
    <w:p w14:paraId="5E2744B4" w14:textId="77777777" w:rsidR="00801A4B" w:rsidRDefault="00801A4B" w:rsidP="007D0C3D">
      <w:pPr>
        <w:spacing w:before="120" w:line="240" w:lineRule="auto"/>
        <w:jc w:val="both"/>
        <w:rPr>
          <w:rFonts w:ascii="Calibri" w:eastAsia="Calibri" w:hAnsi="Calibri" w:cs="Calibri"/>
          <w:sz w:val="24"/>
          <w:szCs w:val="24"/>
        </w:rPr>
      </w:pPr>
    </w:p>
    <w:p w14:paraId="07CDD546" w14:textId="77777777" w:rsidR="00801A4B" w:rsidRDefault="00801A4B" w:rsidP="007D0C3D">
      <w:pPr>
        <w:spacing w:before="120" w:line="240" w:lineRule="auto"/>
        <w:jc w:val="both"/>
        <w:rPr>
          <w:rFonts w:ascii="Calibri" w:eastAsia="Calibri" w:hAnsi="Calibri" w:cs="Calibri"/>
          <w:sz w:val="24"/>
          <w:szCs w:val="24"/>
        </w:rPr>
      </w:pPr>
    </w:p>
    <w:p w14:paraId="655725ED" w14:textId="77777777" w:rsidR="00801A4B" w:rsidRDefault="00801A4B" w:rsidP="007D0C3D">
      <w:pPr>
        <w:spacing w:before="120" w:line="240" w:lineRule="auto"/>
        <w:jc w:val="both"/>
        <w:rPr>
          <w:rFonts w:ascii="Calibri" w:eastAsia="Calibri" w:hAnsi="Calibri" w:cs="Calibri"/>
          <w:sz w:val="24"/>
          <w:szCs w:val="24"/>
        </w:rPr>
      </w:pPr>
    </w:p>
    <w:p w14:paraId="2EF40057" w14:textId="77777777" w:rsidR="00801A4B" w:rsidRDefault="00801A4B" w:rsidP="007D0C3D">
      <w:pPr>
        <w:spacing w:before="120" w:line="240" w:lineRule="auto"/>
        <w:jc w:val="both"/>
        <w:rPr>
          <w:rFonts w:ascii="Calibri" w:eastAsia="Calibri" w:hAnsi="Calibri" w:cs="Calibri"/>
          <w:sz w:val="24"/>
          <w:szCs w:val="24"/>
        </w:rPr>
      </w:pPr>
    </w:p>
    <w:p w14:paraId="4AB4B624" w14:textId="77777777" w:rsidR="00801A4B" w:rsidRDefault="00801A4B" w:rsidP="007D0C3D">
      <w:pPr>
        <w:spacing w:before="120" w:line="240" w:lineRule="auto"/>
        <w:jc w:val="both"/>
        <w:rPr>
          <w:rFonts w:ascii="Calibri" w:eastAsia="Calibri" w:hAnsi="Calibri" w:cs="Calibri"/>
          <w:sz w:val="24"/>
          <w:szCs w:val="24"/>
        </w:rPr>
      </w:pPr>
    </w:p>
    <w:p w14:paraId="0217771E" w14:textId="77777777" w:rsidR="00801A4B" w:rsidRDefault="00801A4B" w:rsidP="007D0C3D">
      <w:pPr>
        <w:spacing w:before="120" w:line="240" w:lineRule="auto"/>
        <w:jc w:val="both"/>
        <w:rPr>
          <w:rFonts w:ascii="Calibri" w:eastAsia="Calibri" w:hAnsi="Calibri" w:cs="Calibri"/>
          <w:sz w:val="24"/>
          <w:szCs w:val="24"/>
        </w:rPr>
      </w:pPr>
    </w:p>
    <w:p w14:paraId="3C5EA0F3" w14:textId="77777777" w:rsidR="00801A4B" w:rsidRDefault="00801A4B" w:rsidP="007D0C3D">
      <w:pPr>
        <w:spacing w:before="120" w:line="240" w:lineRule="auto"/>
        <w:jc w:val="both"/>
        <w:rPr>
          <w:rFonts w:ascii="Calibri" w:eastAsia="Calibri" w:hAnsi="Calibri" w:cs="Calibri"/>
          <w:sz w:val="24"/>
          <w:szCs w:val="24"/>
        </w:rPr>
      </w:pPr>
    </w:p>
    <w:p w14:paraId="6CC2D85B" w14:textId="77777777" w:rsidR="00801A4B" w:rsidRDefault="00801A4B" w:rsidP="007D0C3D">
      <w:pPr>
        <w:spacing w:before="120" w:line="240" w:lineRule="auto"/>
        <w:jc w:val="both"/>
        <w:rPr>
          <w:rFonts w:ascii="Calibri" w:eastAsia="Calibri" w:hAnsi="Calibri" w:cs="Calibri"/>
          <w:sz w:val="24"/>
          <w:szCs w:val="24"/>
        </w:rPr>
      </w:pPr>
    </w:p>
    <w:p w14:paraId="6279C2AF" w14:textId="06192969" w:rsidR="007D0C3D" w:rsidRPr="007D0C3D" w:rsidRDefault="007D0C3D" w:rsidP="007D0C3D">
      <w:pPr>
        <w:pStyle w:val="ListParagraph"/>
        <w:numPr>
          <w:ilvl w:val="0"/>
          <w:numId w:val="9"/>
        </w:numPr>
        <w:spacing w:before="120" w:line="240" w:lineRule="auto"/>
        <w:jc w:val="both"/>
        <w:rPr>
          <w:rFonts w:ascii="Calibri" w:eastAsia="Calibri" w:hAnsi="Calibri" w:cs="Calibri"/>
          <w:b/>
          <w:bCs/>
          <w:sz w:val="28"/>
          <w:szCs w:val="28"/>
          <w:u w:val="single"/>
        </w:rPr>
      </w:pPr>
      <w:r w:rsidRPr="007D0C3D">
        <w:rPr>
          <w:rFonts w:ascii="Calibri" w:eastAsia="Calibri" w:hAnsi="Calibri" w:cs="Calibri"/>
          <w:b/>
          <w:bCs/>
          <w:sz w:val="28"/>
          <w:szCs w:val="28"/>
          <w:u w:val="single"/>
        </w:rPr>
        <w:lastRenderedPageBreak/>
        <w:t>Análisis de rendimiento</w:t>
      </w:r>
    </w:p>
    <w:p w14:paraId="7BADE929" w14:textId="7D45787B" w:rsidR="007D0C3D" w:rsidRDefault="00801A4B" w:rsidP="007D0C3D">
      <w:pPr>
        <w:spacing w:before="120" w:line="240" w:lineRule="auto"/>
        <w:jc w:val="both"/>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59264" behindDoc="0" locked="0" layoutInCell="1" allowOverlap="1" wp14:anchorId="66F76BB0" wp14:editId="6D2BF0C8">
            <wp:simplePos x="0" y="0"/>
            <wp:positionH relativeFrom="margin">
              <wp:align>center</wp:align>
            </wp:positionH>
            <wp:positionV relativeFrom="paragraph">
              <wp:posOffset>1014095</wp:posOffset>
            </wp:positionV>
            <wp:extent cx="6254115" cy="3025140"/>
            <wp:effectExtent l="0" t="0" r="0" b="3810"/>
            <wp:wrapTopAndBottom/>
            <wp:docPr id="371137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4115" cy="3025140"/>
                    </a:xfrm>
                    <a:prstGeom prst="rect">
                      <a:avLst/>
                    </a:prstGeom>
                    <a:noFill/>
                  </pic:spPr>
                </pic:pic>
              </a:graphicData>
            </a:graphic>
            <wp14:sizeRelH relativeFrom="margin">
              <wp14:pctWidth>0</wp14:pctWidth>
            </wp14:sizeRelH>
            <wp14:sizeRelV relativeFrom="margin">
              <wp14:pctHeight>0</wp14:pctHeight>
            </wp14:sizeRelV>
          </wp:anchor>
        </w:drawing>
      </w:r>
      <w:r w:rsidR="007D0C3D" w:rsidRPr="007D0C3D">
        <w:rPr>
          <w:rFonts w:ascii="Calibri" w:eastAsia="Calibri" w:hAnsi="Calibri" w:cs="Calibri"/>
          <w:sz w:val="24"/>
          <w:szCs w:val="24"/>
        </w:rPr>
        <w:t>Las pruebas de rendimiento se llevaron a cabo en el mismo ordenador. Para ello, se ejecutaron dos veces todas las trazas mostradas previamente: primero sin índices en la base de datos y, en una segunda ejecución, con los índices aplicados, con el objetivo de mejorar el rendimiento reduciendo el tiempo de resolución de las consultas. A continuación, se muestran las tablas de tiempos obtenidas en ambos análisis:</w:t>
      </w:r>
    </w:p>
    <w:p w14:paraId="49CE8DC0" w14:textId="1420CFFA" w:rsidR="00801A4B" w:rsidRDefault="007D0C3D" w:rsidP="00801A4B">
      <w:pPr>
        <w:spacing w:before="120" w:line="240" w:lineRule="auto"/>
        <w:jc w:val="both"/>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58240" behindDoc="0" locked="0" layoutInCell="1" allowOverlap="1" wp14:anchorId="36F16FF6" wp14:editId="0DBAD297">
            <wp:simplePos x="0" y="0"/>
            <wp:positionH relativeFrom="margin">
              <wp:align>center</wp:align>
            </wp:positionH>
            <wp:positionV relativeFrom="paragraph">
              <wp:posOffset>3070225</wp:posOffset>
            </wp:positionV>
            <wp:extent cx="6297930" cy="3176270"/>
            <wp:effectExtent l="0" t="0" r="7620" b="5080"/>
            <wp:wrapTopAndBottom/>
            <wp:docPr id="123247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7930" cy="3176270"/>
                    </a:xfrm>
                    <a:prstGeom prst="rect">
                      <a:avLst/>
                    </a:prstGeom>
                    <a:noFill/>
                  </pic:spPr>
                </pic:pic>
              </a:graphicData>
            </a:graphic>
          </wp:anchor>
        </w:drawing>
      </w:r>
      <w:r w:rsidR="00801A4B" w:rsidRPr="00801A4B">
        <w:rPr>
          <w:rFonts w:ascii="Calibri" w:eastAsia="Calibri" w:hAnsi="Calibri" w:cs="Calibri"/>
          <w:sz w:val="24"/>
          <w:szCs w:val="24"/>
        </w:rPr>
        <w:t>Los gráficos comparativos muestran de forma clara que, al aplicar los índices, todos los tiempos medios de resolución de consulta disminuyen. Por ejemplo, las operaciones más pesadas pasan de un rango de 20–30 ms sin índices a 12–20 ms con ellos. Esta reducción global se refleja también en una media general que baja de ≈ 9,5 ms a ≈ 6,7 ms</w:t>
      </w:r>
      <w:r w:rsidR="00801A4B">
        <w:rPr>
          <w:rFonts w:ascii="Calibri" w:eastAsia="Calibri" w:hAnsi="Calibri" w:cs="Calibri"/>
          <w:sz w:val="24"/>
          <w:szCs w:val="24"/>
        </w:rPr>
        <w:t>.</w:t>
      </w:r>
    </w:p>
    <w:p w14:paraId="06DD39EA" w14:textId="77777777" w:rsidR="005C1A87" w:rsidRDefault="005C1A87" w:rsidP="00801A4B">
      <w:pPr>
        <w:spacing w:before="120" w:line="240" w:lineRule="auto"/>
        <w:jc w:val="both"/>
        <w:rPr>
          <w:rFonts w:ascii="Calibri" w:eastAsia="Calibri" w:hAnsi="Calibri" w:cs="Calibri"/>
          <w:sz w:val="24"/>
          <w:szCs w:val="24"/>
        </w:rPr>
      </w:pPr>
    </w:p>
    <w:p w14:paraId="36371BC5" w14:textId="77777777" w:rsidR="005C1A87" w:rsidRDefault="005C1A87" w:rsidP="00801A4B">
      <w:pPr>
        <w:spacing w:before="120" w:line="240" w:lineRule="auto"/>
        <w:jc w:val="both"/>
        <w:rPr>
          <w:rFonts w:ascii="Calibri" w:eastAsia="Calibri" w:hAnsi="Calibri" w:cs="Calibri"/>
          <w:sz w:val="24"/>
          <w:szCs w:val="24"/>
        </w:rPr>
      </w:pPr>
    </w:p>
    <w:p w14:paraId="29079ADE" w14:textId="17AB2641" w:rsidR="005C1A87" w:rsidRPr="005C1A87" w:rsidRDefault="005C1A87" w:rsidP="00801A4B">
      <w:pPr>
        <w:spacing w:before="120" w:line="240" w:lineRule="auto"/>
        <w:jc w:val="both"/>
        <w:rPr>
          <w:rFonts w:ascii="Calibri" w:eastAsia="Calibri" w:hAnsi="Calibri" w:cs="Calibri"/>
          <w:sz w:val="24"/>
          <w:szCs w:val="24"/>
        </w:rPr>
      </w:pPr>
      <w:r w:rsidRPr="005C1A87">
        <w:rPr>
          <w:rFonts w:ascii="Calibri" w:eastAsia="Calibri" w:hAnsi="Calibri" w:cs="Calibri"/>
          <w:sz w:val="24"/>
          <w:szCs w:val="24"/>
        </w:rPr>
        <w:lastRenderedPageBreak/>
        <w:t xml:space="preserve">Para evaluar el impacto de los índices, se ejecutaron las mismas mediciones sin índices y mediciones con índices, siguiendo los pasos de limpieza y cálculo de “time” en Excel descritos en S02 – Performance </w:t>
      </w:r>
      <w:proofErr w:type="spellStart"/>
      <w:r w:rsidRPr="005C1A87">
        <w:rPr>
          <w:rFonts w:ascii="Calibri" w:eastAsia="Calibri" w:hAnsi="Calibri" w:cs="Calibri"/>
          <w:sz w:val="24"/>
          <w:szCs w:val="24"/>
        </w:rPr>
        <w:t>test</w:t>
      </w:r>
      <w:r>
        <w:rPr>
          <w:rFonts w:ascii="Calibri" w:eastAsia="Calibri" w:hAnsi="Calibri" w:cs="Calibri"/>
          <w:sz w:val="24"/>
          <w:szCs w:val="24"/>
        </w:rPr>
        <w:t>ing</w:t>
      </w:r>
      <w:proofErr w:type="spellEnd"/>
      <w:r>
        <w:rPr>
          <w:rFonts w:ascii="Calibri" w:eastAsia="Calibri" w:hAnsi="Calibri" w:cs="Calibri"/>
          <w:sz w:val="24"/>
          <w:szCs w:val="24"/>
        </w:rPr>
        <w:t>.</w:t>
      </w:r>
      <w:r w:rsidRPr="005C1A87">
        <w:rPr>
          <w:rFonts w:ascii="Calibri" w:eastAsia="Calibri" w:hAnsi="Calibri" w:cs="Calibri"/>
          <w:sz w:val="24"/>
          <w:szCs w:val="24"/>
        </w:rPr>
        <w:t xml:space="preserve"> A </w:t>
      </w:r>
      <w:r w:rsidRPr="005C1A87">
        <w:rPr>
          <w:rFonts w:ascii="Calibri" w:eastAsia="Calibri" w:hAnsi="Calibri" w:cs="Calibri"/>
          <w:sz w:val="24"/>
          <w:szCs w:val="24"/>
        </w:rPr>
        <w:t>continuación,</w:t>
      </w:r>
      <w:r w:rsidRPr="005C1A87">
        <w:rPr>
          <w:rFonts w:ascii="Calibri" w:eastAsia="Calibri" w:hAnsi="Calibri" w:cs="Calibri"/>
          <w:sz w:val="24"/>
          <w:szCs w:val="24"/>
        </w:rPr>
        <w:t xml:space="preserve"> se obtuvieron estadísticas descriptivas y los intervalos de confianza al 95</w:t>
      </w:r>
      <w:r>
        <w:rPr>
          <w:rFonts w:ascii="Calibri" w:eastAsia="Calibri" w:hAnsi="Calibri" w:cs="Calibri"/>
          <w:sz w:val="24"/>
          <w:szCs w:val="24"/>
        </w:rPr>
        <w:t>%:</w:t>
      </w:r>
    </w:p>
    <w:p w14:paraId="5BF81BDB" w14:textId="30ACD1DC" w:rsidR="009B1836" w:rsidRDefault="009B1836" w:rsidP="00801A4B">
      <w:pPr>
        <w:spacing w:before="120" w:line="240" w:lineRule="auto"/>
        <w:jc w:val="both"/>
        <w:rPr>
          <w:rFonts w:ascii="Calibri" w:eastAsia="Calibri" w:hAnsi="Calibri" w:cs="Calibri"/>
          <w:sz w:val="24"/>
          <w:szCs w:val="24"/>
        </w:rPr>
      </w:pPr>
      <w:r>
        <w:rPr>
          <w:noProof/>
        </w:rPr>
        <w:drawing>
          <wp:anchor distT="0" distB="0" distL="114300" distR="114300" simplePos="0" relativeHeight="251660288" behindDoc="0" locked="0" layoutInCell="1" allowOverlap="1" wp14:anchorId="50D0A70D" wp14:editId="70FBB850">
            <wp:simplePos x="0" y="0"/>
            <wp:positionH relativeFrom="margin">
              <wp:align>left</wp:align>
            </wp:positionH>
            <wp:positionV relativeFrom="paragraph">
              <wp:posOffset>3002280</wp:posOffset>
            </wp:positionV>
            <wp:extent cx="5687695" cy="3032760"/>
            <wp:effectExtent l="0" t="0" r="8255" b="0"/>
            <wp:wrapSquare wrapText="bothSides"/>
            <wp:docPr id="181655904" name="Picture 4"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cargada"/>
                    <pic:cNvPicPr>
                      <a:picLocks noChangeAspect="1" noChangeArrowheads="1"/>
                    </pic:cNvPicPr>
                  </pic:nvPicPr>
                  <pic:blipFill rotWithShape="1">
                    <a:blip r:embed="rId15">
                      <a:extLst>
                        <a:ext uri="{28A0092B-C50C-407E-A947-70E740481C1C}">
                          <a14:useLocalDpi xmlns:a14="http://schemas.microsoft.com/office/drawing/2010/main" val="0"/>
                        </a:ext>
                      </a:extLst>
                    </a:blip>
                    <a:srcRect l="798" t="1221" b="1627"/>
                    <a:stretch/>
                  </pic:blipFill>
                  <pic:spPr bwMode="auto">
                    <a:xfrm>
                      <a:off x="0" y="0"/>
                      <a:ext cx="5687695" cy="303276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1312" behindDoc="0" locked="0" layoutInCell="1" allowOverlap="1" wp14:anchorId="64D3916A" wp14:editId="45F9C787">
            <wp:simplePos x="0" y="0"/>
            <wp:positionH relativeFrom="margin">
              <wp:align>left</wp:align>
            </wp:positionH>
            <wp:positionV relativeFrom="paragraph">
              <wp:posOffset>0</wp:posOffset>
            </wp:positionV>
            <wp:extent cx="5687695" cy="2895600"/>
            <wp:effectExtent l="0" t="0" r="8255" b="0"/>
            <wp:wrapTopAndBottom/>
            <wp:docPr id="1740214231" name="Picture 3"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cargada"/>
                    <pic:cNvPicPr>
                      <a:picLocks noChangeAspect="1" noChangeArrowheads="1"/>
                    </pic:cNvPicPr>
                  </pic:nvPicPr>
                  <pic:blipFill rotWithShape="1">
                    <a:blip r:embed="rId16">
                      <a:extLst>
                        <a:ext uri="{28A0092B-C50C-407E-A947-70E740481C1C}">
                          <a14:useLocalDpi xmlns:a14="http://schemas.microsoft.com/office/drawing/2010/main" val="0"/>
                        </a:ext>
                      </a:extLst>
                    </a:blip>
                    <a:srcRect l="798" t="3216" b="2783"/>
                    <a:stretch/>
                  </pic:blipFill>
                  <pic:spPr bwMode="auto">
                    <a:xfrm>
                      <a:off x="0" y="0"/>
                      <a:ext cx="5687695" cy="2895600"/>
                    </a:xfrm>
                    <a:prstGeom prst="rect">
                      <a:avLst/>
                    </a:prstGeom>
                    <a:noFill/>
                    <a:ln>
                      <a:noFill/>
                    </a:ln>
                    <a:extLst>
                      <a:ext uri="{53640926-AAD7-44D8-BBD7-CCE9431645EC}">
                        <a14:shadowObscured xmlns:a14="http://schemas.microsoft.com/office/drawing/2010/main"/>
                      </a:ext>
                    </a:extLst>
                  </pic:spPr>
                </pic:pic>
              </a:graphicData>
            </a:graphic>
          </wp:anchor>
        </w:drawing>
      </w:r>
    </w:p>
    <w:p w14:paraId="5269238A" w14:textId="547B97CB" w:rsidR="00801A4B" w:rsidRPr="005C1A87" w:rsidRDefault="005C1A87" w:rsidP="00801A4B">
      <w:pPr>
        <w:spacing w:before="120" w:line="240" w:lineRule="auto"/>
        <w:jc w:val="both"/>
        <w:rPr>
          <w:rFonts w:ascii="Calibri" w:eastAsia="Calibri" w:hAnsi="Calibri" w:cs="Calibri"/>
          <w:sz w:val="24"/>
          <w:szCs w:val="24"/>
        </w:rPr>
      </w:pPr>
      <w:r w:rsidRPr="005C1A87">
        <w:rPr>
          <w:rFonts w:ascii="Calibri" w:eastAsia="Calibri" w:hAnsi="Calibri" w:cs="Calibri"/>
          <w:sz w:val="24"/>
          <w:szCs w:val="24"/>
        </w:rPr>
        <w:t>Observamos que el intervalo de confianza con índices no se solapa con el de “sin índices” y la media de respuesta desciende de 10,51 ms a 7,53 ms.</w:t>
      </w:r>
    </w:p>
    <w:p w14:paraId="41BB973E" w14:textId="77777777" w:rsidR="005C1A87" w:rsidRDefault="005C1A87" w:rsidP="005C1A87">
      <w:pPr>
        <w:spacing w:before="120" w:line="240" w:lineRule="auto"/>
        <w:jc w:val="both"/>
        <w:rPr>
          <w:rFonts w:ascii="Calibri" w:eastAsia="Calibri" w:hAnsi="Calibri" w:cs="Calibri"/>
          <w:sz w:val="24"/>
          <w:szCs w:val="24"/>
        </w:rPr>
      </w:pPr>
      <w:r w:rsidRPr="005C1A87">
        <w:rPr>
          <w:rFonts w:ascii="Calibri" w:eastAsia="Calibri" w:hAnsi="Calibri" w:cs="Calibri"/>
          <w:sz w:val="24"/>
          <w:szCs w:val="24"/>
        </w:rPr>
        <w:t>P</w:t>
      </w:r>
      <w:r w:rsidRPr="005C1A87">
        <w:rPr>
          <w:rFonts w:ascii="Calibri" w:eastAsia="Calibri" w:hAnsi="Calibri" w:cs="Calibri"/>
          <w:sz w:val="24"/>
          <w:szCs w:val="24"/>
        </w:rPr>
        <w:t>ara confirmar que esta reducción es significativa, se realizó un Z-Test de dos muestras (α = 0,05)</w:t>
      </w:r>
      <w:r>
        <w:rPr>
          <w:rFonts w:ascii="Calibri" w:eastAsia="Calibri" w:hAnsi="Calibri" w:cs="Calibri"/>
          <w:sz w:val="24"/>
          <w:szCs w:val="24"/>
        </w:rPr>
        <w:t>:</w:t>
      </w:r>
    </w:p>
    <w:p w14:paraId="53D87E1E" w14:textId="0349986B" w:rsidR="00801A4B" w:rsidRDefault="005C1A87" w:rsidP="005C1A87">
      <w:pPr>
        <w:spacing w:before="120" w:line="240" w:lineRule="auto"/>
        <w:jc w:val="both"/>
        <w:rPr>
          <w:rFonts w:ascii="Calibri" w:eastAsia="Calibri" w:hAnsi="Calibri" w:cs="Calibri"/>
          <w:sz w:val="24"/>
          <w:szCs w:val="24"/>
        </w:rPr>
      </w:pPr>
      <w:r>
        <w:rPr>
          <w:rFonts w:ascii="Calibri" w:eastAsia="Calibri" w:hAnsi="Calibri" w:cs="Calibri"/>
          <w:noProof/>
          <w:sz w:val="32"/>
          <w:szCs w:val="32"/>
        </w:rPr>
        <w:lastRenderedPageBreak/>
        <w:drawing>
          <wp:anchor distT="0" distB="0" distL="114300" distR="114300" simplePos="0" relativeHeight="251662336" behindDoc="0" locked="0" layoutInCell="1" allowOverlap="1" wp14:anchorId="4816F1A3" wp14:editId="15248EBD">
            <wp:simplePos x="0" y="0"/>
            <wp:positionH relativeFrom="margin">
              <wp:align>center</wp:align>
            </wp:positionH>
            <wp:positionV relativeFrom="paragraph">
              <wp:posOffset>0</wp:posOffset>
            </wp:positionV>
            <wp:extent cx="4434840" cy="2781300"/>
            <wp:effectExtent l="0" t="0" r="3810" b="0"/>
            <wp:wrapTopAndBottom/>
            <wp:docPr id="17081701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1068" t="2954" r="10077" b="7200"/>
                    <a:stretch/>
                  </pic:blipFill>
                  <pic:spPr bwMode="auto">
                    <a:xfrm>
                      <a:off x="0" y="0"/>
                      <a:ext cx="4434840" cy="27813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Calibri" w:eastAsia="Calibri" w:hAnsi="Calibri" w:cs="Calibri"/>
          <w:sz w:val="24"/>
          <w:szCs w:val="24"/>
        </w:rPr>
        <w:t xml:space="preserve">Podemos observar que: </w:t>
      </w:r>
    </w:p>
    <w:p w14:paraId="097B9722" w14:textId="0D5BC4F4" w:rsidR="005C1A87" w:rsidRDefault="005C1A87" w:rsidP="005C1A87">
      <w:pPr>
        <w:pStyle w:val="ListParagraph"/>
        <w:numPr>
          <w:ilvl w:val="0"/>
          <w:numId w:val="9"/>
        </w:numPr>
        <w:spacing w:before="120" w:line="240" w:lineRule="auto"/>
        <w:jc w:val="both"/>
        <w:rPr>
          <w:rFonts w:ascii="Calibri" w:eastAsia="Calibri" w:hAnsi="Calibri" w:cs="Calibri"/>
          <w:sz w:val="24"/>
          <w:szCs w:val="24"/>
        </w:rPr>
      </w:pPr>
      <w:r>
        <w:rPr>
          <w:rFonts w:ascii="Calibri" w:eastAsia="Calibri" w:hAnsi="Calibri" w:cs="Calibri"/>
          <w:sz w:val="24"/>
          <w:szCs w:val="24"/>
        </w:rPr>
        <w:t>p-</w:t>
      </w:r>
      <w:r w:rsidRPr="005C1A87">
        <w:rPr>
          <w:rFonts w:ascii="Calibri" w:eastAsia="Calibri" w:hAnsi="Calibri" w:cs="Calibri"/>
          <w:sz w:val="24"/>
          <w:szCs w:val="24"/>
        </w:rPr>
        <w:t>α</w:t>
      </w:r>
      <w:r>
        <w:rPr>
          <w:rFonts w:ascii="Calibri" w:eastAsia="Calibri" w:hAnsi="Calibri" w:cs="Calibri"/>
          <w:sz w:val="24"/>
          <w:szCs w:val="24"/>
        </w:rPr>
        <w:t xml:space="preserve"> &lt; 0.05</w:t>
      </w:r>
    </w:p>
    <w:p w14:paraId="4A0DAF75" w14:textId="79006C74" w:rsidR="005C1A87" w:rsidRDefault="005C1A87" w:rsidP="005C1A87">
      <w:pPr>
        <w:spacing w:before="120" w:line="240" w:lineRule="auto"/>
        <w:jc w:val="both"/>
        <w:rPr>
          <w:rFonts w:ascii="Calibri" w:eastAsia="Calibri" w:hAnsi="Calibri" w:cs="Calibri"/>
          <w:sz w:val="24"/>
          <w:szCs w:val="24"/>
        </w:rPr>
      </w:pPr>
      <w:r w:rsidRPr="005C1A87">
        <w:rPr>
          <w:rFonts w:ascii="Calibri" w:eastAsia="Calibri" w:hAnsi="Calibri" w:cs="Calibri"/>
          <w:sz w:val="24"/>
          <w:szCs w:val="24"/>
        </w:rPr>
        <w:t>Por tanto, rechazamos la hipótesis nula de igualdad de medias y concluimos que la media “con índices” es significativamente menor que la “sin índices”.</w:t>
      </w:r>
    </w:p>
    <w:p w14:paraId="578F45B4" w14:textId="1296FED2" w:rsidR="00596AD2" w:rsidRDefault="005C1A87" w:rsidP="00DE2FD8">
      <w:pPr>
        <w:spacing w:before="120" w:line="240" w:lineRule="auto"/>
        <w:jc w:val="both"/>
        <w:rPr>
          <w:rFonts w:ascii="Calibri" w:eastAsia="Calibri" w:hAnsi="Calibri" w:cs="Calibri"/>
          <w:sz w:val="24"/>
          <w:szCs w:val="24"/>
        </w:rPr>
      </w:pPr>
      <w:r>
        <w:rPr>
          <w:rFonts w:ascii="Calibri" w:eastAsia="Calibri" w:hAnsi="Calibri" w:cs="Calibri"/>
          <w:sz w:val="24"/>
          <w:szCs w:val="24"/>
        </w:rPr>
        <w:t>Por lo que podríamos concluir que l</w:t>
      </w:r>
      <w:r w:rsidRPr="005C1A87">
        <w:rPr>
          <w:rFonts w:ascii="Calibri" w:eastAsia="Calibri" w:hAnsi="Calibri" w:cs="Calibri"/>
          <w:sz w:val="24"/>
          <w:szCs w:val="24"/>
        </w:rPr>
        <w:t>a introducción de índices adecuados sobre las columnas críticas ha logrado mejorar de forma consistente el rendimiento de las consultas, reduciendo el tiempo medio de respuesta en un 28 % aproximadamente, una mejora que queda validada estadísticamente.</w:t>
      </w:r>
    </w:p>
    <w:p w14:paraId="72704C86" w14:textId="7DE2EBC2" w:rsidR="00007589" w:rsidRPr="00C83E41" w:rsidRDefault="00007589" w:rsidP="00007589">
      <w:pPr>
        <w:pStyle w:val="Heading1"/>
        <w:numPr>
          <w:ilvl w:val="0"/>
          <w:numId w:val="3"/>
        </w:numPr>
        <w:spacing w:after="200"/>
        <w:rPr>
          <w:rFonts w:ascii="Calibri" w:eastAsia="Calibri" w:hAnsi="Calibri" w:cs="Calibri"/>
        </w:rPr>
      </w:pPr>
      <w:r>
        <w:rPr>
          <w:rFonts w:ascii="Calibri" w:eastAsia="Calibri" w:hAnsi="Calibri" w:cs="Calibri"/>
        </w:rPr>
        <w:t xml:space="preserve">Software </w:t>
      </w:r>
      <w:proofErr w:type="spellStart"/>
      <w:r>
        <w:rPr>
          <w:rFonts w:ascii="Calibri" w:eastAsia="Calibri" w:hAnsi="Calibri" w:cs="Calibri"/>
        </w:rPr>
        <w:t>Profiling</w:t>
      </w:r>
      <w:proofErr w:type="spellEnd"/>
    </w:p>
    <w:p w14:paraId="48588CC4" w14:textId="59C56D5E" w:rsidR="00206498" w:rsidRPr="00206498" w:rsidRDefault="00206498" w:rsidP="00DE2FD8">
      <w:pPr>
        <w:spacing w:before="120" w:line="240" w:lineRule="auto"/>
        <w:jc w:val="both"/>
        <w:rPr>
          <w:rFonts w:ascii="Calibri" w:eastAsia="Calibri" w:hAnsi="Calibri" w:cs="Calibri"/>
          <w:sz w:val="24"/>
          <w:szCs w:val="24"/>
        </w:rPr>
      </w:pPr>
      <w:r w:rsidRPr="00206498">
        <w:rPr>
          <w:rFonts w:ascii="Calibri" w:eastAsia="Calibri" w:hAnsi="Calibri" w:cs="Calibri"/>
          <w:sz w:val="24"/>
          <w:szCs w:val="24"/>
        </w:rPr>
        <w:t xml:space="preserve">Además de las pruebas funcionales y de rendimiento, se llevó a cabo </w:t>
      </w:r>
      <w:r w:rsidRPr="00206498">
        <w:rPr>
          <w:rFonts w:ascii="Calibri" w:eastAsia="Calibri" w:hAnsi="Calibri" w:cs="Calibri"/>
          <w:sz w:val="24"/>
          <w:szCs w:val="24"/>
        </w:rPr>
        <w:t>una prueba</w:t>
      </w:r>
      <w:r w:rsidRPr="00206498">
        <w:rPr>
          <w:rFonts w:ascii="Calibri" w:eastAsia="Calibri" w:hAnsi="Calibri" w:cs="Calibri"/>
          <w:sz w:val="24"/>
          <w:szCs w:val="24"/>
        </w:rPr>
        <w:t xml:space="preserve"> de Software </w:t>
      </w:r>
      <w:proofErr w:type="spellStart"/>
      <w:r w:rsidRPr="00206498">
        <w:rPr>
          <w:rFonts w:ascii="Calibri" w:eastAsia="Calibri" w:hAnsi="Calibri" w:cs="Calibri"/>
          <w:sz w:val="24"/>
          <w:szCs w:val="24"/>
        </w:rPr>
        <w:t>Profiling</w:t>
      </w:r>
      <w:proofErr w:type="spellEnd"/>
      <w:r w:rsidRPr="00206498">
        <w:rPr>
          <w:rFonts w:ascii="Calibri" w:eastAsia="Calibri" w:hAnsi="Calibri" w:cs="Calibri"/>
          <w:sz w:val="24"/>
          <w:szCs w:val="24"/>
        </w:rPr>
        <w:t xml:space="preserve"> para medir el consumo de CPU de los servicios clave en los módulos </w:t>
      </w:r>
      <w:proofErr w:type="spellStart"/>
      <w:r w:rsidRPr="00206498">
        <w:rPr>
          <w:rFonts w:ascii="Calibri" w:eastAsia="Calibri" w:hAnsi="Calibri" w:cs="Calibri"/>
          <w:sz w:val="24"/>
          <w:szCs w:val="24"/>
        </w:rPr>
        <w:t>ManagerLeg</w:t>
      </w:r>
      <w:proofErr w:type="spellEnd"/>
      <w:r w:rsidRPr="00206498">
        <w:rPr>
          <w:rFonts w:ascii="Calibri" w:eastAsia="Calibri" w:hAnsi="Calibri" w:cs="Calibri"/>
          <w:sz w:val="24"/>
          <w:szCs w:val="24"/>
        </w:rPr>
        <w:t xml:space="preserve"> y </w:t>
      </w:r>
      <w:proofErr w:type="spellStart"/>
      <w:r w:rsidRPr="00206498">
        <w:rPr>
          <w:rFonts w:ascii="Calibri" w:eastAsia="Calibri" w:hAnsi="Calibri" w:cs="Calibri"/>
          <w:sz w:val="24"/>
          <w:szCs w:val="24"/>
        </w:rPr>
        <w:t>ManagerFlight</w:t>
      </w:r>
      <w:proofErr w:type="spellEnd"/>
      <w:r w:rsidRPr="00206498">
        <w:rPr>
          <w:rFonts w:ascii="Calibri" w:eastAsia="Calibri" w:hAnsi="Calibri" w:cs="Calibri"/>
          <w:sz w:val="24"/>
          <w:szCs w:val="24"/>
        </w:rPr>
        <w:t>. Con él identificamos los puntos más costosos y comprobamos cómo varían tras aplicar los índices en la base de datos:</w:t>
      </w:r>
    </w:p>
    <w:p w14:paraId="6C23A726" w14:textId="3C9201B7" w:rsidR="00007589" w:rsidRDefault="00C1429D" w:rsidP="00DE2FD8">
      <w:pPr>
        <w:spacing w:before="120" w:line="240" w:lineRule="auto"/>
        <w:jc w:val="both"/>
        <w:rPr>
          <w:rFonts w:ascii="Calibri" w:eastAsia="Calibri" w:hAnsi="Calibri" w:cs="Calibri"/>
          <w:sz w:val="24"/>
          <w:szCs w:val="24"/>
        </w:rPr>
      </w:pPr>
      <w:r>
        <w:rPr>
          <w:rFonts w:ascii="Calibri" w:eastAsia="Calibri" w:hAnsi="Calibri" w:cs="Calibri"/>
          <w:sz w:val="24"/>
          <w:szCs w:val="24"/>
        </w:rPr>
        <w:t>Sin índices:</w:t>
      </w:r>
    </w:p>
    <w:p w14:paraId="07C6E758" w14:textId="7718FEE7" w:rsidR="00007589" w:rsidRDefault="00206498" w:rsidP="00DE2FD8">
      <w:pPr>
        <w:spacing w:before="120" w:line="240" w:lineRule="auto"/>
        <w:jc w:val="both"/>
        <w:rPr>
          <w:rFonts w:ascii="Calibri" w:eastAsia="Calibri" w:hAnsi="Calibri" w:cs="Calibri"/>
          <w:sz w:val="24"/>
          <w:szCs w:val="24"/>
        </w:rPr>
      </w:pPr>
      <w:r w:rsidRPr="00206498">
        <w:rPr>
          <w:rFonts w:ascii="Calibri" w:eastAsia="Calibri" w:hAnsi="Calibri" w:cs="Calibri"/>
          <w:sz w:val="24"/>
          <w:szCs w:val="24"/>
        </w:rPr>
        <w:drawing>
          <wp:inline distT="0" distB="0" distL="0" distR="0" wp14:anchorId="14F7E0E7" wp14:editId="49A15549">
            <wp:extent cx="5733415" cy="874395"/>
            <wp:effectExtent l="0" t="0" r="635" b="1905"/>
            <wp:docPr id="11204012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01276" name="Picture 1" descr="A screenshot of a computer&#10;&#10;AI-generated content may be incorrect."/>
                    <pic:cNvPicPr/>
                  </pic:nvPicPr>
                  <pic:blipFill>
                    <a:blip r:embed="rId18"/>
                    <a:stretch>
                      <a:fillRect/>
                    </a:stretch>
                  </pic:blipFill>
                  <pic:spPr>
                    <a:xfrm>
                      <a:off x="0" y="0"/>
                      <a:ext cx="5733415" cy="874395"/>
                    </a:xfrm>
                    <a:prstGeom prst="rect">
                      <a:avLst/>
                    </a:prstGeom>
                  </pic:spPr>
                </pic:pic>
              </a:graphicData>
            </a:graphic>
          </wp:inline>
        </w:drawing>
      </w:r>
    </w:p>
    <w:p w14:paraId="528534EF" w14:textId="766B05A9" w:rsidR="00C1429D" w:rsidRDefault="00C1429D" w:rsidP="00DE2FD8">
      <w:pPr>
        <w:spacing w:before="120" w:line="240" w:lineRule="auto"/>
        <w:jc w:val="both"/>
        <w:rPr>
          <w:rFonts w:ascii="Calibri" w:eastAsia="Calibri" w:hAnsi="Calibri" w:cs="Calibri"/>
          <w:sz w:val="24"/>
          <w:szCs w:val="24"/>
        </w:rPr>
      </w:pPr>
      <w:r>
        <w:rPr>
          <w:rFonts w:ascii="Calibri" w:eastAsia="Calibri" w:hAnsi="Calibri" w:cs="Calibri"/>
          <w:sz w:val="24"/>
          <w:szCs w:val="24"/>
        </w:rPr>
        <w:t>Con índices:</w:t>
      </w:r>
    </w:p>
    <w:p w14:paraId="60A0ED53" w14:textId="047F7671" w:rsidR="00C1429D" w:rsidRDefault="00206498" w:rsidP="00DE2FD8">
      <w:pPr>
        <w:spacing w:before="120" w:line="240" w:lineRule="auto"/>
        <w:jc w:val="both"/>
        <w:rPr>
          <w:rFonts w:ascii="Calibri" w:eastAsia="Calibri" w:hAnsi="Calibri" w:cs="Calibri"/>
          <w:sz w:val="24"/>
          <w:szCs w:val="24"/>
        </w:rPr>
      </w:pPr>
      <w:r w:rsidRPr="00C1429D">
        <w:rPr>
          <w:rFonts w:ascii="Calibri" w:eastAsia="Calibri" w:hAnsi="Calibri" w:cs="Calibri"/>
          <w:sz w:val="24"/>
          <w:szCs w:val="24"/>
        </w:rPr>
        <w:drawing>
          <wp:inline distT="0" distB="0" distL="0" distR="0" wp14:anchorId="28EF8CD1" wp14:editId="29BDF2A5">
            <wp:extent cx="5733415" cy="954405"/>
            <wp:effectExtent l="0" t="0" r="635" b="0"/>
            <wp:docPr id="6277088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08840" name="Picture 1" descr="A screenshot of a computer&#10;&#10;AI-generated content may be incorrect."/>
                    <pic:cNvPicPr/>
                  </pic:nvPicPr>
                  <pic:blipFill>
                    <a:blip r:embed="rId19"/>
                    <a:stretch>
                      <a:fillRect/>
                    </a:stretch>
                  </pic:blipFill>
                  <pic:spPr>
                    <a:xfrm>
                      <a:off x="0" y="0"/>
                      <a:ext cx="5733415" cy="954405"/>
                    </a:xfrm>
                    <a:prstGeom prst="rect">
                      <a:avLst/>
                    </a:prstGeom>
                  </pic:spPr>
                </pic:pic>
              </a:graphicData>
            </a:graphic>
          </wp:inline>
        </w:drawing>
      </w:r>
    </w:p>
    <w:p w14:paraId="26067F08" w14:textId="77777777" w:rsidR="00C1429D" w:rsidRDefault="00C1429D" w:rsidP="00DE2FD8">
      <w:pPr>
        <w:spacing w:before="120" w:line="240" w:lineRule="auto"/>
        <w:jc w:val="both"/>
        <w:rPr>
          <w:rFonts w:ascii="Calibri" w:eastAsia="Calibri" w:hAnsi="Calibri" w:cs="Calibri"/>
          <w:sz w:val="24"/>
          <w:szCs w:val="24"/>
        </w:rPr>
      </w:pPr>
    </w:p>
    <w:p w14:paraId="698A2ADB" w14:textId="3FAA10D9" w:rsidR="00C1429D" w:rsidRDefault="00206498" w:rsidP="00DE2FD8">
      <w:pPr>
        <w:spacing w:before="120" w:line="240" w:lineRule="auto"/>
        <w:jc w:val="both"/>
        <w:rPr>
          <w:rFonts w:ascii="Calibri" w:eastAsia="Calibri" w:hAnsi="Calibri" w:cs="Calibri"/>
          <w:sz w:val="24"/>
          <w:szCs w:val="24"/>
        </w:rPr>
      </w:pPr>
      <w:r>
        <w:rPr>
          <w:rFonts w:ascii="Calibri" w:eastAsia="Calibri" w:hAnsi="Calibri" w:cs="Calibri"/>
          <w:sz w:val="24"/>
          <w:szCs w:val="24"/>
        </w:rPr>
        <w:lastRenderedPageBreak/>
        <w:t>E</w:t>
      </w:r>
      <w:r w:rsidRPr="00206498">
        <w:rPr>
          <w:rFonts w:ascii="Calibri" w:eastAsia="Calibri" w:hAnsi="Calibri" w:cs="Calibri"/>
          <w:sz w:val="24"/>
          <w:szCs w:val="24"/>
        </w:rPr>
        <w:t xml:space="preserve">n concreto, </w:t>
      </w:r>
      <w:proofErr w:type="spellStart"/>
      <w:r w:rsidRPr="00206498">
        <w:rPr>
          <w:rFonts w:ascii="Calibri" w:eastAsia="Calibri" w:hAnsi="Calibri" w:cs="Calibri"/>
          <w:sz w:val="24"/>
          <w:szCs w:val="24"/>
        </w:rPr>
        <w:t>ManagerLegCreateService.bind</w:t>
      </w:r>
      <w:proofErr w:type="spellEnd"/>
      <w:r w:rsidRPr="00206498">
        <w:rPr>
          <w:rFonts w:ascii="Calibri" w:eastAsia="Calibri" w:hAnsi="Calibri" w:cs="Calibri"/>
          <w:sz w:val="24"/>
          <w:szCs w:val="24"/>
        </w:rPr>
        <w:t>() reduce su tiempo de CPU en un 40 % (de 306 ms a 184 ms), y los servicios de Flight dejan de aparecer en los primeros puestos o lo hacen con valores muy inferiores</w:t>
      </w:r>
      <w:r>
        <w:rPr>
          <w:rFonts w:ascii="Calibri" w:eastAsia="Calibri" w:hAnsi="Calibri" w:cs="Calibri"/>
          <w:sz w:val="24"/>
          <w:szCs w:val="24"/>
        </w:rPr>
        <w:t>.</w:t>
      </w:r>
    </w:p>
    <w:p w14:paraId="13920C35" w14:textId="10E67A8C" w:rsidR="00206498" w:rsidRDefault="00206498" w:rsidP="00DE2FD8">
      <w:pPr>
        <w:spacing w:before="120" w:line="240" w:lineRule="auto"/>
        <w:jc w:val="both"/>
        <w:rPr>
          <w:rFonts w:ascii="Calibri" w:eastAsia="Calibri" w:hAnsi="Calibri" w:cs="Calibri"/>
          <w:sz w:val="24"/>
          <w:szCs w:val="24"/>
        </w:rPr>
      </w:pPr>
      <w:r>
        <w:rPr>
          <w:rFonts w:ascii="Calibri" w:eastAsia="Calibri" w:hAnsi="Calibri" w:cs="Calibri"/>
          <w:sz w:val="24"/>
          <w:szCs w:val="24"/>
        </w:rPr>
        <w:t>Por lo que vemos que la</w:t>
      </w:r>
      <w:r w:rsidRPr="00206498">
        <w:rPr>
          <w:rFonts w:ascii="Calibri" w:eastAsia="Calibri" w:hAnsi="Calibri" w:cs="Calibri"/>
          <w:sz w:val="24"/>
          <w:szCs w:val="24"/>
        </w:rPr>
        <w:t xml:space="preserve"> introducción de índices no solo acelera las consultas, sino que alivia la carga de CPU en los métodos más críticos, mejorando la eficiencia global del sistema y desplazando los </w:t>
      </w:r>
      <w:proofErr w:type="spellStart"/>
      <w:r w:rsidRPr="00206498">
        <w:rPr>
          <w:rFonts w:ascii="Calibri" w:eastAsia="Calibri" w:hAnsi="Calibri" w:cs="Calibri"/>
          <w:sz w:val="24"/>
          <w:szCs w:val="24"/>
        </w:rPr>
        <w:t>hotspots</w:t>
      </w:r>
      <w:proofErr w:type="spellEnd"/>
      <w:r w:rsidRPr="00206498">
        <w:rPr>
          <w:rFonts w:ascii="Calibri" w:eastAsia="Calibri" w:hAnsi="Calibri" w:cs="Calibri"/>
          <w:sz w:val="24"/>
          <w:szCs w:val="24"/>
        </w:rPr>
        <w:t xml:space="preserve"> a niveles de consumo mucho menores.</w:t>
      </w:r>
    </w:p>
    <w:p w14:paraId="055AA0BC" w14:textId="38A3CF78" w:rsidR="00206498" w:rsidRPr="00C83E41" w:rsidRDefault="00206498" w:rsidP="00206498">
      <w:pPr>
        <w:pStyle w:val="Heading1"/>
        <w:numPr>
          <w:ilvl w:val="0"/>
          <w:numId w:val="3"/>
        </w:numPr>
        <w:spacing w:after="200"/>
        <w:rPr>
          <w:rFonts w:ascii="Calibri" w:eastAsia="Calibri" w:hAnsi="Calibri" w:cs="Calibri"/>
        </w:rPr>
      </w:pPr>
      <w:r>
        <w:rPr>
          <w:rFonts w:ascii="Calibri" w:eastAsia="Calibri" w:hAnsi="Calibri" w:cs="Calibri"/>
        </w:rPr>
        <w:t xml:space="preserve">Hardware </w:t>
      </w:r>
      <w:proofErr w:type="spellStart"/>
      <w:r>
        <w:rPr>
          <w:rFonts w:ascii="Calibri" w:eastAsia="Calibri" w:hAnsi="Calibri" w:cs="Calibri"/>
        </w:rPr>
        <w:t>Profiling</w:t>
      </w:r>
      <w:proofErr w:type="spellEnd"/>
    </w:p>
    <w:p w14:paraId="5E9B67DA" w14:textId="77777777" w:rsidR="00EF3E98" w:rsidRPr="00EF3E98" w:rsidRDefault="00EF3E98" w:rsidP="00EF3E98">
      <w:pPr>
        <w:pStyle w:val="NormalWeb"/>
        <w:jc w:val="both"/>
        <w:rPr>
          <w:rFonts w:asciiTheme="majorHAnsi" w:hAnsiTheme="majorHAnsi" w:cstheme="majorHAnsi"/>
        </w:rPr>
      </w:pPr>
      <w:r w:rsidRPr="00EF3E98">
        <w:rPr>
          <w:rFonts w:asciiTheme="majorHAnsi" w:hAnsiTheme="majorHAnsi" w:cstheme="majorHAnsi"/>
        </w:rPr>
        <w:t xml:space="preserve">En los dos gráficos de </w:t>
      </w:r>
      <w:r w:rsidRPr="00EF3E98">
        <w:rPr>
          <w:rStyle w:val="Strong"/>
          <w:rFonts w:asciiTheme="majorHAnsi" w:hAnsiTheme="majorHAnsi" w:cstheme="majorHAnsi"/>
          <w:b w:val="0"/>
          <w:bCs w:val="0"/>
        </w:rPr>
        <w:t>Performance Monitor</w:t>
      </w:r>
      <w:r w:rsidRPr="00EF3E98">
        <w:rPr>
          <w:rFonts w:asciiTheme="majorHAnsi" w:hAnsiTheme="majorHAnsi" w:cstheme="majorHAnsi"/>
        </w:rPr>
        <w:t xml:space="preserve"> –el primero </w:t>
      </w:r>
      <w:r w:rsidRPr="00EF3E98">
        <w:rPr>
          <w:rStyle w:val="Strong"/>
          <w:rFonts w:asciiTheme="majorHAnsi" w:hAnsiTheme="majorHAnsi" w:cstheme="majorHAnsi"/>
          <w:b w:val="0"/>
          <w:bCs w:val="0"/>
        </w:rPr>
        <w:t>sin índices</w:t>
      </w:r>
      <w:r w:rsidRPr="00EF3E98">
        <w:rPr>
          <w:rFonts w:asciiTheme="majorHAnsi" w:hAnsiTheme="majorHAnsi" w:cstheme="majorHAnsi"/>
        </w:rPr>
        <w:t xml:space="preserve"> y el segundo </w:t>
      </w:r>
      <w:r w:rsidRPr="00EF3E98">
        <w:rPr>
          <w:rStyle w:val="Strong"/>
          <w:rFonts w:asciiTheme="majorHAnsi" w:hAnsiTheme="majorHAnsi" w:cstheme="majorHAnsi"/>
          <w:b w:val="0"/>
          <w:bCs w:val="0"/>
        </w:rPr>
        <w:t>con índices</w:t>
      </w:r>
      <w:r w:rsidRPr="00EF3E98">
        <w:rPr>
          <w:rFonts w:asciiTheme="majorHAnsi" w:hAnsiTheme="majorHAnsi" w:cstheme="majorHAnsi"/>
        </w:rPr>
        <w:t>– hemos seguido cuatro contadores clave:</w:t>
      </w:r>
    </w:p>
    <w:p w14:paraId="0AEBFAC1" w14:textId="77777777" w:rsidR="00EF3E98" w:rsidRPr="00EF3E98" w:rsidRDefault="00EF3E98" w:rsidP="00EF3E98">
      <w:pPr>
        <w:pStyle w:val="NormalWeb"/>
        <w:numPr>
          <w:ilvl w:val="0"/>
          <w:numId w:val="12"/>
        </w:numPr>
        <w:jc w:val="both"/>
        <w:rPr>
          <w:rFonts w:asciiTheme="majorHAnsi" w:hAnsiTheme="majorHAnsi" w:cstheme="majorHAnsi"/>
        </w:rPr>
      </w:pPr>
      <w:r w:rsidRPr="00EF3E98">
        <w:rPr>
          <w:rStyle w:val="Strong"/>
          <w:rFonts w:asciiTheme="majorHAnsi" w:hAnsiTheme="majorHAnsi" w:cstheme="majorHAnsi"/>
          <w:b w:val="0"/>
          <w:bCs w:val="0"/>
        </w:rPr>
        <w:t>Longitud actual de la cola de disco</w:t>
      </w:r>
      <w:r w:rsidRPr="00EF3E98">
        <w:rPr>
          <w:rFonts w:asciiTheme="majorHAnsi" w:hAnsiTheme="majorHAnsi" w:cstheme="majorHAnsi"/>
        </w:rPr>
        <w:t xml:space="preserve"> (verde)</w:t>
      </w:r>
    </w:p>
    <w:p w14:paraId="19FF6873" w14:textId="77777777" w:rsidR="00EF3E98" w:rsidRPr="00EF3E98" w:rsidRDefault="00EF3E98" w:rsidP="00EF3E98">
      <w:pPr>
        <w:pStyle w:val="NormalWeb"/>
        <w:numPr>
          <w:ilvl w:val="0"/>
          <w:numId w:val="12"/>
        </w:numPr>
        <w:jc w:val="both"/>
        <w:rPr>
          <w:rFonts w:asciiTheme="majorHAnsi" w:hAnsiTheme="majorHAnsi" w:cstheme="majorHAnsi"/>
        </w:rPr>
      </w:pPr>
      <w:r w:rsidRPr="00EF3E98">
        <w:rPr>
          <w:rStyle w:val="Strong"/>
          <w:rFonts w:asciiTheme="majorHAnsi" w:hAnsiTheme="majorHAnsi" w:cstheme="majorHAnsi"/>
          <w:b w:val="0"/>
          <w:bCs w:val="0"/>
        </w:rPr>
        <w:t>Bytes totales/s</w:t>
      </w:r>
      <w:r w:rsidRPr="00EF3E98">
        <w:rPr>
          <w:rFonts w:asciiTheme="majorHAnsi" w:hAnsiTheme="majorHAnsi" w:cstheme="majorHAnsi"/>
        </w:rPr>
        <w:t xml:space="preserve"> (azul)</w:t>
      </w:r>
    </w:p>
    <w:p w14:paraId="7656CF4D" w14:textId="77777777" w:rsidR="00EF3E98" w:rsidRPr="00EF3E98" w:rsidRDefault="00EF3E98" w:rsidP="00EF3E98">
      <w:pPr>
        <w:pStyle w:val="NormalWeb"/>
        <w:numPr>
          <w:ilvl w:val="0"/>
          <w:numId w:val="12"/>
        </w:numPr>
        <w:jc w:val="both"/>
        <w:rPr>
          <w:rFonts w:asciiTheme="majorHAnsi" w:hAnsiTheme="majorHAnsi" w:cstheme="majorHAnsi"/>
          <w:lang w:val="en-GB"/>
        </w:rPr>
      </w:pPr>
      <w:r w:rsidRPr="00EF3E98">
        <w:rPr>
          <w:rStyle w:val="Strong"/>
          <w:rFonts w:asciiTheme="majorHAnsi" w:hAnsiTheme="majorHAnsi" w:cstheme="majorHAnsi"/>
          <w:b w:val="0"/>
          <w:bCs w:val="0"/>
          <w:lang w:val="en-GB"/>
        </w:rPr>
        <w:t>% Committed Bytes In Use</w:t>
      </w:r>
      <w:r w:rsidRPr="00EF3E98">
        <w:rPr>
          <w:rFonts w:asciiTheme="majorHAnsi" w:hAnsiTheme="majorHAnsi" w:cstheme="majorHAnsi"/>
          <w:lang w:val="en-GB"/>
        </w:rPr>
        <w:t xml:space="preserve"> (rosa)</w:t>
      </w:r>
    </w:p>
    <w:p w14:paraId="7B5BC0C5" w14:textId="77777777" w:rsidR="00EF3E98" w:rsidRDefault="00EF3E98" w:rsidP="00EF3E98">
      <w:pPr>
        <w:pStyle w:val="NormalWeb"/>
        <w:numPr>
          <w:ilvl w:val="0"/>
          <w:numId w:val="12"/>
        </w:numPr>
        <w:jc w:val="both"/>
        <w:rPr>
          <w:rFonts w:asciiTheme="majorHAnsi" w:hAnsiTheme="majorHAnsi" w:cstheme="majorHAnsi"/>
        </w:rPr>
      </w:pPr>
      <w:r w:rsidRPr="00EF3E98">
        <w:rPr>
          <w:rStyle w:val="Strong"/>
          <w:rFonts w:asciiTheme="majorHAnsi" w:hAnsiTheme="majorHAnsi" w:cstheme="majorHAnsi"/>
          <w:b w:val="0"/>
          <w:bCs w:val="0"/>
        </w:rPr>
        <w:t xml:space="preserve">% </w:t>
      </w:r>
      <w:proofErr w:type="spellStart"/>
      <w:r w:rsidRPr="00EF3E98">
        <w:rPr>
          <w:rStyle w:val="Strong"/>
          <w:rFonts w:asciiTheme="majorHAnsi" w:hAnsiTheme="majorHAnsi" w:cstheme="majorHAnsi"/>
          <w:b w:val="0"/>
          <w:bCs w:val="0"/>
        </w:rPr>
        <w:t>Processor</w:t>
      </w:r>
      <w:proofErr w:type="spellEnd"/>
      <w:r w:rsidRPr="00EF3E98">
        <w:rPr>
          <w:rStyle w:val="Strong"/>
          <w:rFonts w:asciiTheme="majorHAnsi" w:hAnsiTheme="majorHAnsi" w:cstheme="majorHAnsi"/>
          <w:b w:val="0"/>
          <w:bCs w:val="0"/>
        </w:rPr>
        <w:t xml:space="preserve"> Time</w:t>
      </w:r>
      <w:r w:rsidRPr="00EF3E98">
        <w:rPr>
          <w:rFonts w:asciiTheme="majorHAnsi" w:hAnsiTheme="majorHAnsi" w:cstheme="majorHAnsi"/>
        </w:rPr>
        <w:t xml:space="preserve"> (rojo)</w:t>
      </w:r>
    </w:p>
    <w:p w14:paraId="4ED5B29A" w14:textId="1F5DC205" w:rsidR="00EF3E98" w:rsidRDefault="00EF3E98" w:rsidP="00EF3E98">
      <w:pPr>
        <w:pStyle w:val="NormalWeb"/>
        <w:jc w:val="both"/>
        <w:rPr>
          <w:rFonts w:asciiTheme="majorHAnsi" w:hAnsiTheme="majorHAnsi" w:cstheme="majorHAnsi"/>
        </w:rPr>
      </w:pPr>
      <w:r>
        <w:rPr>
          <w:rFonts w:asciiTheme="majorHAnsi" w:hAnsiTheme="majorHAnsi" w:cstheme="majorHAnsi"/>
        </w:rPr>
        <w:t>Sin índices:</w:t>
      </w:r>
    </w:p>
    <w:p w14:paraId="36937FCC" w14:textId="42693DF3" w:rsidR="00E3131B" w:rsidRDefault="00E3131B" w:rsidP="00E3131B">
      <w:pPr>
        <w:pStyle w:val="NormalWeb"/>
        <w:jc w:val="center"/>
        <w:rPr>
          <w:rFonts w:asciiTheme="majorHAnsi" w:hAnsiTheme="majorHAnsi" w:cstheme="majorHAnsi"/>
        </w:rPr>
      </w:pPr>
      <w:r w:rsidRPr="00E3131B">
        <w:rPr>
          <w:rFonts w:asciiTheme="majorHAnsi" w:hAnsiTheme="majorHAnsi" w:cstheme="majorHAnsi"/>
        </w:rPr>
        <w:drawing>
          <wp:inline distT="0" distB="0" distL="0" distR="0" wp14:anchorId="3147A310" wp14:editId="12E0B493">
            <wp:extent cx="3730129" cy="2049608"/>
            <wp:effectExtent l="0" t="0" r="3810" b="8255"/>
            <wp:docPr id="180734543"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4543" name="Picture 8" descr="A screenshot of a computer&#10;&#10;AI-generated content may be incorrec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0885" t="18793" r="3956" b="22095"/>
                    <a:stretch/>
                  </pic:blipFill>
                  <pic:spPr bwMode="auto">
                    <a:xfrm>
                      <a:off x="0" y="0"/>
                      <a:ext cx="3743689" cy="2057059"/>
                    </a:xfrm>
                    <a:prstGeom prst="rect">
                      <a:avLst/>
                    </a:prstGeom>
                    <a:noFill/>
                    <a:ln>
                      <a:noFill/>
                    </a:ln>
                    <a:extLst>
                      <a:ext uri="{53640926-AAD7-44D8-BBD7-CCE9431645EC}">
                        <a14:shadowObscured xmlns:a14="http://schemas.microsoft.com/office/drawing/2010/main"/>
                      </a:ext>
                    </a:extLst>
                  </pic:spPr>
                </pic:pic>
              </a:graphicData>
            </a:graphic>
          </wp:inline>
        </w:drawing>
      </w:r>
    </w:p>
    <w:p w14:paraId="41D6FC51" w14:textId="153476CD" w:rsidR="00EF3E98" w:rsidRDefault="00EF3E98" w:rsidP="00EF3E98">
      <w:pPr>
        <w:pStyle w:val="NormalWeb"/>
        <w:jc w:val="both"/>
        <w:rPr>
          <w:rFonts w:asciiTheme="majorHAnsi" w:hAnsiTheme="majorHAnsi" w:cstheme="majorHAnsi"/>
        </w:rPr>
      </w:pPr>
      <w:r>
        <w:rPr>
          <w:rFonts w:asciiTheme="majorHAnsi" w:hAnsiTheme="majorHAnsi" w:cstheme="majorHAnsi"/>
        </w:rPr>
        <w:t>Con índices:</w:t>
      </w:r>
    </w:p>
    <w:p w14:paraId="26BB9548" w14:textId="0EC5D604" w:rsidR="00206498" w:rsidRDefault="00E3131B" w:rsidP="00E3131B">
      <w:pPr>
        <w:pStyle w:val="NormalWeb"/>
        <w:jc w:val="center"/>
        <w:rPr>
          <w:rFonts w:asciiTheme="majorHAnsi" w:hAnsiTheme="majorHAnsi" w:cstheme="majorHAnsi"/>
        </w:rPr>
      </w:pPr>
      <w:r w:rsidRPr="00E3131B">
        <w:rPr>
          <w:rFonts w:asciiTheme="majorHAnsi" w:hAnsiTheme="majorHAnsi" w:cstheme="majorHAnsi"/>
        </w:rPr>
        <w:drawing>
          <wp:inline distT="0" distB="0" distL="0" distR="0" wp14:anchorId="1A249C8E" wp14:editId="69304DC3">
            <wp:extent cx="4159439" cy="2286000"/>
            <wp:effectExtent l="0" t="0" r="0" b="0"/>
            <wp:docPr id="1839502938"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02938" name="Picture 10" descr="A screenshot of a computer&#10;&#10;AI-generated content may be incorrect."/>
                    <pic:cNvPicPr>
                      <a:picLocks noChangeAspect="1" noChangeArrowheads="1"/>
                    </pic:cNvPicPr>
                  </pic:nvPicPr>
                  <pic:blipFill rotWithShape="1">
                    <a:blip r:embed="rId21">
                      <a:extLst>
                        <a:ext uri="{28A0092B-C50C-407E-A947-70E740481C1C}">
                          <a14:useLocalDpi xmlns:a14="http://schemas.microsoft.com/office/drawing/2010/main" val="0"/>
                        </a:ext>
                      </a:extLst>
                    </a:blip>
                    <a:srcRect b="26288"/>
                    <a:stretch/>
                  </pic:blipFill>
                  <pic:spPr bwMode="auto">
                    <a:xfrm>
                      <a:off x="0" y="0"/>
                      <a:ext cx="4180983" cy="2297840"/>
                    </a:xfrm>
                    <a:prstGeom prst="rect">
                      <a:avLst/>
                    </a:prstGeom>
                    <a:noFill/>
                    <a:ln>
                      <a:noFill/>
                    </a:ln>
                    <a:extLst>
                      <a:ext uri="{53640926-AAD7-44D8-BBD7-CCE9431645EC}">
                        <a14:shadowObscured xmlns:a14="http://schemas.microsoft.com/office/drawing/2010/main"/>
                      </a:ext>
                    </a:extLst>
                  </pic:spPr>
                </pic:pic>
              </a:graphicData>
            </a:graphic>
          </wp:inline>
        </w:drawing>
      </w:r>
    </w:p>
    <w:p w14:paraId="7FF1F26D" w14:textId="42AF5C16" w:rsidR="008F03DF" w:rsidRPr="008F03DF" w:rsidRDefault="008F03DF" w:rsidP="008F03DF">
      <w:pPr>
        <w:pStyle w:val="NormalWeb"/>
        <w:rPr>
          <w:rFonts w:ascii="Calibri" w:hAnsi="Calibri" w:cs="Calibri"/>
        </w:rPr>
      </w:pPr>
      <w:r w:rsidRPr="008F03DF">
        <w:rPr>
          <w:rStyle w:val="Strong"/>
          <w:rFonts w:ascii="Calibri" w:hAnsi="Calibri" w:cs="Calibri"/>
          <w:b w:val="0"/>
          <w:bCs w:val="0"/>
        </w:rPr>
        <w:lastRenderedPageBreak/>
        <w:t>Conclusión de monitorización de recursos</w:t>
      </w:r>
      <w:r w:rsidRPr="008F03DF">
        <w:rPr>
          <w:rStyle w:val="Strong"/>
          <w:rFonts w:ascii="Calibri" w:hAnsi="Calibri" w:cs="Calibri"/>
          <w:b w:val="0"/>
          <w:bCs w:val="0"/>
        </w:rPr>
        <w:t>:</w:t>
      </w:r>
      <w:r w:rsidRPr="008F03DF">
        <w:rPr>
          <w:rFonts w:ascii="Calibri" w:hAnsi="Calibri" w:cs="Calibri"/>
        </w:rPr>
        <w:br/>
        <w:t>Al comparar ambos gráficos –</w:t>
      </w:r>
      <w:r w:rsidRPr="008F03DF">
        <w:rPr>
          <w:rStyle w:val="Strong"/>
          <w:rFonts w:ascii="Calibri" w:hAnsi="Calibri" w:cs="Calibri"/>
          <w:b w:val="0"/>
          <w:bCs w:val="0"/>
        </w:rPr>
        <w:t>Sin índices</w:t>
      </w:r>
      <w:r w:rsidRPr="008F03DF">
        <w:rPr>
          <w:rFonts w:ascii="Calibri" w:hAnsi="Calibri" w:cs="Calibri"/>
        </w:rPr>
        <w:t xml:space="preserve"> (arriba) y </w:t>
      </w:r>
      <w:r w:rsidRPr="008F03DF">
        <w:rPr>
          <w:rStyle w:val="Strong"/>
          <w:rFonts w:ascii="Calibri" w:hAnsi="Calibri" w:cs="Calibri"/>
          <w:b w:val="0"/>
          <w:bCs w:val="0"/>
        </w:rPr>
        <w:t>Con índices</w:t>
      </w:r>
      <w:r w:rsidRPr="008F03DF">
        <w:rPr>
          <w:rFonts w:ascii="Calibri" w:hAnsi="Calibri" w:cs="Calibri"/>
        </w:rPr>
        <w:t xml:space="preserve"> (abajo)– sobre los contadores clave, obtenemos:</w:t>
      </w:r>
    </w:p>
    <w:p w14:paraId="7FEE3B4D" w14:textId="77777777" w:rsidR="008F03DF" w:rsidRPr="008F03DF" w:rsidRDefault="008F03DF" w:rsidP="008F03DF">
      <w:pPr>
        <w:pStyle w:val="NormalWeb"/>
        <w:numPr>
          <w:ilvl w:val="0"/>
          <w:numId w:val="14"/>
        </w:numPr>
        <w:jc w:val="both"/>
        <w:rPr>
          <w:rFonts w:ascii="Calibri" w:hAnsi="Calibri" w:cs="Calibri"/>
        </w:rPr>
      </w:pPr>
      <w:r w:rsidRPr="008F03DF">
        <w:rPr>
          <w:rStyle w:val="Strong"/>
          <w:rFonts w:ascii="Calibri" w:hAnsi="Calibri" w:cs="Calibri"/>
          <w:b w:val="0"/>
          <w:bCs w:val="0"/>
        </w:rPr>
        <w:t>Longitud de la cola de disco</w:t>
      </w:r>
    </w:p>
    <w:p w14:paraId="7165F4FA" w14:textId="77777777" w:rsidR="008F03DF" w:rsidRPr="008F03DF" w:rsidRDefault="008F03DF" w:rsidP="008F03DF">
      <w:pPr>
        <w:pStyle w:val="NormalWeb"/>
        <w:numPr>
          <w:ilvl w:val="1"/>
          <w:numId w:val="14"/>
        </w:numPr>
        <w:jc w:val="both"/>
        <w:rPr>
          <w:rFonts w:ascii="Calibri" w:hAnsi="Calibri" w:cs="Calibri"/>
        </w:rPr>
      </w:pPr>
      <w:r w:rsidRPr="008F03DF">
        <w:rPr>
          <w:rStyle w:val="Emphasis"/>
          <w:rFonts w:ascii="Calibri" w:hAnsi="Calibri" w:cs="Calibri"/>
        </w:rPr>
        <w:t>Sin índices:</w:t>
      </w:r>
      <w:r w:rsidRPr="008F03DF">
        <w:rPr>
          <w:rFonts w:ascii="Calibri" w:hAnsi="Calibri" w:cs="Calibri"/>
        </w:rPr>
        <w:t xml:space="preserve"> picos frecuentes que alcanzan valores de 30–40, indicando contención de I/O.</w:t>
      </w:r>
    </w:p>
    <w:p w14:paraId="6F740C56" w14:textId="77777777" w:rsidR="008F03DF" w:rsidRPr="008F03DF" w:rsidRDefault="008F03DF" w:rsidP="008F03DF">
      <w:pPr>
        <w:pStyle w:val="NormalWeb"/>
        <w:numPr>
          <w:ilvl w:val="1"/>
          <w:numId w:val="14"/>
        </w:numPr>
        <w:jc w:val="both"/>
        <w:rPr>
          <w:rFonts w:ascii="Calibri" w:hAnsi="Calibri" w:cs="Calibri"/>
        </w:rPr>
      </w:pPr>
      <w:r w:rsidRPr="008F03DF">
        <w:rPr>
          <w:rStyle w:val="Emphasis"/>
          <w:rFonts w:ascii="Calibri" w:hAnsi="Calibri" w:cs="Calibri"/>
        </w:rPr>
        <w:t>Con índices:</w:t>
      </w:r>
      <w:r w:rsidRPr="008F03DF">
        <w:rPr>
          <w:rFonts w:ascii="Calibri" w:hAnsi="Calibri" w:cs="Calibri"/>
        </w:rPr>
        <w:t xml:space="preserve"> la cola se aplanó y los picos son menos numerosos y de menor magnitud, señal de menor bloqueo de disco.</w:t>
      </w:r>
    </w:p>
    <w:p w14:paraId="520A2046" w14:textId="77777777" w:rsidR="008F03DF" w:rsidRPr="008F03DF" w:rsidRDefault="008F03DF" w:rsidP="008F03DF">
      <w:pPr>
        <w:pStyle w:val="NormalWeb"/>
        <w:numPr>
          <w:ilvl w:val="0"/>
          <w:numId w:val="14"/>
        </w:numPr>
        <w:jc w:val="both"/>
        <w:rPr>
          <w:rFonts w:ascii="Calibri" w:hAnsi="Calibri" w:cs="Calibri"/>
        </w:rPr>
      </w:pPr>
      <w:proofErr w:type="spellStart"/>
      <w:r w:rsidRPr="008F03DF">
        <w:rPr>
          <w:rStyle w:val="Strong"/>
          <w:rFonts w:ascii="Calibri" w:hAnsi="Calibri" w:cs="Calibri"/>
          <w:b w:val="0"/>
          <w:bCs w:val="0"/>
        </w:rPr>
        <w:t>Throughput</w:t>
      </w:r>
      <w:proofErr w:type="spellEnd"/>
      <w:r w:rsidRPr="008F03DF">
        <w:rPr>
          <w:rStyle w:val="Strong"/>
          <w:rFonts w:ascii="Calibri" w:hAnsi="Calibri" w:cs="Calibri"/>
          <w:b w:val="0"/>
          <w:bCs w:val="0"/>
        </w:rPr>
        <w:t xml:space="preserve"> (Bytes totales/s)</w:t>
      </w:r>
    </w:p>
    <w:p w14:paraId="6984FFF5" w14:textId="77777777" w:rsidR="008F03DF" w:rsidRPr="008F03DF" w:rsidRDefault="008F03DF" w:rsidP="008F03DF">
      <w:pPr>
        <w:pStyle w:val="NormalWeb"/>
        <w:numPr>
          <w:ilvl w:val="1"/>
          <w:numId w:val="14"/>
        </w:numPr>
        <w:jc w:val="both"/>
        <w:rPr>
          <w:rFonts w:ascii="Calibri" w:hAnsi="Calibri" w:cs="Calibri"/>
        </w:rPr>
      </w:pPr>
      <w:r w:rsidRPr="008F03DF">
        <w:rPr>
          <w:rStyle w:val="Emphasis"/>
          <w:rFonts w:ascii="Calibri" w:hAnsi="Calibri" w:cs="Calibri"/>
        </w:rPr>
        <w:t>Sin índices:</w:t>
      </w:r>
      <w:r w:rsidRPr="008F03DF">
        <w:rPr>
          <w:rFonts w:ascii="Calibri" w:hAnsi="Calibri" w:cs="Calibri"/>
        </w:rPr>
        <w:t xml:space="preserve"> oscilaciones pronunciadas, sobre todo en los momentos de grabación de trazas.</w:t>
      </w:r>
    </w:p>
    <w:p w14:paraId="2E5C54BD" w14:textId="77777777" w:rsidR="008F03DF" w:rsidRPr="008F03DF" w:rsidRDefault="008F03DF" w:rsidP="008F03DF">
      <w:pPr>
        <w:pStyle w:val="NormalWeb"/>
        <w:numPr>
          <w:ilvl w:val="1"/>
          <w:numId w:val="14"/>
        </w:numPr>
        <w:jc w:val="both"/>
        <w:rPr>
          <w:rFonts w:ascii="Calibri" w:hAnsi="Calibri" w:cs="Calibri"/>
        </w:rPr>
      </w:pPr>
      <w:r w:rsidRPr="008F03DF">
        <w:rPr>
          <w:rStyle w:val="Emphasis"/>
          <w:rFonts w:ascii="Calibri" w:hAnsi="Calibri" w:cs="Calibri"/>
        </w:rPr>
        <w:t>Con índices:</w:t>
      </w:r>
      <w:r w:rsidRPr="008F03DF">
        <w:rPr>
          <w:rFonts w:ascii="Calibri" w:hAnsi="Calibri" w:cs="Calibri"/>
        </w:rPr>
        <w:t xml:space="preserve"> curva más estable y con menos variabilidad, fruto de consultas más eficientes.</w:t>
      </w:r>
    </w:p>
    <w:p w14:paraId="272B9E5E" w14:textId="77777777" w:rsidR="008F03DF" w:rsidRPr="008F03DF" w:rsidRDefault="008F03DF" w:rsidP="008F03DF">
      <w:pPr>
        <w:pStyle w:val="NormalWeb"/>
        <w:numPr>
          <w:ilvl w:val="0"/>
          <w:numId w:val="14"/>
        </w:numPr>
        <w:jc w:val="both"/>
        <w:rPr>
          <w:rFonts w:ascii="Calibri" w:hAnsi="Calibri" w:cs="Calibri"/>
          <w:lang w:val="en-GB"/>
        </w:rPr>
      </w:pPr>
      <w:r w:rsidRPr="008F03DF">
        <w:rPr>
          <w:rStyle w:val="Strong"/>
          <w:rFonts w:ascii="Calibri" w:hAnsi="Calibri" w:cs="Calibri"/>
          <w:b w:val="0"/>
          <w:bCs w:val="0"/>
          <w:lang w:val="en-GB"/>
        </w:rPr>
        <w:t>Memoria (% Committed Bytes In Use)</w:t>
      </w:r>
    </w:p>
    <w:p w14:paraId="4F674F78" w14:textId="77777777" w:rsidR="008F03DF" w:rsidRPr="008F03DF" w:rsidRDefault="008F03DF" w:rsidP="008F03DF">
      <w:pPr>
        <w:pStyle w:val="NormalWeb"/>
        <w:numPr>
          <w:ilvl w:val="1"/>
          <w:numId w:val="14"/>
        </w:numPr>
        <w:jc w:val="both"/>
        <w:rPr>
          <w:rFonts w:ascii="Calibri" w:hAnsi="Calibri" w:cs="Calibri"/>
        </w:rPr>
      </w:pPr>
      <w:r w:rsidRPr="008F03DF">
        <w:rPr>
          <w:rFonts w:ascii="Calibri" w:hAnsi="Calibri" w:cs="Calibri"/>
        </w:rPr>
        <w:t>En ambos casos se mantiene prácticamente constante (~67 %), sin fugas ni sobrecargas, lo que refleja estabilidad en el uso de RAM.</w:t>
      </w:r>
    </w:p>
    <w:p w14:paraId="496087D5" w14:textId="77777777" w:rsidR="008F03DF" w:rsidRPr="008F03DF" w:rsidRDefault="008F03DF" w:rsidP="008F03DF">
      <w:pPr>
        <w:pStyle w:val="NormalWeb"/>
        <w:numPr>
          <w:ilvl w:val="0"/>
          <w:numId w:val="14"/>
        </w:numPr>
        <w:jc w:val="both"/>
        <w:rPr>
          <w:rFonts w:ascii="Calibri" w:hAnsi="Calibri" w:cs="Calibri"/>
        </w:rPr>
      </w:pPr>
      <w:r w:rsidRPr="008F03DF">
        <w:rPr>
          <w:rStyle w:val="Strong"/>
          <w:rFonts w:ascii="Calibri" w:hAnsi="Calibri" w:cs="Calibri"/>
          <w:b w:val="0"/>
          <w:bCs w:val="0"/>
        </w:rPr>
        <w:t xml:space="preserve">CPU (% </w:t>
      </w:r>
      <w:proofErr w:type="spellStart"/>
      <w:r w:rsidRPr="008F03DF">
        <w:rPr>
          <w:rStyle w:val="Strong"/>
          <w:rFonts w:ascii="Calibri" w:hAnsi="Calibri" w:cs="Calibri"/>
          <w:b w:val="0"/>
          <w:bCs w:val="0"/>
        </w:rPr>
        <w:t>Processor</w:t>
      </w:r>
      <w:proofErr w:type="spellEnd"/>
      <w:r w:rsidRPr="008F03DF">
        <w:rPr>
          <w:rStyle w:val="Strong"/>
          <w:rFonts w:ascii="Calibri" w:hAnsi="Calibri" w:cs="Calibri"/>
          <w:b w:val="0"/>
          <w:bCs w:val="0"/>
        </w:rPr>
        <w:t xml:space="preserve"> Time)</w:t>
      </w:r>
    </w:p>
    <w:p w14:paraId="1747DD09" w14:textId="77777777" w:rsidR="008F03DF" w:rsidRPr="008F03DF" w:rsidRDefault="008F03DF" w:rsidP="008F03DF">
      <w:pPr>
        <w:pStyle w:val="NormalWeb"/>
        <w:numPr>
          <w:ilvl w:val="1"/>
          <w:numId w:val="14"/>
        </w:numPr>
        <w:jc w:val="both"/>
        <w:rPr>
          <w:rFonts w:ascii="Calibri" w:hAnsi="Calibri" w:cs="Calibri"/>
        </w:rPr>
      </w:pPr>
      <w:r w:rsidRPr="008F03DF">
        <w:rPr>
          <w:rStyle w:val="Emphasis"/>
          <w:rFonts w:ascii="Calibri" w:hAnsi="Calibri" w:cs="Calibri"/>
        </w:rPr>
        <w:t>Sin índices:</w:t>
      </w:r>
      <w:r w:rsidRPr="008F03DF">
        <w:rPr>
          <w:rFonts w:ascii="Calibri" w:hAnsi="Calibri" w:cs="Calibri"/>
        </w:rPr>
        <w:t xml:space="preserve"> oscilaciones amplias entre 20 % y 40 %, con picos irregulares que pueden alargar la latencia en operaciones pesadas.</w:t>
      </w:r>
    </w:p>
    <w:p w14:paraId="3AF74FE7" w14:textId="77777777" w:rsidR="008F03DF" w:rsidRPr="008F03DF" w:rsidRDefault="008F03DF" w:rsidP="008F03DF">
      <w:pPr>
        <w:pStyle w:val="NormalWeb"/>
        <w:numPr>
          <w:ilvl w:val="1"/>
          <w:numId w:val="14"/>
        </w:numPr>
        <w:jc w:val="both"/>
        <w:rPr>
          <w:rFonts w:ascii="Calibri" w:hAnsi="Calibri" w:cs="Calibri"/>
        </w:rPr>
      </w:pPr>
      <w:r w:rsidRPr="008F03DF">
        <w:rPr>
          <w:rStyle w:val="Emphasis"/>
          <w:rFonts w:ascii="Calibri" w:hAnsi="Calibri" w:cs="Calibri"/>
        </w:rPr>
        <w:t>Con índices:</w:t>
      </w:r>
      <w:r w:rsidRPr="008F03DF">
        <w:rPr>
          <w:rFonts w:ascii="Calibri" w:hAnsi="Calibri" w:cs="Calibri"/>
        </w:rPr>
        <w:t xml:space="preserve"> perfil más homogéneo, con picos reducidos (aprox. 10 %–30 %) y menos variabilidad.</w:t>
      </w:r>
    </w:p>
    <w:p w14:paraId="3CC11C26" w14:textId="77777777" w:rsidR="008F03DF" w:rsidRPr="008F03DF" w:rsidRDefault="008F03DF" w:rsidP="008F03DF">
      <w:pPr>
        <w:pStyle w:val="NormalWeb"/>
        <w:jc w:val="both"/>
        <w:rPr>
          <w:rFonts w:ascii="Calibri" w:hAnsi="Calibri" w:cs="Calibri"/>
        </w:rPr>
      </w:pPr>
      <w:r w:rsidRPr="008F03DF">
        <w:rPr>
          <w:rFonts w:ascii="Calibri" w:hAnsi="Calibri" w:cs="Calibri"/>
        </w:rPr>
        <w:t xml:space="preserve">En conjunto, la aplicación de índices </w:t>
      </w:r>
      <w:r w:rsidRPr="008F03DF">
        <w:rPr>
          <w:rStyle w:val="Strong"/>
          <w:rFonts w:ascii="Calibri" w:hAnsi="Calibri" w:cs="Calibri"/>
          <w:b w:val="0"/>
          <w:bCs w:val="0"/>
        </w:rPr>
        <w:t>reduce la presión sobre el subsistema de E/S</w:t>
      </w:r>
      <w:r w:rsidRPr="008F03DF">
        <w:rPr>
          <w:rFonts w:ascii="Calibri" w:hAnsi="Calibri" w:cs="Calibri"/>
        </w:rPr>
        <w:t xml:space="preserve"> (menos contención de disco) y </w:t>
      </w:r>
      <w:r w:rsidRPr="008F03DF">
        <w:rPr>
          <w:rStyle w:val="Strong"/>
          <w:rFonts w:ascii="Calibri" w:hAnsi="Calibri" w:cs="Calibri"/>
          <w:b w:val="0"/>
          <w:bCs w:val="0"/>
        </w:rPr>
        <w:t>alivia la carga de CPU</w:t>
      </w:r>
      <w:r w:rsidRPr="008F03DF">
        <w:rPr>
          <w:rFonts w:ascii="Calibri" w:hAnsi="Calibri" w:cs="Calibri"/>
        </w:rPr>
        <w:t xml:space="preserve"> (picos más bajos y uniformes), sin afectar negativamente al uso de memoria. Todo ello se traduce en una </w:t>
      </w:r>
      <w:r w:rsidRPr="008F03DF">
        <w:rPr>
          <w:rStyle w:val="Strong"/>
          <w:rFonts w:ascii="Calibri" w:hAnsi="Calibri" w:cs="Calibri"/>
          <w:b w:val="0"/>
          <w:bCs w:val="0"/>
        </w:rPr>
        <w:t>respuesta más rápida y consistente</w:t>
      </w:r>
      <w:r w:rsidRPr="008F03DF">
        <w:rPr>
          <w:rFonts w:ascii="Calibri" w:hAnsi="Calibri" w:cs="Calibri"/>
        </w:rPr>
        <w:t xml:space="preserve"> del sistema bajo carga.</w:t>
      </w:r>
    </w:p>
    <w:p w14:paraId="1E3C20B9" w14:textId="3E331ED4" w:rsidR="001774AA" w:rsidRPr="00C83E41" w:rsidRDefault="00000000" w:rsidP="00206498">
      <w:pPr>
        <w:pStyle w:val="Heading1"/>
        <w:numPr>
          <w:ilvl w:val="0"/>
          <w:numId w:val="3"/>
        </w:numPr>
        <w:spacing w:after="200"/>
        <w:rPr>
          <w:rFonts w:ascii="Calibri" w:eastAsia="Calibri" w:hAnsi="Calibri" w:cs="Calibri"/>
        </w:rPr>
      </w:pPr>
      <w:proofErr w:type="spellStart"/>
      <w:r w:rsidRPr="00C83E41">
        <w:rPr>
          <w:rFonts w:ascii="Calibri" w:eastAsia="Calibri" w:hAnsi="Calibri" w:cs="Calibri"/>
        </w:rPr>
        <w:t>Bibliography</w:t>
      </w:r>
      <w:proofErr w:type="spellEnd"/>
    </w:p>
    <w:p w14:paraId="03C024D0" w14:textId="77777777" w:rsidR="001774AA" w:rsidRDefault="00000000">
      <w:pPr>
        <w:spacing w:after="200"/>
        <w:rPr>
          <w:rFonts w:ascii="Calibri" w:eastAsia="Calibri" w:hAnsi="Calibri" w:cs="Calibri"/>
          <w:sz w:val="24"/>
          <w:szCs w:val="24"/>
        </w:rPr>
      </w:pPr>
      <w:proofErr w:type="spellStart"/>
      <w:r w:rsidRPr="00C83E41">
        <w:rPr>
          <w:rFonts w:ascii="Calibri" w:eastAsia="Calibri" w:hAnsi="Calibri" w:cs="Calibri"/>
          <w:sz w:val="24"/>
          <w:szCs w:val="24"/>
        </w:rPr>
        <w:t>intentionally</w:t>
      </w:r>
      <w:proofErr w:type="spellEnd"/>
      <w:r w:rsidRPr="00C83E41">
        <w:rPr>
          <w:rFonts w:ascii="Calibri" w:eastAsia="Calibri" w:hAnsi="Calibri" w:cs="Calibri"/>
          <w:sz w:val="24"/>
          <w:szCs w:val="24"/>
        </w:rPr>
        <w:t xml:space="preserve"> </w:t>
      </w:r>
      <w:proofErr w:type="spellStart"/>
      <w:r w:rsidRPr="00C83E41">
        <w:rPr>
          <w:rFonts w:ascii="Calibri" w:eastAsia="Calibri" w:hAnsi="Calibri" w:cs="Calibri"/>
          <w:sz w:val="24"/>
          <w:szCs w:val="24"/>
        </w:rPr>
        <w:t>blank</w:t>
      </w:r>
      <w:proofErr w:type="spellEnd"/>
      <w:r w:rsidRPr="00C83E41">
        <w:rPr>
          <w:rFonts w:ascii="Calibri" w:eastAsia="Calibri" w:hAnsi="Calibri" w:cs="Calibri"/>
          <w:sz w:val="24"/>
          <w:szCs w:val="24"/>
        </w:rPr>
        <w:t>.</w:t>
      </w:r>
    </w:p>
    <w:sectPr w:rsidR="001774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14FF"/>
    <w:multiLevelType w:val="multilevel"/>
    <w:tmpl w:val="3D461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F5550"/>
    <w:multiLevelType w:val="multilevel"/>
    <w:tmpl w:val="47026AE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0C753F8"/>
    <w:multiLevelType w:val="multilevel"/>
    <w:tmpl w:val="378EB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4020B8"/>
    <w:multiLevelType w:val="hybridMultilevel"/>
    <w:tmpl w:val="D486901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8644D8F"/>
    <w:multiLevelType w:val="multilevel"/>
    <w:tmpl w:val="3BDA9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891491"/>
    <w:multiLevelType w:val="multilevel"/>
    <w:tmpl w:val="4D96093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FA0400"/>
    <w:multiLevelType w:val="multilevel"/>
    <w:tmpl w:val="6B46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A4BFB"/>
    <w:multiLevelType w:val="multilevel"/>
    <w:tmpl w:val="650CF34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290166"/>
    <w:multiLevelType w:val="multilevel"/>
    <w:tmpl w:val="47026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A63520"/>
    <w:multiLevelType w:val="multilevel"/>
    <w:tmpl w:val="72CED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04620F"/>
    <w:multiLevelType w:val="multilevel"/>
    <w:tmpl w:val="47026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38C2EEB"/>
    <w:multiLevelType w:val="multilevel"/>
    <w:tmpl w:val="47026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9AA6622"/>
    <w:multiLevelType w:val="multilevel"/>
    <w:tmpl w:val="47026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73C0B3C"/>
    <w:multiLevelType w:val="hybridMultilevel"/>
    <w:tmpl w:val="42F294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681614900">
    <w:abstractNumId w:val="2"/>
  </w:num>
  <w:num w:numId="2" w16cid:durableId="477839824">
    <w:abstractNumId w:val="0"/>
  </w:num>
  <w:num w:numId="3" w16cid:durableId="1708872261">
    <w:abstractNumId w:val="11"/>
  </w:num>
  <w:num w:numId="4" w16cid:durableId="726994639">
    <w:abstractNumId w:val="5"/>
  </w:num>
  <w:num w:numId="5" w16cid:durableId="106391517">
    <w:abstractNumId w:val="7"/>
  </w:num>
  <w:num w:numId="6" w16cid:durableId="731579481">
    <w:abstractNumId w:val="4"/>
  </w:num>
  <w:num w:numId="7" w16cid:durableId="1711564864">
    <w:abstractNumId w:val="8"/>
  </w:num>
  <w:num w:numId="8" w16cid:durableId="458109137">
    <w:abstractNumId w:val="1"/>
  </w:num>
  <w:num w:numId="9" w16cid:durableId="1010259510">
    <w:abstractNumId w:val="3"/>
  </w:num>
  <w:num w:numId="10" w16cid:durableId="1759862306">
    <w:abstractNumId w:val="12"/>
  </w:num>
  <w:num w:numId="11" w16cid:durableId="942499752">
    <w:abstractNumId w:val="10"/>
  </w:num>
  <w:num w:numId="12" w16cid:durableId="766730534">
    <w:abstractNumId w:val="6"/>
  </w:num>
  <w:num w:numId="13" w16cid:durableId="1662391970">
    <w:abstractNumId w:val="13"/>
  </w:num>
  <w:num w:numId="14" w16cid:durableId="3050179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4AA"/>
    <w:rsid w:val="00007589"/>
    <w:rsid w:val="00011157"/>
    <w:rsid w:val="000116BE"/>
    <w:rsid w:val="00052D9E"/>
    <w:rsid w:val="000D53B4"/>
    <w:rsid w:val="00136C0B"/>
    <w:rsid w:val="001774AA"/>
    <w:rsid w:val="001A2C22"/>
    <w:rsid w:val="001B5795"/>
    <w:rsid w:val="00206498"/>
    <w:rsid w:val="00220253"/>
    <w:rsid w:val="00263598"/>
    <w:rsid w:val="00494A55"/>
    <w:rsid w:val="004C207D"/>
    <w:rsid w:val="004E4A65"/>
    <w:rsid w:val="005517A4"/>
    <w:rsid w:val="00596AD2"/>
    <w:rsid w:val="005A3237"/>
    <w:rsid w:val="005C1A87"/>
    <w:rsid w:val="005E17CB"/>
    <w:rsid w:val="006624DA"/>
    <w:rsid w:val="006E0914"/>
    <w:rsid w:val="006F3A33"/>
    <w:rsid w:val="007A3690"/>
    <w:rsid w:val="007A4293"/>
    <w:rsid w:val="007D0C3D"/>
    <w:rsid w:val="00801A4B"/>
    <w:rsid w:val="00817E86"/>
    <w:rsid w:val="008F03DF"/>
    <w:rsid w:val="0091073B"/>
    <w:rsid w:val="009336F2"/>
    <w:rsid w:val="009516AC"/>
    <w:rsid w:val="00966A30"/>
    <w:rsid w:val="00976D8B"/>
    <w:rsid w:val="009B1836"/>
    <w:rsid w:val="00A00CE1"/>
    <w:rsid w:val="00A02180"/>
    <w:rsid w:val="00A67AD4"/>
    <w:rsid w:val="00B26906"/>
    <w:rsid w:val="00BB3989"/>
    <w:rsid w:val="00C1429D"/>
    <w:rsid w:val="00C65B7B"/>
    <w:rsid w:val="00C83E41"/>
    <w:rsid w:val="00D327FD"/>
    <w:rsid w:val="00DB7F0A"/>
    <w:rsid w:val="00DE2FD8"/>
    <w:rsid w:val="00E11EC8"/>
    <w:rsid w:val="00E3131B"/>
    <w:rsid w:val="00E44BE0"/>
    <w:rsid w:val="00EF3E98"/>
    <w:rsid w:val="00F10F70"/>
    <w:rsid w:val="00F16BBD"/>
    <w:rsid w:val="00F739C4"/>
    <w:rsid w:val="00F7791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6889"/>
  <w15:docId w15:val="{5E3C1AFB-DCC7-441B-8D96-E70F1ABB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pPr>
      <w:keepNext/>
      <w:keepLines/>
      <w:spacing w:before="400" w:after="120"/>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94A55"/>
    <w:pPr>
      <w:ind w:left="720"/>
      <w:contextualSpacing/>
    </w:pPr>
  </w:style>
  <w:style w:type="character" w:styleId="Hyperlink">
    <w:name w:val="Hyperlink"/>
    <w:basedOn w:val="DefaultParagraphFont"/>
    <w:uiPriority w:val="99"/>
    <w:unhideWhenUsed/>
    <w:rsid w:val="00A67AD4"/>
    <w:rPr>
      <w:color w:val="0000FF" w:themeColor="hyperlink"/>
      <w:u w:val="single"/>
    </w:rPr>
  </w:style>
  <w:style w:type="character" w:styleId="UnresolvedMention">
    <w:name w:val="Unresolved Mention"/>
    <w:basedOn w:val="DefaultParagraphFont"/>
    <w:uiPriority w:val="99"/>
    <w:semiHidden/>
    <w:unhideWhenUsed/>
    <w:rsid w:val="00A67AD4"/>
    <w:rPr>
      <w:color w:val="605E5C"/>
      <w:shd w:val="clear" w:color="auto" w:fill="E1DFDD"/>
    </w:rPr>
  </w:style>
  <w:style w:type="character" w:customStyle="1" w:styleId="Heading1Char">
    <w:name w:val="Heading 1 Char"/>
    <w:basedOn w:val="DefaultParagraphFont"/>
    <w:link w:val="Heading1"/>
    <w:uiPriority w:val="9"/>
    <w:rsid w:val="00A00CE1"/>
    <w:rPr>
      <w:rFonts w:ascii="Times New Roman" w:eastAsia="Times New Roman" w:hAnsi="Times New Roman" w:cs="Times New Roman"/>
      <w:b/>
      <w:sz w:val="32"/>
      <w:szCs w:val="32"/>
    </w:rPr>
  </w:style>
  <w:style w:type="paragraph" w:styleId="NormalWeb">
    <w:name w:val="Normal (Web)"/>
    <w:basedOn w:val="Normal"/>
    <w:uiPriority w:val="99"/>
    <w:unhideWhenUsed/>
    <w:rsid w:val="002202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TMLCode">
    <w:name w:val="HTML Code"/>
    <w:basedOn w:val="DefaultParagraphFont"/>
    <w:uiPriority w:val="99"/>
    <w:semiHidden/>
    <w:unhideWhenUsed/>
    <w:rsid w:val="00220253"/>
    <w:rPr>
      <w:rFonts w:ascii="Courier New" w:eastAsia="Times New Roman" w:hAnsi="Courier New" w:cs="Courier New"/>
      <w:sz w:val="20"/>
      <w:szCs w:val="20"/>
    </w:rPr>
  </w:style>
  <w:style w:type="character" w:styleId="Strong">
    <w:name w:val="Strong"/>
    <w:basedOn w:val="DefaultParagraphFont"/>
    <w:uiPriority w:val="22"/>
    <w:qFormat/>
    <w:rsid w:val="00EF3E98"/>
    <w:rPr>
      <w:b/>
      <w:bCs/>
    </w:rPr>
  </w:style>
  <w:style w:type="character" w:styleId="Emphasis">
    <w:name w:val="Emphasis"/>
    <w:basedOn w:val="DefaultParagraphFont"/>
    <w:uiPriority w:val="20"/>
    <w:qFormat/>
    <w:rsid w:val="008F03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62561">
      <w:bodyDiv w:val="1"/>
      <w:marLeft w:val="0"/>
      <w:marRight w:val="0"/>
      <w:marTop w:val="0"/>
      <w:marBottom w:val="0"/>
      <w:divBdr>
        <w:top w:val="none" w:sz="0" w:space="0" w:color="auto"/>
        <w:left w:val="none" w:sz="0" w:space="0" w:color="auto"/>
        <w:bottom w:val="none" w:sz="0" w:space="0" w:color="auto"/>
        <w:right w:val="none" w:sz="0" w:space="0" w:color="auto"/>
      </w:divBdr>
    </w:div>
    <w:div w:id="96945331">
      <w:bodyDiv w:val="1"/>
      <w:marLeft w:val="0"/>
      <w:marRight w:val="0"/>
      <w:marTop w:val="0"/>
      <w:marBottom w:val="0"/>
      <w:divBdr>
        <w:top w:val="none" w:sz="0" w:space="0" w:color="auto"/>
        <w:left w:val="none" w:sz="0" w:space="0" w:color="auto"/>
        <w:bottom w:val="none" w:sz="0" w:space="0" w:color="auto"/>
        <w:right w:val="none" w:sz="0" w:space="0" w:color="auto"/>
      </w:divBdr>
    </w:div>
    <w:div w:id="134643359">
      <w:bodyDiv w:val="1"/>
      <w:marLeft w:val="0"/>
      <w:marRight w:val="0"/>
      <w:marTop w:val="0"/>
      <w:marBottom w:val="0"/>
      <w:divBdr>
        <w:top w:val="none" w:sz="0" w:space="0" w:color="auto"/>
        <w:left w:val="none" w:sz="0" w:space="0" w:color="auto"/>
        <w:bottom w:val="none" w:sz="0" w:space="0" w:color="auto"/>
        <w:right w:val="none" w:sz="0" w:space="0" w:color="auto"/>
      </w:divBdr>
    </w:div>
    <w:div w:id="143858682">
      <w:bodyDiv w:val="1"/>
      <w:marLeft w:val="0"/>
      <w:marRight w:val="0"/>
      <w:marTop w:val="0"/>
      <w:marBottom w:val="0"/>
      <w:divBdr>
        <w:top w:val="none" w:sz="0" w:space="0" w:color="auto"/>
        <w:left w:val="none" w:sz="0" w:space="0" w:color="auto"/>
        <w:bottom w:val="none" w:sz="0" w:space="0" w:color="auto"/>
        <w:right w:val="none" w:sz="0" w:space="0" w:color="auto"/>
      </w:divBdr>
      <w:divsChild>
        <w:div w:id="1804612755">
          <w:marLeft w:val="0"/>
          <w:marRight w:val="0"/>
          <w:marTop w:val="0"/>
          <w:marBottom w:val="0"/>
          <w:divBdr>
            <w:top w:val="none" w:sz="0" w:space="0" w:color="auto"/>
            <w:left w:val="none" w:sz="0" w:space="0" w:color="auto"/>
            <w:bottom w:val="none" w:sz="0" w:space="0" w:color="auto"/>
            <w:right w:val="none" w:sz="0" w:space="0" w:color="auto"/>
          </w:divBdr>
          <w:divsChild>
            <w:div w:id="74329718">
              <w:marLeft w:val="0"/>
              <w:marRight w:val="0"/>
              <w:marTop w:val="0"/>
              <w:marBottom w:val="0"/>
              <w:divBdr>
                <w:top w:val="none" w:sz="0" w:space="0" w:color="auto"/>
                <w:left w:val="none" w:sz="0" w:space="0" w:color="auto"/>
                <w:bottom w:val="none" w:sz="0" w:space="0" w:color="auto"/>
                <w:right w:val="none" w:sz="0" w:space="0" w:color="auto"/>
              </w:divBdr>
              <w:divsChild>
                <w:div w:id="1606234976">
                  <w:marLeft w:val="0"/>
                  <w:marRight w:val="0"/>
                  <w:marTop w:val="0"/>
                  <w:marBottom w:val="0"/>
                  <w:divBdr>
                    <w:top w:val="none" w:sz="0" w:space="0" w:color="auto"/>
                    <w:left w:val="none" w:sz="0" w:space="0" w:color="auto"/>
                    <w:bottom w:val="none" w:sz="0" w:space="0" w:color="auto"/>
                    <w:right w:val="none" w:sz="0" w:space="0" w:color="auto"/>
                  </w:divBdr>
                  <w:divsChild>
                    <w:div w:id="407657274">
                      <w:marLeft w:val="0"/>
                      <w:marRight w:val="0"/>
                      <w:marTop w:val="0"/>
                      <w:marBottom w:val="0"/>
                      <w:divBdr>
                        <w:top w:val="none" w:sz="0" w:space="0" w:color="auto"/>
                        <w:left w:val="none" w:sz="0" w:space="0" w:color="auto"/>
                        <w:bottom w:val="none" w:sz="0" w:space="0" w:color="auto"/>
                        <w:right w:val="none" w:sz="0" w:space="0" w:color="auto"/>
                      </w:divBdr>
                      <w:divsChild>
                        <w:div w:id="1127359975">
                          <w:marLeft w:val="0"/>
                          <w:marRight w:val="0"/>
                          <w:marTop w:val="0"/>
                          <w:marBottom w:val="0"/>
                          <w:divBdr>
                            <w:top w:val="none" w:sz="0" w:space="0" w:color="auto"/>
                            <w:left w:val="none" w:sz="0" w:space="0" w:color="auto"/>
                            <w:bottom w:val="none" w:sz="0" w:space="0" w:color="auto"/>
                            <w:right w:val="none" w:sz="0" w:space="0" w:color="auto"/>
                          </w:divBdr>
                          <w:divsChild>
                            <w:div w:id="459886933">
                              <w:marLeft w:val="0"/>
                              <w:marRight w:val="0"/>
                              <w:marTop w:val="0"/>
                              <w:marBottom w:val="0"/>
                              <w:divBdr>
                                <w:top w:val="none" w:sz="0" w:space="0" w:color="auto"/>
                                <w:left w:val="none" w:sz="0" w:space="0" w:color="auto"/>
                                <w:bottom w:val="none" w:sz="0" w:space="0" w:color="auto"/>
                                <w:right w:val="none" w:sz="0" w:space="0" w:color="auto"/>
                              </w:divBdr>
                              <w:divsChild>
                                <w:div w:id="1299533146">
                                  <w:marLeft w:val="0"/>
                                  <w:marRight w:val="0"/>
                                  <w:marTop w:val="0"/>
                                  <w:marBottom w:val="0"/>
                                  <w:divBdr>
                                    <w:top w:val="none" w:sz="0" w:space="0" w:color="auto"/>
                                    <w:left w:val="none" w:sz="0" w:space="0" w:color="auto"/>
                                    <w:bottom w:val="none" w:sz="0" w:space="0" w:color="auto"/>
                                    <w:right w:val="none" w:sz="0" w:space="0" w:color="auto"/>
                                  </w:divBdr>
                                  <w:divsChild>
                                    <w:div w:id="1331180606">
                                      <w:marLeft w:val="0"/>
                                      <w:marRight w:val="0"/>
                                      <w:marTop w:val="0"/>
                                      <w:marBottom w:val="0"/>
                                      <w:divBdr>
                                        <w:top w:val="none" w:sz="0" w:space="0" w:color="auto"/>
                                        <w:left w:val="none" w:sz="0" w:space="0" w:color="auto"/>
                                        <w:bottom w:val="none" w:sz="0" w:space="0" w:color="auto"/>
                                        <w:right w:val="none" w:sz="0" w:space="0" w:color="auto"/>
                                      </w:divBdr>
                                      <w:divsChild>
                                        <w:div w:id="113016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912777">
      <w:bodyDiv w:val="1"/>
      <w:marLeft w:val="0"/>
      <w:marRight w:val="0"/>
      <w:marTop w:val="0"/>
      <w:marBottom w:val="0"/>
      <w:divBdr>
        <w:top w:val="none" w:sz="0" w:space="0" w:color="auto"/>
        <w:left w:val="none" w:sz="0" w:space="0" w:color="auto"/>
        <w:bottom w:val="none" w:sz="0" w:space="0" w:color="auto"/>
        <w:right w:val="none" w:sz="0" w:space="0" w:color="auto"/>
      </w:divBdr>
    </w:div>
    <w:div w:id="344944948">
      <w:bodyDiv w:val="1"/>
      <w:marLeft w:val="0"/>
      <w:marRight w:val="0"/>
      <w:marTop w:val="0"/>
      <w:marBottom w:val="0"/>
      <w:divBdr>
        <w:top w:val="none" w:sz="0" w:space="0" w:color="auto"/>
        <w:left w:val="none" w:sz="0" w:space="0" w:color="auto"/>
        <w:bottom w:val="none" w:sz="0" w:space="0" w:color="auto"/>
        <w:right w:val="none" w:sz="0" w:space="0" w:color="auto"/>
      </w:divBdr>
    </w:div>
    <w:div w:id="403603377">
      <w:bodyDiv w:val="1"/>
      <w:marLeft w:val="0"/>
      <w:marRight w:val="0"/>
      <w:marTop w:val="0"/>
      <w:marBottom w:val="0"/>
      <w:divBdr>
        <w:top w:val="none" w:sz="0" w:space="0" w:color="auto"/>
        <w:left w:val="none" w:sz="0" w:space="0" w:color="auto"/>
        <w:bottom w:val="none" w:sz="0" w:space="0" w:color="auto"/>
        <w:right w:val="none" w:sz="0" w:space="0" w:color="auto"/>
      </w:divBdr>
    </w:div>
    <w:div w:id="484320753">
      <w:bodyDiv w:val="1"/>
      <w:marLeft w:val="0"/>
      <w:marRight w:val="0"/>
      <w:marTop w:val="0"/>
      <w:marBottom w:val="0"/>
      <w:divBdr>
        <w:top w:val="none" w:sz="0" w:space="0" w:color="auto"/>
        <w:left w:val="none" w:sz="0" w:space="0" w:color="auto"/>
        <w:bottom w:val="none" w:sz="0" w:space="0" w:color="auto"/>
        <w:right w:val="none" w:sz="0" w:space="0" w:color="auto"/>
      </w:divBdr>
    </w:div>
    <w:div w:id="528420529">
      <w:bodyDiv w:val="1"/>
      <w:marLeft w:val="0"/>
      <w:marRight w:val="0"/>
      <w:marTop w:val="0"/>
      <w:marBottom w:val="0"/>
      <w:divBdr>
        <w:top w:val="none" w:sz="0" w:space="0" w:color="auto"/>
        <w:left w:val="none" w:sz="0" w:space="0" w:color="auto"/>
        <w:bottom w:val="none" w:sz="0" w:space="0" w:color="auto"/>
        <w:right w:val="none" w:sz="0" w:space="0" w:color="auto"/>
      </w:divBdr>
    </w:div>
    <w:div w:id="532036304">
      <w:bodyDiv w:val="1"/>
      <w:marLeft w:val="0"/>
      <w:marRight w:val="0"/>
      <w:marTop w:val="0"/>
      <w:marBottom w:val="0"/>
      <w:divBdr>
        <w:top w:val="none" w:sz="0" w:space="0" w:color="auto"/>
        <w:left w:val="none" w:sz="0" w:space="0" w:color="auto"/>
        <w:bottom w:val="none" w:sz="0" w:space="0" w:color="auto"/>
        <w:right w:val="none" w:sz="0" w:space="0" w:color="auto"/>
      </w:divBdr>
    </w:div>
    <w:div w:id="567418152">
      <w:bodyDiv w:val="1"/>
      <w:marLeft w:val="0"/>
      <w:marRight w:val="0"/>
      <w:marTop w:val="0"/>
      <w:marBottom w:val="0"/>
      <w:divBdr>
        <w:top w:val="none" w:sz="0" w:space="0" w:color="auto"/>
        <w:left w:val="none" w:sz="0" w:space="0" w:color="auto"/>
        <w:bottom w:val="none" w:sz="0" w:space="0" w:color="auto"/>
        <w:right w:val="none" w:sz="0" w:space="0" w:color="auto"/>
      </w:divBdr>
    </w:div>
    <w:div w:id="575407981">
      <w:bodyDiv w:val="1"/>
      <w:marLeft w:val="0"/>
      <w:marRight w:val="0"/>
      <w:marTop w:val="0"/>
      <w:marBottom w:val="0"/>
      <w:divBdr>
        <w:top w:val="none" w:sz="0" w:space="0" w:color="auto"/>
        <w:left w:val="none" w:sz="0" w:space="0" w:color="auto"/>
        <w:bottom w:val="none" w:sz="0" w:space="0" w:color="auto"/>
        <w:right w:val="none" w:sz="0" w:space="0" w:color="auto"/>
      </w:divBdr>
    </w:div>
    <w:div w:id="600987159">
      <w:bodyDiv w:val="1"/>
      <w:marLeft w:val="0"/>
      <w:marRight w:val="0"/>
      <w:marTop w:val="0"/>
      <w:marBottom w:val="0"/>
      <w:divBdr>
        <w:top w:val="none" w:sz="0" w:space="0" w:color="auto"/>
        <w:left w:val="none" w:sz="0" w:space="0" w:color="auto"/>
        <w:bottom w:val="none" w:sz="0" w:space="0" w:color="auto"/>
        <w:right w:val="none" w:sz="0" w:space="0" w:color="auto"/>
      </w:divBdr>
      <w:divsChild>
        <w:div w:id="1902137053">
          <w:marLeft w:val="0"/>
          <w:marRight w:val="0"/>
          <w:marTop w:val="0"/>
          <w:marBottom w:val="0"/>
          <w:divBdr>
            <w:top w:val="none" w:sz="0" w:space="0" w:color="auto"/>
            <w:left w:val="none" w:sz="0" w:space="0" w:color="auto"/>
            <w:bottom w:val="none" w:sz="0" w:space="0" w:color="auto"/>
            <w:right w:val="none" w:sz="0" w:space="0" w:color="auto"/>
          </w:divBdr>
          <w:divsChild>
            <w:div w:id="2029212667">
              <w:marLeft w:val="0"/>
              <w:marRight w:val="0"/>
              <w:marTop w:val="0"/>
              <w:marBottom w:val="0"/>
              <w:divBdr>
                <w:top w:val="none" w:sz="0" w:space="0" w:color="auto"/>
                <w:left w:val="none" w:sz="0" w:space="0" w:color="auto"/>
                <w:bottom w:val="none" w:sz="0" w:space="0" w:color="auto"/>
                <w:right w:val="none" w:sz="0" w:space="0" w:color="auto"/>
              </w:divBdr>
              <w:divsChild>
                <w:div w:id="1706103552">
                  <w:marLeft w:val="0"/>
                  <w:marRight w:val="0"/>
                  <w:marTop w:val="0"/>
                  <w:marBottom w:val="0"/>
                  <w:divBdr>
                    <w:top w:val="none" w:sz="0" w:space="0" w:color="auto"/>
                    <w:left w:val="none" w:sz="0" w:space="0" w:color="auto"/>
                    <w:bottom w:val="none" w:sz="0" w:space="0" w:color="auto"/>
                    <w:right w:val="none" w:sz="0" w:space="0" w:color="auto"/>
                  </w:divBdr>
                  <w:divsChild>
                    <w:div w:id="1993947376">
                      <w:marLeft w:val="0"/>
                      <w:marRight w:val="0"/>
                      <w:marTop w:val="0"/>
                      <w:marBottom w:val="0"/>
                      <w:divBdr>
                        <w:top w:val="none" w:sz="0" w:space="0" w:color="auto"/>
                        <w:left w:val="none" w:sz="0" w:space="0" w:color="auto"/>
                        <w:bottom w:val="none" w:sz="0" w:space="0" w:color="auto"/>
                        <w:right w:val="none" w:sz="0" w:space="0" w:color="auto"/>
                      </w:divBdr>
                      <w:divsChild>
                        <w:div w:id="1023017453">
                          <w:marLeft w:val="0"/>
                          <w:marRight w:val="0"/>
                          <w:marTop w:val="0"/>
                          <w:marBottom w:val="0"/>
                          <w:divBdr>
                            <w:top w:val="none" w:sz="0" w:space="0" w:color="auto"/>
                            <w:left w:val="none" w:sz="0" w:space="0" w:color="auto"/>
                            <w:bottom w:val="none" w:sz="0" w:space="0" w:color="auto"/>
                            <w:right w:val="none" w:sz="0" w:space="0" w:color="auto"/>
                          </w:divBdr>
                          <w:divsChild>
                            <w:div w:id="1448040546">
                              <w:marLeft w:val="0"/>
                              <w:marRight w:val="0"/>
                              <w:marTop w:val="0"/>
                              <w:marBottom w:val="0"/>
                              <w:divBdr>
                                <w:top w:val="none" w:sz="0" w:space="0" w:color="auto"/>
                                <w:left w:val="none" w:sz="0" w:space="0" w:color="auto"/>
                                <w:bottom w:val="none" w:sz="0" w:space="0" w:color="auto"/>
                                <w:right w:val="none" w:sz="0" w:space="0" w:color="auto"/>
                              </w:divBdr>
                              <w:divsChild>
                                <w:div w:id="2001618904">
                                  <w:marLeft w:val="0"/>
                                  <w:marRight w:val="0"/>
                                  <w:marTop w:val="0"/>
                                  <w:marBottom w:val="0"/>
                                  <w:divBdr>
                                    <w:top w:val="none" w:sz="0" w:space="0" w:color="auto"/>
                                    <w:left w:val="none" w:sz="0" w:space="0" w:color="auto"/>
                                    <w:bottom w:val="none" w:sz="0" w:space="0" w:color="auto"/>
                                    <w:right w:val="none" w:sz="0" w:space="0" w:color="auto"/>
                                  </w:divBdr>
                                  <w:divsChild>
                                    <w:div w:id="461536184">
                                      <w:marLeft w:val="0"/>
                                      <w:marRight w:val="0"/>
                                      <w:marTop w:val="0"/>
                                      <w:marBottom w:val="0"/>
                                      <w:divBdr>
                                        <w:top w:val="none" w:sz="0" w:space="0" w:color="auto"/>
                                        <w:left w:val="none" w:sz="0" w:space="0" w:color="auto"/>
                                        <w:bottom w:val="none" w:sz="0" w:space="0" w:color="auto"/>
                                        <w:right w:val="none" w:sz="0" w:space="0" w:color="auto"/>
                                      </w:divBdr>
                                      <w:divsChild>
                                        <w:div w:id="185356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355166">
      <w:bodyDiv w:val="1"/>
      <w:marLeft w:val="0"/>
      <w:marRight w:val="0"/>
      <w:marTop w:val="0"/>
      <w:marBottom w:val="0"/>
      <w:divBdr>
        <w:top w:val="none" w:sz="0" w:space="0" w:color="auto"/>
        <w:left w:val="none" w:sz="0" w:space="0" w:color="auto"/>
        <w:bottom w:val="none" w:sz="0" w:space="0" w:color="auto"/>
        <w:right w:val="none" w:sz="0" w:space="0" w:color="auto"/>
      </w:divBdr>
    </w:div>
    <w:div w:id="807432242">
      <w:bodyDiv w:val="1"/>
      <w:marLeft w:val="0"/>
      <w:marRight w:val="0"/>
      <w:marTop w:val="0"/>
      <w:marBottom w:val="0"/>
      <w:divBdr>
        <w:top w:val="none" w:sz="0" w:space="0" w:color="auto"/>
        <w:left w:val="none" w:sz="0" w:space="0" w:color="auto"/>
        <w:bottom w:val="none" w:sz="0" w:space="0" w:color="auto"/>
        <w:right w:val="none" w:sz="0" w:space="0" w:color="auto"/>
      </w:divBdr>
    </w:div>
    <w:div w:id="814417257">
      <w:bodyDiv w:val="1"/>
      <w:marLeft w:val="0"/>
      <w:marRight w:val="0"/>
      <w:marTop w:val="0"/>
      <w:marBottom w:val="0"/>
      <w:divBdr>
        <w:top w:val="none" w:sz="0" w:space="0" w:color="auto"/>
        <w:left w:val="none" w:sz="0" w:space="0" w:color="auto"/>
        <w:bottom w:val="none" w:sz="0" w:space="0" w:color="auto"/>
        <w:right w:val="none" w:sz="0" w:space="0" w:color="auto"/>
      </w:divBdr>
    </w:div>
    <w:div w:id="821625895">
      <w:bodyDiv w:val="1"/>
      <w:marLeft w:val="0"/>
      <w:marRight w:val="0"/>
      <w:marTop w:val="0"/>
      <w:marBottom w:val="0"/>
      <w:divBdr>
        <w:top w:val="none" w:sz="0" w:space="0" w:color="auto"/>
        <w:left w:val="none" w:sz="0" w:space="0" w:color="auto"/>
        <w:bottom w:val="none" w:sz="0" w:space="0" w:color="auto"/>
        <w:right w:val="none" w:sz="0" w:space="0" w:color="auto"/>
      </w:divBdr>
    </w:div>
    <w:div w:id="823663835">
      <w:bodyDiv w:val="1"/>
      <w:marLeft w:val="0"/>
      <w:marRight w:val="0"/>
      <w:marTop w:val="0"/>
      <w:marBottom w:val="0"/>
      <w:divBdr>
        <w:top w:val="none" w:sz="0" w:space="0" w:color="auto"/>
        <w:left w:val="none" w:sz="0" w:space="0" w:color="auto"/>
        <w:bottom w:val="none" w:sz="0" w:space="0" w:color="auto"/>
        <w:right w:val="none" w:sz="0" w:space="0" w:color="auto"/>
      </w:divBdr>
    </w:div>
    <w:div w:id="829908249">
      <w:bodyDiv w:val="1"/>
      <w:marLeft w:val="0"/>
      <w:marRight w:val="0"/>
      <w:marTop w:val="0"/>
      <w:marBottom w:val="0"/>
      <w:divBdr>
        <w:top w:val="none" w:sz="0" w:space="0" w:color="auto"/>
        <w:left w:val="none" w:sz="0" w:space="0" w:color="auto"/>
        <w:bottom w:val="none" w:sz="0" w:space="0" w:color="auto"/>
        <w:right w:val="none" w:sz="0" w:space="0" w:color="auto"/>
      </w:divBdr>
    </w:div>
    <w:div w:id="956134885">
      <w:bodyDiv w:val="1"/>
      <w:marLeft w:val="0"/>
      <w:marRight w:val="0"/>
      <w:marTop w:val="0"/>
      <w:marBottom w:val="0"/>
      <w:divBdr>
        <w:top w:val="none" w:sz="0" w:space="0" w:color="auto"/>
        <w:left w:val="none" w:sz="0" w:space="0" w:color="auto"/>
        <w:bottom w:val="none" w:sz="0" w:space="0" w:color="auto"/>
        <w:right w:val="none" w:sz="0" w:space="0" w:color="auto"/>
      </w:divBdr>
    </w:div>
    <w:div w:id="1028023681">
      <w:bodyDiv w:val="1"/>
      <w:marLeft w:val="0"/>
      <w:marRight w:val="0"/>
      <w:marTop w:val="0"/>
      <w:marBottom w:val="0"/>
      <w:divBdr>
        <w:top w:val="none" w:sz="0" w:space="0" w:color="auto"/>
        <w:left w:val="none" w:sz="0" w:space="0" w:color="auto"/>
        <w:bottom w:val="none" w:sz="0" w:space="0" w:color="auto"/>
        <w:right w:val="none" w:sz="0" w:space="0" w:color="auto"/>
      </w:divBdr>
    </w:div>
    <w:div w:id="1082027629">
      <w:bodyDiv w:val="1"/>
      <w:marLeft w:val="0"/>
      <w:marRight w:val="0"/>
      <w:marTop w:val="0"/>
      <w:marBottom w:val="0"/>
      <w:divBdr>
        <w:top w:val="none" w:sz="0" w:space="0" w:color="auto"/>
        <w:left w:val="none" w:sz="0" w:space="0" w:color="auto"/>
        <w:bottom w:val="none" w:sz="0" w:space="0" w:color="auto"/>
        <w:right w:val="none" w:sz="0" w:space="0" w:color="auto"/>
      </w:divBdr>
      <w:divsChild>
        <w:div w:id="2082748582">
          <w:marLeft w:val="0"/>
          <w:marRight w:val="0"/>
          <w:marTop w:val="0"/>
          <w:marBottom w:val="0"/>
          <w:divBdr>
            <w:top w:val="none" w:sz="0" w:space="0" w:color="auto"/>
            <w:left w:val="none" w:sz="0" w:space="0" w:color="auto"/>
            <w:bottom w:val="none" w:sz="0" w:space="0" w:color="auto"/>
            <w:right w:val="none" w:sz="0" w:space="0" w:color="auto"/>
          </w:divBdr>
          <w:divsChild>
            <w:div w:id="53165767">
              <w:marLeft w:val="0"/>
              <w:marRight w:val="0"/>
              <w:marTop w:val="0"/>
              <w:marBottom w:val="0"/>
              <w:divBdr>
                <w:top w:val="none" w:sz="0" w:space="0" w:color="auto"/>
                <w:left w:val="none" w:sz="0" w:space="0" w:color="auto"/>
                <w:bottom w:val="none" w:sz="0" w:space="0" w:color="auto"/>
                <w:right w:val="none" w:sz="0" w:space="0" w:color="auto"/>
              </w:divBdr>
              <w:divsChild>
                <w:div w:id="1365330812">
                  <w:marLeft w:val="0"/>
                  <w:marRight w:val="0"/>
                  <w:marTop w:val="0"/>
                  <w:marBottom w:val="0"/>
                  <w:divBdr>
                    <w:top w:val="none" w:sz="0" w:space="0" w:color="auto"/>
                    <w:left w:val="none" w:sz="0" w:space="0" w:color="auto"/>
                    <w:bottom w:val="none" w:sz="0" w:space="0" w:color="auto"/>
                    <w:right w:val="none" w:sz="0" w:space="0" w:color="auto"/>
                  </w:divBdr>
                  <w:divsChild>
                    <w:div w:id="1877422105">
                      <w:marLeft w:val="0"/>
                      <w:marRight w:val="0"/>
                      <w:marTop w:val="0"/>
                      <w:marBottom w:val="0"/>
                      <w:divBdr>
                        <w:top w:val="none" w:sz="0" w:space="0" w:color="auto"/>
                        <w:left w:val="none" w:sz="0" w:space="0" w:color="auto"/>
                        <w:bottom w:val="none" w:sz="0" w:space="0" w:color="auto"/>
                        <w:right w:val="none" w:sz="0" w:space="0" w:color="auto"/>
                      </w:divBdr>
                      <w:divsChild>
                        <w:div w:id="6685722">
                          <w:marLeft w:val="0"/>
                          <w:marRight w:val="0"/>
                          <w:marTop w:val="0"/>
                          <w:marBottom w:val="0"/>
                          <w:divBdr>
                            <w:top w:val="none" w:sz="0" w:space="0" w:color="auto"/>
                            <w:left w:val="none" w:sz="0" w:space="0" w:color="auto"/>
                            <w:bottom w:val="none" w:sz="0" w:space="0" w:color="auto"/>
                            <w:right w:val="none" w:sz="0" w:space="0" w:color="auto"/>
                          </w:divBdr>
                          <w:divsChild>
                            <w:div w:id="496577849">
                              <w:marLeft w:val="0"/>
                              <w:marRight w:val="0"/>
                              <w:marTop w:val="0"/>
                              <w:marBottom w:val="0"/>
                              <w:divBdr>
                                <w:top w:val="none" w:sz="0" w:space="0" w:color="auto"/>
                                <w:left w:val="none" w:sz="0" w:space="0" w:color="auto"/>
                                <w:bottom w:val="none" w:sz="0" w:space="0" w:color="auto"/>
                                <w:right w:val="none" w:sz="0" w:space="0" w:color="auto"/>
                              </w:divBdr>
                              <w:divsChild>
                                <w:div w:id="111291492">
                                  <w:marLeft w:val="0"/>
                                  <w:marRight w:val="0"/>
                                  <w:marTop w:val="0"/>
                                  <w:marBottom w:val="0"/>
                                  <w:divBdr>
                                    <w:top w:val="none" w:sz="0" w:space="0" w:color="auto"/>
                                    <w:left w:val="none" w:sz="0" w:space="0" w:color="auto"/>
                                    <w:bottom w:val="none" w:sz="0" w:space="0" w:color="auto"/>
                                    <w:right w:val="none" w:sz="0" w:space="0" w:color="auto"/>
                                  </w:divBdr>
                                  <w:divsChild>
                                    <w:div w:id="16736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331719">
      <w:bodyDiv w:val="1"/>
      <w:marLeft w:val="0"/>
      <w:marRight w:val="0"/>
      <w:marTop w:val="0"/>
      <w:marBottom w:val="0"/>
      <w:divBdr>
        <w:top w:val="none" w:sz="0" w:space="0" w:color="auto"/>
        <w:left w:val="none" w:sz="0" w:space="0" w:color="auto"/>
        <w:bottom w:val="none" w:sz="0" w:space="0" w:color="auto"/>
        <w:right w:val="none" w:sz="0" w:space="0" w:color="auto"/>
      </w:divBdr>
    </w:div>
    <w:div w:id="1223172873">
      <w:bodyDiv w:val="1"/>
      <w:marLeft w:val="0"/>
      <w:marRight w:val="0"/>
      <w:marTop w:val="0"/>
      <w:marBottom w:val="0"/>
      <w:divBdr>
        <w:top w:val="none" w:sz="0" w:space="0" w:color="auto"/>
        <w:left w:val="none" w:sz="0" w:space="0" w:color="auto"/>
        <w:bottom w:val="none" w:sz="0" w:space="0" w:color="auto"/>
        <w:right w:val="none" w:sz="0" w:space="0" w:color="auto"/>
      </w:divBdr>
    </w:div>
    <w:div w:id="1272668935">
      <w:bodyDiv w:val="1"/>
      <w:marLeft w:val="0"/>
      <w:marRight w:val="0"/>
      <w:marTop w:val="0"/>
      <w:marBottom w:val="0"/>
      <w:divBdr>
        <w:top w:val="none" w:sz="0" w:space="0" w:color="auto"/>
        <w:left w:val="none" w:sz="0" w:space="0" w:color="auto"/>
        <w:bottom w:val="none" w:sz="0" w:space="0" w:color="auto"/>
        <w:right w:val="none" w:sz="0" w:space="0" w:color="auto"/>
      </w:divBdr>
    </w:div>
    <w:div w:id="1328481327">
      <w:bodyDiv w:val="1"/>
      <w:marLeft w:val="0"/>
      <w:marRight w:val="0"/>
      <w:marTop w:val="0"/>
      <w:marBottom w:val="0"/>
      <w:divBdr>
        <w:top w:val="none" w:sz="0" w:space="0" w:color="auto"/>
        <w:left w:val="none" w:sz="0" w:space="0" w:color="auto"/>
        <w:bottom w:val="none" w:sz="0" w:space="0" w:color="auto"/>
        <w:right w:val="none" w:sz="0" w:space="0" w:color="auto"/>
      </w:divBdr>
      <w:divsChild>
        <w:div w:id="1129057029">
          <w:marLeft w:val="0"/>
          <w:marRight w:val="0"/>
          <w:marTop w:val="0"/>
          <w:marBottom w:val="0"/>
          <w:divBdr>
            <w:top w:val="none" w:sz="0" w:space="0" w:color="auto"/>
            <w:left w:val="none" w:sz="0" w:space="0" w:color="auto"/>
            <w:bottom w:val="none" w:sz="0" w:space="0" w:color="auto"/>
            <w:right w:val="none" w:sz="0" w:space="0" w:color="auto"/>
          </w:divBdr>
          <w:divsChild>
            <w:div w:id="1008872229">
              <w:marLeft w:val="0"/>
              <w:marRight w:val="0"/>
              <w:marTop w:val="0"/>
              <w:marBottom w:val="0"/>
              <w:divBdr>
                <w:top w:val="none" w:sz="0" w:space="0" w:color="auto"/>
                <w:left w:val="none" w:sz="0" w:space="0" w:color="auto"/>
                <w:bottom w:val="none" w:sz="0" w:space="0" w:color="auto"/>
                <w:right w:val="none" w:sz="0" w:space="0" w:color="auto"/>
              </w:divBdr>
              <w:divsChild>
                <w:div w:id="1407068675">
                  <w:marLeft w:val="0"/>
                  <w:marRight w:val="0"/>
                  <w:marTop w:val="0"/>
                  <w:marBottom w:val="0"/>
                  <w:divBdr>
                    <w:top w:val="none" w:sz="0" w:space="0" w:color="auto"/>
                    <w:left w:val="none" w:sz="0" w:space="0" w:color="auto"/>
                    <w:bottom w:val="none" w:sz="0" w:space="0" w:color="auto"/>
                    <w:right w:val="none" w:sz="0" w:space="0" w:color="auto"/>
                  </w:divBdr>
                  <w:divsChild>
                    <w:div w:id="1097215328">
                      <w:marLeft w:val="0"/>
                      <w:marRight w:val="0"/>
                      <w:marTop w:val="0"/>
                      <w:marBottom w:val="0"/>
                      <w:divBdr>
                        <w:top w:val="none" w:sz="0" w:space="0" w:color="auto"/>
                        <w:left w:val="none" w:sz="0" w:space="0" w:color="auto"/>
                        <w:bottom w:val="none" w:sz="0" w:space="0" w:color="auto"/>
                        <w:right w:val="none" w:sz="0" w:space="0" w:color="auto"/>
                      </w:divBdr>
                      <w:divsChild>
                        <w:div w:id="691490249">
                          <w:marLeft w:val="0"/>
                          <w:marRight w:val="0"/>
                          <w:marTop w:val="0"/>
                          <w:marBottom w:val="0"/>
                          <w:divBdr>
                            <w:top w:val="none" w:sz="0" w:space="0" w:color="auto"/>
                            <w:left w:val="none" w:sz="0" w:space="0" w:color="auto"/>
                            <w:bottom w:val="none" w:sz="0" w:space="0" w:color="auto"/>
                            <w:right w:val="none" w:sz="0" w:space="0" w:color="auto"/>
                          </w:divBdr>
                          <w:divsChild>
                            <w:div w:id="2057460386">
                              <w:marLeft w:val="0"/>
                              <w:marRight w:val="0"/>
                              <w:marTop w:val="0"/>
                              <w:marBottom w:val="0"/>
                              <w:divBdr>
                                <w:top w:val="none" w:sz="0" w:space="0" w:color="auto"/>
                                <w:left w:val="none" w:sz="0" w:space="0" w:color="auto"/>
                                <w:bottom w:val="none" w:sz="0" w:space="0" w:color="auto"/>
                                <w:right w:val="none" w:sz="0" w:space="0" w:color="auto"/>
                              </w:divBdr>
                              <w:divsChild>
                                <w:div w:id="293292677">
                                  <w:marLeft w:val="0"/>
                                  <w:marRight w:val="0"/>
                                  <w:marTop w:val="0"/>
                                  <w:marBottom w:val="0"/>
                                  <w:divBdr>
                                    <w:top w:val="none" w:sz="0" w:space="0" w:color="auto"/>
                                    <w:left w:val="none" w:sz="0" w:space="0" w:color="auto"/>
                                    <w:bottom w:val="none" w:sz="0" w:space="0" w:color="auto"/>
                                    <w:right w:val="none" w:sz="0" w:space="0" w:color="auto"/>
                                  </w:divBdr>
                                  <w:divsChild>
                                    <w:div w:id="8234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477555">
      <w:bodyDiv w:val="1"/>
      <w:marLeft w:val="0"/>
      <w:marRight w:val="0"/>
      <w:marTop w:val="0"/>
      <w:marBottom w:val="0"/>
      <w:divBdr>
        <w:top w:val="none" w:sz="0" w:space="0" w:color="auto"/>
        <w:left w:val="none" w:sz="0" w:space="0" w:color="auto"/>
        <w:bottom w:val="none" w:sz="0" w:space="0" w:color="auto"/>
        <w:right w:val="none" w:sz="0" w:space="0" w:color="auto"/>
      </w:divBdr>
      <w:divsChild>
        <w:div w:id="1212810372">
          <w:marLeft w:val="0"/>
          <w:marRight w:val="0"/>
          <w:marTop w:val="0"/>
          <w:marBottom w:val="0"/>
          <w:divBdr>
            <w:top w:val="none" w:sz="0" w:space="0" w:color="auto"/>
            <w:left w:val="none" w:sz="0" w:space="0" w:color="auto"/>
            <w:bottom w:val="none" w:sz="0" w:space="0" w:color="auto"/>
            <w:right w:val="none" w:sz="0" w:space="0" w:color="auto"/>
          </w:divBdr>
          <w:divsChild>
            <w:div w:id="1315135230">
              <w:marLeft w:val="0"/>
              <w:marRight w:val="0"/>
              <w:marTop w:val="0"/>
              <w:marBottom w:val="0"/>
              <w:divBdr>
                <w:top w:val="none" w:sz="0" w:space="0" w:color="auto"/>
                <w:left w:val="none" w:sz="0" w:space="0" w:color="auto"/>
                <w:bottom w:val="none" w:sz="0" w:space="0" w:color="auto"/>
                <w:right w:val="none" w:sz="0" w:space="0" w:color="auto"/>
              </w:divBdr>
              <w:divsChild>
                <w:div w:id="771902648">
                  <w:marLeft w:val="0"/>
                  <w:marRight w:val="0"/>
                  <w:marTop w:val="0"/>
                  <w:marBottom w:val="0"/>
                  <w:divBdr>
                    <w:top w:val="none" w:sz="0" w:space="0" w:color="auto"/>
                    <w:left w:val="none" w:sz="0" w:space="0" w:color="auto"/>
                    <w:bottom w:val="none" w:sz="0" w:space="0" w:color="auto"/>
                    <w:right w:val="none" w:sz="0" w:space="0" w:color="auto"/>
                  </w:divBdr>
                  <w:divsChild>
                    <w:div w:id="1358847898">
                      <w:marLeft w:val="0"/>
                      <w:marRight w:val="0"/>
                      <w:marTop w:val="0"/>
                      <w:marBottom w:val="0"/>
                      <w:divBdr>
                        <w:top w:val="none" w:sz="0" w:space="0" w:color="auto"/>
                        <w:left w:val="none" w:sz="0" w:space="0" w:color="auto"/>
                        <w:bottom w:val="none" w:sz="0" w:space="0" w:color="auto"/>
                        <w:right w:val="none" w:sz="0" w:space="0" w:color="auto"/>
                      </w:divBdr>
                      <w:divsChild>
                        <w:div w:id="1302033141">
                          <w:marLeft w:val="0"/>
                          <w:marRight w:val="0"/>
                          <w:marTop w:val="0"/>
                          <w:marBottom w:val="0"/>
                          <w:divBdr>
                            <w:top w:val="none" w:sz="0" w:space="0" w:color="auto"/>
                            <w:left w:val="none" w:sz="0" w:space="0" w:color="auto"/>
                            <w:bottom w:val="none" w:sz="0" w:space="0" w:color="auto"/>
                            <w:right w:val="none" w:sz="0" w:space="0" w:color="auto"/>
                          </w:divBdr>
                          <w:divsChild>
                            <w:div w:id="868376471">
                              <w:marLeft w:val="0"/>
                              <w:marRight w:val="0"/>
                              <w:marTop w:val="0"/>
                              <w:marBottom w:val="0"/>
                              <w:divBdr>
                                <w:top w:val="none" w:sz="0" w:space="0" w:color="auto"/>
                                <w:left w:val="none" w:sz="0" w:space="0" w:color="auto"/>
                                <w:bottom w:val="none" w:sz="0" w:space="0" w:color="auto"/>
                                <w:right w:val="none" w:sz="0" w:space="0" w:color="auto"/>
                              </w:divBdr>
                              <w:divsChild>
                                <w:div w:id="1484472326">
                                  <w:marLeft w:val="0"/>
                                  <w:marRight w:val="0"/>
                                  <w:marTop w:val="0"/>
                                  <w:marBottom w:val="0"/>
                                  <w:divBdr>
                                    <w:top w:val="none" w:sz="0" w:space="0" w:color="auto"/>
                                    <w:left w:val="none" w:sz="0" w:space="0" w:color="auto"/>
                                    <w:bottom w:val="none" w:sz="0" w:space="0" w:color="auto"/>
                                    <w:right w:val="none" w:sz="0" w:space="0" w:color="auto"/>
                                  </w:divBdr>
                                  <w:divsChild>
                                    <w:div w:id="17086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232075">
      <w:bodyDiv w:val="1"/>
      <w:marLeft w:val="0"/>
      <w:marRight w:val="0"/>
      <w:marTop w:val="0"/>
      <w:marBottom w:val="0"/>
      <w:divBdr>
        <w:top w:val="none" w:sz="0" w:space="0" w:color="auto"/>
        <w:left w:val="none" w:sz="0" w:space="0" w:color="auto"/>
        <w:bottom w:val="none" w:sz="0" w:space="0" w:color="auto"/>
        <w:right w:val="none" w:sz="0" w:space="0" w:color="auto"/>
      </w:divBdr>
    </w:div>
    <w:div w:id="1592936305">
      <w:bodyDiv w:val="1"/>
      <w:marLeft w:val="0"/>
      <w:marRight w:val="0"/>
      <w:marTop w:val="0"/>
      <w:marBottom w:val="0"/>
      <w:divBdr>
        <w:top w:val="none" w:sz="0" w:space="0" w:color="auto"/>
        <w:left w:val="none" w:sz="0" w:space="0" w:color="auto"/>
        <w:bottom w:val="none" w:sz="0" w:space="0" w:color="auto"/>
        <w:right w:val="none" w:sz="0" w:space="0" w:color="auto"/>
      </w:divBdr>
    </w:div>
    <w:div w:id="1750158117">
      <w:bodyDiv w:val="1"/>
      <w:marLeft w:val="0"/>
      <w:marRight w:val="0"/>
      <w:marTop w:val="0"/>
      <w:marBottom w:val="0"/>
      <w:divBdr>
        <w:top w:val="none" w:sz="0" w:space="0" w:color="auto"/>
        <w:left w:val="none" w:sz="0" w:space="0" w:color="auto"/>
        <w:bottom w:val="none" w:sz="0" w:space="0" w:color="auto"/>
        <w:right w:val="none" w:sz="0" w:space="0" w:color="auto"/>
      </w:divBdr>
    </w:div>
    <w:div w:id="1789003410">
      <w:bodyDiv w:val="1"/>
      <w:marLeft w:val="0"/>
      <w:marRight w:val="0"/>
      <w:marTop w:val="0"/>
      <w:marBottom w:val="0"/>
      <w:divBdr>
        <w:top w:val="none" w:sz="0" w:space="0" w:color="auto"/>
        <w:left w:val="none" w:sz="0" w:space="0" w:color="auto"/>
        <w:bottom w:val="none" w:sz="0" w:space="0" w:color="auto"/>
        <w:right w:val="none" w:sz="0" w:space="0" w:color="auto"/>
      </w:divBdr>
    </w:div>
    <w:div w:id="1831674435">
      <w:bodyDiv w:val="1"/>
      <w:marLeft w:val="0"/>
      <w:marRight w:val="0"/>
      <w:marTop w:val="0"/>
      <w:marBottom w:val="0"/>
      <w:divBdr>
        <w:top w:val="none" w:sz="0" w:space="0" w:color="auto"/>
        <w:left w:val="none" w:sz="0" w:space="0" w:color="auto"/>
        <w:bottom w:val="none" w:sz="0" w:space="0" w:color="auto"/>
        <w:right w:val="none" w:sz="0" w:space="0" w:color="auto"/>
      </w:divBdr>
    </w:div>
    <w:div w:id="1836796408">
      <w:bodyDiv w:val="1"/>
      <w:marLeft w:val="0"/>
      <w:marRight w:val="0"/>
      <w:marTop w:val="0"/>
      <w:marBottom w:val="0"/>
      <w:divBdr>
        <w:top w:val="none" w:sz="0" w:space="0" w:color="auto"/>
        <w:left w:val="none" w:sz="0" w:space="0" w:color="auto"/>
        <w:bottom w:val="none" w:sz="0" w:space="0" w:color="auto"/>
        <w:right w:val="none" w:sz="0" w:space="0" w:color="auto"/>
      </w:divBdr>
    </w:div>
    <w:div w:id="2141065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ecguepra@alum.us.e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ariesccap@alum.us.e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joaborleo@alum.us.es" TargetMode="External"/><Relationship Id="rId11" Type="http://schemas.openxmlformats.org/officeDocument/2006/relationships/image" Target="media/image1.png"/><Relationship Id="rId5" Type="http://schemas.openxmlformats.org/officeDocument/2006/relationships/hyperlink" Target="https://github.com/JoaquinBorjaLeon/C1-047-Acme-ANS-D04"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josroddur@alum.us.e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jualeomad@alum.us.e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12</Pages>
  <Words>2451</Words>
  <Characters>13483</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cantillo</dc:creator>
  <cp:lastModifiedBy>Joaquín Borja León</cp:lastModifiedBy>
  <cp:revision>36</cp:revision>
  <dcterms:created xsi:type="dcterms:W3CDTF">2025-05-25T21:28:00Z</dcterms:created>
  <dcterms:modified xsi:type="dcterms:W3CDTF">2025-05-26T17:12:00Z</dcterms:modified>
</cp:coreProperties>
</file>