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C382" w14:textId="320912D9" w:rsidR="00163DC0" w:rsidRDefault="00FA18DF">
      <w:r w:rsidRPr="00FA18DF">
        <w:drawing>
          <wp:inline distT="0" distB="0" distL="0" distR="0" wp14:anchorId="06831EB8" wp14:editId="313DFC69">
            <wp:extent cx="5612130" cy="3450590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C58" w14:textId="306A7D23" w:rsidR="00FA18DF" w:rsidRDefault="00FA18DF">
      <w:r w:rsidRPr="00FA18DF">
        <w:drawing>
          <wp:inline distT="0" distB="0" distL="0" distR="0" wp14:anchorId="189606B0" wp14:editId="562DA6F2">
            <wp:extent cx="5612130" cy="2835910"/>
            <wp:effectExtent l="0" t="0" r="7620" b="254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7EC9" w14:textId="4712BEED" w:rsidR="00FA18DF" w:rsidRDefault="007E4447">
      <w:r w:rsidRPr="007E4447">
        <w:lastRenderedPageBreak/>
        <w:drawing>
          <wp:inline distT="0" distB="0" distL="0" distR="0" wp14:anchorId="35336C54" wp14:editId="10CFB161">
            <wp:extent cx="3229426" cy="4363059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DF"/>
    <w:rsid w:val="00163DC0"/>
    <w:rsid w:val="007E4447"/>
    <w:rsid w:val="00DC6530"/>
    <w:rsid w:val="00FA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ED0C"/>
  <w15:chartTrackingRefBased/>
  <w15:docId w15:val="{2C81F335-BA6E-4687-A2B9-EFDAF4F4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MONTOYA PEREZ</dc:creator>
  <cp:keywords/>
  <dc:description/>
  <cp:lastModifiedBy>HECTOR MONTOYA PEREZ</cp:lastModifiedBy>
  <cp:revision>2</cp:revision>
  <dcterms:created xsi:type="dcterms:W3CDTF">2021-07-01T16:56:00Z</dcterms:created>
  <dcterms:modified xsi:type="dcterms:W3CDTF">2021-07-01T18:15:00Z</dcterms:modified>
</cp:coreProperties>
</file>