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Ode to the West Wind</w:t>
      </w:r>
    </w:p>
    <w:p>
      <w:pPr>
        <w:pStyle w:val="Heading2"/>
      </w:pPr>
      <w:r>
        <w:t>Page 1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5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6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7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8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9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10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11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p>
      <w:pPr>
        <w:pStyle w:val="Heading2"/>
      </w:pPr>
      <w:r>
        <w:t>Page 12</w:t>
      </w:r>
    </w:p>
    <w:p>
      <w:r>
        <w:t>Ode to the West Wind by Percy Bysshe Shelley</w:t>
      </w:r>
    </w:p>
    <w:p/>
    <w:p>
      <w:r>
        <w:t>I</w:t>
      </w:r>
    </w:p>
    <w:p>
      <w:r>
        <w:t>O wild West Wind, thou breath of Autumn's being,</w:t>
      </w:r>
    </w:p>
    <w:p>
      <w:r>
        <w:t>Thou, from whose unseen presence the leaves dead</w:t>
      </w:r>
    </w:p>
    <w:p>
      <w:r>
        <w:t>Are driven, like ghosts from an enchanter fleeing,</w:t>
      </w:r>
    </w:p>
    <w:p>
      <w:r>
        <w:t>Yellow, and black, and pale, and hectic red,</w:t>
      </w:r>
    </w:p>
    <w:p>
      <w:r>
        <w:t>Pestilence-stricken multitudes: O thou,</w:t>
      </w:r>
    </w:p>
    <w:p>
      <w:r>
        <w:t>Who chariotest to their dark wintry bed</w:t>
      </w:r>
    </w:p>
    <w:p>
      <w:r>
        <w:t>The winged seeds, where they lie cold and low,</w:t>
      </w:r>
    </w:p>
    <w:p>
      <w:r>
        <w:t>Each like a corpse within its grave, until</w:t>
      </w:r>
    </w:p>
    <w:p>
      <w:r>
        <w:t>Thine azure sister of the Spring shall blow</w:t>
      </w:r>
    </w:p>
    <w:p>
      <w:r>
        <w:t>Her clarion o'er the dreaming earth, and fill</w:t>
      </w:r>
    </w:p>
    <w:p>
      <w:r>
        <w:t>(Driving sweet buds like flocks to feed in air)</w:t>
      </w:r>
    </w:p>
    <w:p>
      <w:r>
        <w:t>With living hues and odours plain and hill:</w:t>
      </w:r>
    </w:p>
    <w:p>
      <w:r>
        <w:t>Wild Spirit, which art moving everywhere;</w:t>
      </w:r>
    </w:p>
    <w:p>
      <w:r>
        <w:t>Destroyer and Preserver; hear, oh hear!</w:t>
      </w:r>
    </w:p>
    <w:p/>
    <w:p>
      <w:r>
        <w:t>II</w:t>
      </w:r>
    </w:p>
    <w:p>
      <w:r>
        <w:t>Thou on whose stream, mid the steep sky's commotion,</w:t>
      </w:r>
    </w:p>
    <w:p>
      <w:r>
        <w:t>Loose clouds like Earth's decaying leaves are shed,</w:t>
      </w:r>
    </w:p>
    <w:p>
      <w:r>
        <w:t>Shook from the tangled boughs of Heaven and Ocean,</w:t>
      </w:r>
    </w:p>
    <w:p>
      <w:r>
        <w:t>Angels of rain and lightning: there are spread</w:t>
      </w:r>
    </w:p>
    <w:p>
      <w:r>
        <w:t>On the blue surface of thine aëry surge,</w:t>
      </w:r>
    </w:p>
    <w:p>
      <w:r>
        <w:t>Like the bright hair uplifted from the head</w:t>
      </w:r>
    </w:p>
    <w:p>
      <w:r>
        <w:t>Of some fierce Maenad, even from the dim verge</w:t>
      </w:r>
    </w:p>
    <w:p>
      <w:r>
        <w:t>Of the horizon to the zenith's height—</w:t>
      </w:r>
    </w:p>
    <w:p>
      <w:r>
        <w:t>The locks of the approaching storm. Thou dirge</w:t>
      </w:r>
    </w:p>
    <w:p>
      <w:r>
        <w:t>Of the dying year, to which this closing night</w:t>
      </w:r>
    </w:p>
    <w:p>
      <w:r>
        <w:t>Will be the dome of a vast sepulchre,</w:t>
      </w:r>
    </w:p>
    <w:p>
      <w:r>
        <w:t>Vaulted with all thy congregated might</w:t>
      </w:r>
    </w:p>
    <w:p>
      <w:r>
        <w:t>Of vapours, from whose solid atmosphere</w:t>
      </w:r>
    </w:p>
    <w:p>
      <w:r>
        <w:t>Black rain, and fire, and hail will burst: oh hear!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