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++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ACTA D’ELECCIÓ 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DELEGAT/DA I SUBDELEGAT/DA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CURS 24-25</w:t>
      </w:r>
    </w:p>
    <w:p>
      <w:pPr>
        <w:pStyle w:val="Normal"/>
        <w:rPr/>
      </w:pPr>
      <w:r>
        <w:rPr/>
      </w:r>
    </w:p>
    <w:tbl>
      <w:tblPr>
        <w:tblW w:w="9799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9"/>
        <w:gridCol w:w="6500"/>
      </w:tblGrid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DEPARTAMENT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Informàtica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CICLE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ASX01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NÚMERO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hanging="0" w:start="0" w:end="-8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CURS 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24-25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01-10-2024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LLOC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IES Carles Vallbona, classe 101</w:t>
            </w:r>
          </w:p>
        </w:tc>
      </w:tr>
      <w:tr>
        <w:trPr>
          <w:tblHeader w:val="true"/>
        </w:trPr>
        <w:tc>
          <w:tcPr>
            <w:tcW w:w="329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D’ALUMNES PRESENTS A LA VOTACIÓ</w:t>
            </w:r>
          </w:p>
        </w:tc>
        <w:tc>
          <w:tcPr>
            <w:tcW w:w="65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>
          <w:color w:val="000000"/>
          <w:sz w:val="24"/>
          <w:szCs w:val="24"/>
        </w:rPr>
        <w:t xml:space="preserve">Constituïda la mesa d’edat, exercint la </w:t>
      </w:r>
      <w:r>
        <w:rPr>
          <w:b/>
          <w:color w:val="000000"/>
          <w:sz w:val="24"/>
          <w:szCs w:val="24"/>
        </w:rPr>
        <w:t xml:space="preserve">presidència </w:t>
      </w:r>
      <w:r>
        <w:rPr>
          <w:color w:val="000000"/>
          <w:sz w:val="24"/>
          <w:szCs w:val="24"/>
        </w:rPr>
        <w:t xml:space="preserve">l’alumne/a </w:t>
      </w:r>
      <w:r>
        <w:rPr>
          <w:color w:val="000000"/>
          <w:sz w:val="24"/>
          <w:szCs w:val="24"/>
          <w:u w:val="single"/>
        </w:rPr>
        <w:t>més gran</w:t>
      </w:r>
      <w:r>
        <w:rPr>
          <w:color w:val="000000"/>
          <w:sz w:val="24"/>
          <w:szCs w:val="24"/>
        </w:rPr>
        <w:t>:</w:t>
      </w:r>
    </w:p>
    <w:p>
      <w:pPr>
        <w:pStyle w:val="Normal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9799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9"/>
        <w:gridCol w:w="8960"/>
      </w:tblGrid>
      <w:tr>
        <w:trPr>
          <w:tblHeader w:val="true"/>
          <w:trHeight w:val="224" w:hRule="atLeast"/>
        </w:trPr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8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  <w:t>Carlos Camargo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spacing w:lineRule="auto" w:line="240"/>
        <w:rPr/>
      </w:pPr>
      <w:r>
        <w:rPr>
          <w:color w:val="000000"/>
          <w:sz w:val="24"/>
          <w:szCs w:val="24"/>
        </w:rPr>
        <w:t xml:space="preserve">i exercida la </w:t>
      </w:r>
      <w:r>
        <w:rPr>
          <w:b/>
          <w:color w:val="000000"/>
          <w:sz w:val="24"/>
          <w:szCs w:val="24"/>
        </w:rPr>
        <w:t>secretaria</w:t>
      </w:r>
      <w:r>
        <w:rPr>
          <w:color w:val="000000"/>
          <w:sz w:val="24"/>
          <w:szCs w:val="24"/>
        </w:rPr>
        <w:t xml:space="preserve"> en qualitat d’alumne/a </w:t>
      </w:r>
      <w:r>
        <w:rPr>
          <w:color w:val="000000"/>
          <w:sz w:val="24"/>
          <w:szCs w:val="24"/>
          <w:u w:val="single"/>
        </w:rPr>
        <w:t>més jove</w:t>
      </w:r>
      <w:r>
        <w:rPr>
          <w:color w:val="000000"/>
          <w:sz w:val="24"/>
          <w:szCs w:val="24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799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9"/>
        <w:gridCol w:w="8960"/>
      </w:tblGrid>
      <w:tr>
        <w:trPr>
          <w:tblHeader w:val="true"/>
        </w:trPr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8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zCs w:val="20"/>
                <w:shd w:fill="1F1F1F" w:val="clear"/>
              </w:rPr>
              <w:t>Rosianny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zCs w:val="20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zCs w:val="20"/>
                <w:shd w:fill="1F1F1F" w:val="clear"/>
              </w:rPr>
              <w:t>Di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zCs w:val="20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zCs w:val="20"/>
                <w:shd w:fill="1F1F1F" w:val="clear"/>
              </w:rPr>
              <w:t>Nino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Han estat candidats/es a delegat/da i a subdelegat/da les persones que es relacionen a continuació i els resultats de les votacions han estat els següents:  </w:t>
      </w:r>
    </w:p>
    <w:p>
      <w:pPr>
        <w:pStyle w:val="Normal"/>
        <w:spacing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(noms i cognoms de tot l’alumnat que ha presentat candidatura. En el cas que no hagi sorgit cap candidatura, tot el grup classe entra a la votació i és susceptible de poder ser escollit)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tbl>
      <w:tblPr>
        <w:tblW w:w="9776" w:type="dxa"/>
        <w:jc w:val="start"/>
        <w:tblInd w:w="-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1"/>
        <w:gridCol w:w="2617"/>
        <w:gridCol w:w="2155"/>
        <w:gridCol w:w="1104"/>
        <w:gridCol w:w="3259"/>
      </w:tblGrid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 I COGNOMS DE L’ALUMNE/A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VOTS OBTINGUTS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Oussama El Kaddouri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Alex Gascón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Joel Herrero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Nagore Ibáñez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Álvaro Lamela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Héctor Medina</w:t>
            </w:r>
          </w:p>
        </w:tc>
        <w:tc>
          <w:tcPr>
            <w:tcW w:w="32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Manel Montero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Manar Nekhaich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blHeader w:val="true"/>
        </w:trPr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Maikel Pedraza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Eric Pérez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Denís Pérez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Roger Regàs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Alex Rodriguez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Abel Romero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Héctor Saavedra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Andrea SantaEugenia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Arnau Traveria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Carlos Valero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Daniel García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Alex Arjona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Daniel </w:t>
            </w:r>
            <w:r>
              <w:rPr/>
              <w:t>Trinidad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Javier Díaz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Izan Deus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Víctor Benjumes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  <w:t>Wassim Zariouh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  <w:t>Pol Muel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  <w:t>Carlos Camargo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325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zCs w:val="20"/>
                <w:shd w:fill="1F1F1F" w:val="clear"/>
              </w:rPr>
              <w:t>Rosianny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zCs w:val="20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zCs w:val="20"/>
                <w:shd w:fill="1F1F1F" w:val="clear"/>
              </w:rPr>
              <w:t>Di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zCs w:val="20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zCs w:val="20"/>
                <w:shd w:fill="1F1F1F" w:val="clear"/>
              </w:rPr>
              <w:t>Nino</w:t>
            </w:r>
          </w:p>
        </w:tc>
        <w:tc>
          <w:tcPr>
            <w:tcW w:w="325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VOTS EN BLANC</w:t>
            </w:r>
          </w:p>
        </w:tc>
        <w:tc>
          <w:tcPr>
            <w:tcW w:w="6518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VOTS NULS</w:t>
            </w:r>
          </w:p>
        </w:tc>
        <w:tc>
          <w:tcPr>
            <w:tcW w:w="6518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25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BEE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TOTAL DE VOTS EMESOS</w:t>
            </w:r>
          </w:p>
        </w:tc>
        <w:tc>
          <w:tcPr>
            <w:tcW w:w="6518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BEE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772" w:type="dxa"/>
            <w:gridSpan w:val="2"/>
            <w:tcBorders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63" w:type="dxa"/>
            <w:gridSpan w:val="2"/>
            <w:tcBorders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b/>
          <w:color w:val="000000"/>
        </w:rPr>
      </w:pPr>
      <w:r>
        <w:rPr>
          <w:b/>
          <w:color w:val="000000"/>
        </w:rPr>
        <w:t xml:space="preserve">D’acord amb els resultats obtinguts, es declara: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color w:val="000000"/>
        </w:rPr>
        <w:t>Delegat/da:</w:t>
      </w:r>
      <w:r>
        <w:rPr>
          <w:color w:val="000000"/>
        </w:rPr>
        <w:t xml:space="preserve">                                                                                                 </w:t>
      </w:r>
      <w:r>
        <w:rPr>
          <w:b/>
          <w:color w:val="000000"/>
        </w:rPr>
        <w:t>vots</w:t>
      </w:r>
    </w:p>
    <w:tbl>
      <w:tblPr>
        <w:tblW w:w="9488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1"/>
        <w:gridCol w:w="5947"/>
        <w:gridCol w:w="2410"/>
      </w:tblGrid>
      <w:tr>
        <w:trPr>
          <w:tblHeader w:val="true"/>
          <w:trHeight w:val="225" w:hRule="atLeast"/>
        </w:trPr>
        <w:tc>
          <w:tcPr>
            <w:tcW w:w="11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594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  <w:t>Wassim Zariouh</w:t>
            </w:r>
          </w:p>
        </w:tc>
        <w:tc>
          <w:tcPr>
            <w:tcW w:w="24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color w:val="000000"/>
        </w:rPr>
        <w:t>Subdelegat/da:</w:t>
      </w:r>
      <w:r>
        <w:rPr>
          <w:color w:val="000000"/>
        </w:rPr>
        <w:t xml:space="preserve">                                                                                           </w:t>
      </w:r>
      <w:r>
        <w:rPr>
          <w:b/>
          <w:color w:val="000000"/>
        </w:rPr>
        <w:t>vots</w:t>
      </w:r>
    </w:p>
    <w:tbl>
      <w:tblPr>
        <w:tblW w:w="9488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1"/>
        <w:gridCol w:w="5947"/>
        <w:gridCol w:w="2410"/>
      </w:tblGrid>
      <w:tr>
        <w:trPr>
          <w:tblHeader w:val="true"/>
        </w:trPr>
        <w:tc>
          <w:tcPr>
            <w:tcW w:w="11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>En/Na</w:t>
            </w:r>
          </w:p>
        </w:tc>
        <w:tc>
          <w:tcPr>
            <w:tcW w:w="594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zCs w:val="20"/>
                <w:shd w:fill="1F1F1F" w:val="clear"/>
              </w:rPr>
              <w:t>Pol Muel</w:t>
            </w:r>
          </w:p>
        </w:tc>
        <w:tc>
          <w:tcPr>
            <w:tcW w:w="24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</w:tbl>
    <w:p>
      <w:pPr>
        <w:pStyle w:val="Normal"/>
        <w:spacing w:lineRule="auto" w:line="240" w:before="0" w:after="240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spacing w:lineRule="auto" w:line="240"/>
        <w:rPr/>
      </w:pPr>
      <w:r>
        <w:rPr>
          <w:b/>
          <w:color w:val="000000"/>
        </w:rPr>
        <w:t xml:space="preserve">Granollers,        </w:t>
      </w:r>
      <w:r>
        <w:rPr>
          <w:b/>
          <w:color w:val="000000"/>
        </w:rPr>
        <w:t>1 d’octubre de 2024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Signat per:</w:t>
      </w:r>
    </w:p>
    <w:p>
      <w:pPr>
        <w:pStyle w:val="Normal"/>
        <w:spacing w:lineRule="auto" w:line="240" w:before="0" w:after="240"/>
        <w:rPr/>
      </w:pPr>
      <w:r>
        <w:rPr>
          <w:sz w:val="28"/>
          <w:szCs w:val="28"/>
        </w:rPr>
        <w:br/>
      </w:r>
      <w:r>
        <w:rPr>
          <w:b/>
          <w:color w:val="000000"/>
        </w:rPr>
        <w:t>President/a                                                      Secretari/a</w:t>
        <w:tab/>
        <w:tab/>
        <w:tab/>
        <w:tab/>
        <w:tab/>
        <w:t xml:space="preserve">   Tutor/a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ab/>
        <w:tab/>
        <w:tab/>
        <w:tab/>
        <w:tab/>
        <w:tab/>
        <w:tab/>
        <w:tab/>
        <w:tab/>
        <w:tab/>
        <w:tab/>
        <w:tab/>
        <w:t>(vist-i-plau)</w:t>
      </w:r>
    </w:p>
    <w:p>
      <w:pPr>
        <w:pStyle w:val="Normal"/>
        <w:spacing w:lineRule="auto" w:line="240"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40"/>
        <w:rPr/>
      </w:pP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440" w:right="69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8" w:leader="none"/>
        <w:tab w:val="right" w:pos="9637" w:leader="none"/>
      </w:tabs>
      <w:spacing w:lineRule="auto" w:line="240"/>
      <w:rPr>
        <w:sz w:val="24"/>
        <w:szCs w:val="24"/>
      </w:rPr>
    </w:pPr>
    <w:r>
      <w:rPr>
        <w:sz w:val="24"/>
        <w:szCs w:val="24"/>
      </w:rPr>
    </w:r>
  </w:p>
  <w:tbl>
    <w:tblPr>
      <w:tblW w:w="10064" w:type="dxa"/>
      <w:jc w:val="start"/>
      <w:tblInd w:w="-426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5811"/>
      <w:gridCol w:w="4253"/>
    </w:tblGrid>
    <w:tr>
      <w:trPr/>
      <w:tc>
        <w:tcPr>
          <w:tcW w:w="5811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spacing w:lineRule="auto" w:line="240"/>
            <w:ind w:hanging="0" w:start="0" w:end="-4646"/>
            <w:rPr/>
          </w:pPr>
          <w:r>
            <w:rPr>
              <w:color w:val="000000"/>
              <w:sz w:val="16"/>
              <w:szCs w:val="16"/>
            </w:rPr>
            <w:t xml:space="preserve">Nom arxiu: </w:t>
          </w:r>
          <w:r>
            <w:rPr>
              <w:color w:val="000000"/>
              <w:sz w:val="18"/>
              <w:szCs w:val="18"/>
            </w:rPr>
            <w:t>CQ_MODEL_2324_001_R1_ACTA ELECCIÓ DELEGAT/DA</w:t>
          </w:r>
        </w:p>
      </w:tc>
      <w:tc>
        <w:tcPr>
          <w:tcW w:w="4253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hanging="0" w:start="603" w:end="0"/>
            <w:rPr/>
          </w:pPr>
          <w:r>
            <w:rPr>
              <w:color w:val="000000"/>
              <w:sz w:val="16"/>
              <w:szCs w:val="16"/>
            </w:rPr>
            <w:t xml:space="preserve">                                               </w:t>
          </w:r>
          <w:r>
            <w:rPr>
              <w:color w:val="000000"/>
              <w:sz w:val="16"/>
              <w:szCs w:val="16"/>
            </w:rPr>
            <w:t>Data: CURS 2</w:t>
          </w:r>
          <w:r>
            <w:rPr>
              <w:sz w:val="16"/>
              <w:szCs w:val="16"/>
            </w:rPr>
            <w:t>4</w:t>
          </w:r>
          <w:r>
            <w:rPr>
              <w:color w:val="000000"/>
              <w:sz w:val="16"/>
              <w:szCs w:val="16"/>
            </w:rPr>
            <w:t>-2</w:t>
          </w:r>
          <w:r>
            <w:rPr>
              <w:sz w:val="16"/>
              <w:szCs w:val="16"/>
            </w:rPr>
            <w:t>5</w:t>
          </w:r>
          <w:r>
            <w:rPr>
              <w:color w:val="000000"/>
              <w:sz w:val="16"/>
              <w:szCs w:val="16"/>
            </w:rPr>
            <w:t xml:space="preserve">              </w:t>
          </w:r>
        </w:p>
      </w:tc>
    </w:tr>
    <w:tr>
      <w:trPr/>
      <w:tc>
        <w:tcPr>
          <w:tcW w:w="5811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Elaborat: Coordinació de tutories</w:t>
          </w:r>
        </w:p>
      </w:tc>
      <w:tc>
        <w:tcPr>
          <w:tcW w:w="4253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end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pàg. 1 de 2</w:t>
          </w:r>
        </w:p>
      </w:tc>
    </w:tr>
    <w:tr>
      <w:trPr/>
      <w:tc>
        <w:tcPr>
          <w:tcW w:w="5811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253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end"/>
            <w:rPr>
              <w:i/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Aquest document pot quedar obsolet una vegada imprès</w:t>
          </w:r>
        </w:p>
      </w:tc>
    </w:tr>
  </w:tbl>
  <w:p>
    <w:pPr>
      <w:pStyle w:val="Normal"/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67" w:leader="none"/>
        <w:tab w:val="right" w:pos="8504" w:leader="none"/>
      </w:tabs>
      <w:spacing w:lineRule="auto" w:line="240" w:before="240" w:after="24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4327525</wp:posOffset>
          </wp:positionH>
          <wp:positionV relativeFrom="paragraph">
            <wp:posOffset>-85725</wp:posOffset>
          </wp:positionV>
          <wp:extent cx="1955800" cy="486410"/>
          <wp:effectExtent l="0" t="0" r="0" b="0"/>
          <wp:wrapNone/>
          <wp:docPr id="1" name="image2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-38100</wp:posOffset>
          </wp:positionH>
          <wp:positionV relativeFrom="paragraph">
            <wp:posOffset>-18415</wp:posOffset>
          </wp:positionV>
          <wp:extent cx="2731135" cy="461645"/>
          <wp:effectExtent l="0" t="0" r="0" b="0"/>
          <wp:wrapNone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731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7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ca-E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ca-E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ca-E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ca-E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ca-E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ca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-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Encapalament">
    <w:name w:val="Encapçalament"/>
    <w:basedOn w:val="normal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ex">
    <w:name w:val="Índex"/>
    <w:basedOn w:val="normal1"/>
    <w:qFormat/>
    <w:pPr>
      <w:suppressLineNumbers/>
    </w:pPr>
    <w:rPr>
      <w:rFonts w:cs="Arial"/>
    </w:rPr>
  </w:style>
  <w:style w:type="paragraph" w:styleId="LO-normal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NormalWeb">
    <w:name w:val="Normal (Web)"/>
    <w:basedOn w:val="LO-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apaleraipeu">
    <w:name w:val="Capçalera i peu"/>
    <w:basedOn w:val="normal1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LibreOffice/24.2.5.2$Linux_X86_64 LibreOffice_project/420$Build-2</Application>
  <AppVersion>15.0000</AppVersion>
  <Pages>3</Pages>
  <Words>305</Words>
  <Characters>1535</Characters>
  <CharactersWithSpaces>2041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2023-09-26T10:12:00Z</dcterms:created>
  <dc:creator>Liliana</dc:creator>
  <dc:description/>
  <dc:language>ca-ES</dc:language>
  <cp:lastModifiedBy/>
  <dcterms:modified xsi:type="dcterms:W3CDTF">2024-10-01T18:50:48Z</dcterms:modified>
  <cp:revision>6</cp:revision>
  <dc:subject/>
  <dc:title/>
</cp:coreProperties>
</file>