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3A4F7" w14:textId="7F6F292B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 xml:space="preserve">Trabalho da A3 – Parte </w:t>
      </w:r>
      <w:r w:rsidR="00537D8E">
        <w:rPr>
          <w:b/>
          <w:bCs/>
          <w:color w:val="0070C0"/>
          <w:sz w:val="32"/>
          <w:szCs w:val="32"/>
        </w:rPr>
        <w:t>2</w:t>
      </w:r>
    </w:p>
    <w:p w14:paraId="58E244B3" w14:textId="5D36A0C1" w:rsidR="0006641A" w:rsidRPr="0006641A" w:rsidRDefault="0006641A" w:rsidP="0006641A">
      <w:pPr>
        <w:jc w:val="center"/>
        <w:rPr>
          <w:b/>
          <w:bCs/>
          <w:color w:val="0070C0"/>
          <w:sz w:val="32"/>
          <w:szCs w:val="32"/>
        </w:rPr>
      </w:pPr>
      <w:r w:rsidRPr="0006641A">
        <w:rPr>
          <w:b/>
          <w:bCs/>
          <w:color w:val="0070C0"/>
          <w:sz w:val="32"/>
          <w:szCs w:val="32"/>
        </w:rPr>
        <w:t>Trabalho será individual</w:t>
      </w:r>
    </w:p>
    <w:p w14:paraId="10187965" w14:textId="77777777" w:rsidR="0006641A" w:rsidRDefault="0006641A" w:rsidP="0006641A"/>
    <w:p w14:paraId="0904518D" w14:textId="768ABCA3" w:rsidR="0006641A" w:rsidRPr="0006641A" w:rsidRDefault="0006641A" w:rsidP="0006641A">
      <w:pPr>
        <w:rPr>
          <w:b/>
          <w:bCs/>
          <w:color w:val="3A7C22" w:themeColor="accent6" w:themeShade="BF"/>
          <w:sz w:val="28"/>
          <w:szCs w:val="28"/>
        </w:rPr>
      </w:pPr>
      <w:r w:rsidRPr="0006641A">
        <w:rPr>
          <w:b/>
          <w:bCs/>
          <w:color w:val="3A7C22" w:themeColor="accent6" w:themeShade="BF"/>
          <w:sz w:val="28"/>
          <w:szCs w:val="28"/>
        </w:rPr>
        <w:t>Instruções:</w:t>
      </w:r>
    </w:p>
    <w:p w14:paraId="2F569EFC" w14:textId="0E5E3DA6" w:rsidR="0006641A" w:rsidRDefault="0006641A" w:rsidP="0006641A">
      <w:pPr>
        <w:rPr>
          <w:b/>
          <w:bCs/>
        </w:rPr>
      </w:pPr>
      <w:r w:rsidRPr="0006641A">
        <w:rPr>
          <w:b/>
          <w:bCs/>
        </w:rPr>
        <w:t xml:space="preserve">1. </w:t>
      </w:r>
      <w:r w:rsidR="00B1558A">
        <w:rPr>
          <w:b/>
          <w:bCs/>
        </w:rPr>
        <w:t>Jogo da Sorte</w:t>
      </w:r>
      <w:r w:rsidRPr="0006641A">
        <w:rPr>
          <w:b/>
          <w:bCs/>
        </w:rPr>
        <w:t>:</w:t>
      </w:r>
    </w:p>
    <w:p w14:paraId="6BEEBC34" w14:textId="03F37BC7" w:rsidR="00B1558A" w:rsidRDefault="00B1558A" w:rsidP="0006641A">
      <w:r w:rsidRPr="00B1558A">
        <w:t>Você irá criar uma página no seu projeto onde será para que o cliente possa participar de um jogo da sorte para a obtenção de descontos na aquisição de produtos e serviços.</w:t>
      </w:r>
    </w:p>
    <w:p w14:paraId="4C88FA7B" w14:textId="7BB4EA87" w:rsidR="00B1558A" w:rsidRDefault="00B1558A" w:rsidP="0006641A">
      <w:r>
        <w:t>Nesta página também deverá ter a opção para que o cliente possa escolher um determinado valor e/ou serviço e inserir quanto deseja pagar por aquilo, pois o seu modelo de negócio é baseado no propósito de que o cliente é quem define quanto irá pagar pela aquela escolha.</w:t>
      </w:r>
    </w:p>
    <w:p w14:paraId="2CACEC27" w14:textId="77777777" w:rsidR="00B1558A" w:rsidRDefault="00B1558A" w:rsidP="0006641A"/>
    <w:p w14:paraId="2F6F182D" w14:textId="05855371" w:rsidR="00B1558A" w:rsidRDefault="00B1558A" w:rsidP="0006641A">
      <w:r>
        <w:t xml:space="preserve">Já com relação a parte do jogo, será baseado na escolha de </w:t>
      </w:r>
      <w:r w:rsidR="000819DE">
        <w:t>seis</w:t>
      </w:r>
      <w:r>
        <w:t xml:space="preserve"> números por parte do cliente e a página após o clique do botão </w:t>
      </w:r>
      <w:r w:rsidR="000819DE">
        <w:t xml:space="preserve">“Verificar Sorte” </w:t>
      </w:r>
      <w:r>
        <w:t>deverá dizer se os números escolhidos fazem parte dos números armazenados.</w:t>
      </w:r>
    </w:p>
    <w:p w14:paraId="69E91B74" w14:textId="6243FE80" w:rsidR="00B1558A" w:rsidRPr="00B1558A" w:rsidRDefault="00B1558A" w:rsidP="0006641A">
      <w:pPr>
        <w:rPr>
          <w:i/>
          <w:iCs/>
        </w:rPr>
      </w:pPr>
      <w:r w:rsidRPr="00B1558A">
        <w:rPr>
          <w:i/>
          <w:iCs/>
        </w:rPr>
        <w:t xml:space="preserve">Exemplo: você vai armazenar na aplicação </w:t>
      </w:r>
      <w:r w:rsidR="000819DE">
        <w:rPr>
          <w:i/>
          <w:iCs/>
        </w:rPr>
        <w:t xml:space="preserve">sempre três números (inserir dentro do código do programa) </w:t>
      </w:r>
      <w:r w:rsidRPr="00B1558A">
        <w:rPr>
          <w:i/>
          <w:iCs/>
        </w:rPr>
        <w:t xml:space="preserve">os números 4, 12 e 89. O cliente irá escolher os números 7, 23, </w:t>
      </w:r>
      <w:r w:rsidR="000819DE">
        <w:rPr>
          <w:i/>
          <w:iCs/>
        </w:rPr>
        <w:t xml:space="preserve">38, 41, 59 e </w:t>
      </w:r>
      <w:r w:rsidRPr="00B1558A">
        <w:rPr>
          <w:i/>
          <w:iCs/>
        </w:rPr>
        <w:t>67. Ao clicar no botão para validar as verificações, a aplicação retorna se houve algum tipo de acerto.</w:t>
      </w:r>
    </w:p>
    <w:p w14:paraId="7492357B" w14:textId="77777777" w:rsidR="00B1558A" w:rsidRDefault="00B1558A" w:rsidP="0006641A"/>
    <w:p w14:paraId="207624D6" w14:textId="7ED4EC8B" w:rsidR="00B1558A" w:rsidRDefault="00B1558A" w:rsidP="0006641A">
      <w:r>
        <w:t>Para cada acerto, o cliente terá nos produtos e serviços um total de 15% de desconto.</w:t>
      </w:r>
    </w:p>
    <w:p w14:paraId="13BB26EF" w14:textId="175BFB46" w:rsidR="000819DE" w:rsidRPr="00B1558A" w:rsidRDefault="000819DE" w:rsidP="0006641A">
      <w:r>
        <w:t>É importante que haja mensagem de sinalização sobre a questão do acerto e/ou erro, bem como o percentual adquirido.</w:t>
      </w:r>
    </w:p>
    <w:sectPr w:rsidR="000819DE" w:rsidRPr="00B1558A" w:rsidSect="0006641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E03BF"/>
    <w:multiLevelType w:val="hybridMultilevel"/>
    <w:tmpl w:val="DF72DB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E551C"/>
    <w:multiLevelType w:val="hybridMultilevel"/>
    <w:tmpl w:val="BC6E4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4F0379"/>
    <w:multiLevelType w:val="hybridMultilevel"/>
    <w:tmpl w:val="E9C4BE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63303">
    <w:abstractNumId w:val="1"/>
  </w:num>
  <w:num w:numId="2" w16cid:durableId="1869483357">
    <w:abstractNumId w:val="2"/>
  </w:num>
  <w:num w:numId="3" w16cid:durableId="796723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1A"/>
    <w:rsid w:val="0006641A"/>
    <w:rsid w:val="000819DE"/>
    <w:rsid w:val="00141400"/>
    <w:rsid w:val="00387DFA"/>
    <w:rsid w:val="00396AF7"/>
    <w:rsid w:val="00537D8E"/>
    <w:rsid w:val="00604210"/>
    <w:rsid w:val="006A7F8A"/>
    <w:rsid w:val="009600CF"/>
    <w:rsid w:val="00A129E4"/>
    <w:rsid w:val="00A85B99"/>
    <w:rsid w:val="00B1558A"/>
    <w:rsid w:val="00B52FB9"/>
    <w:rsid w:val="00C70FFA"/>
    <w:rsid w:val="00E857BD"/>
    <w:rsid w:val="00E87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FDF49"/>
  <w15:chartTrackingRefBased/>
  <w15:docId w15:val="{3610A5C1-0858-4CC6-9E8C-52D1EDB99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64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64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664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664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664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664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664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664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664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664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664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664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6641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6641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6641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6641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6641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6641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664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66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64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664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664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6641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6641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6641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664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6641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664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Cláudio Fico Fonseca</dc:creator>
  <cp:keywords/>
  <dc:description/>
  <cp:lastModifiedBy>Cláudio Fico Fonseca</cp:lastModifiedBy>
  <cp:revision>2</cp:revision>
  <cp:lastPrinted>2024-10-21T10:28:00Z</cp:lastPrinted>
  <dcterms:created xsi:type="dcterms:W3CDTF">2024-11-07T13:26:00Z</dcterms:created>
  <dcterms:modified xsi:type="dcterms:W3CDTF">2024-11-07T13:26:00Z</dcterms:modified>
</cp:coreProperties>
</file>