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96" w:rsidRPr="00DF3710" w:rsidRDefault="000D6C96" w:rsidP="000D6C96">
      <w:pPr>
        <w:pStyle w:val="Puesto"/>
        <w:jc w:val="right"/>
        <w:rPr>
          <w:rFonts w:cs="Arial"/>
          <w:lang w:val="es-PE"/>
        </w:rPr>
      </w:pPr>
      <w:r w:rsidRPr="00DF3710">
        <w:rPr>
          <w:rFonts w:cs="Arial"/>
          <w:lang w:val="es-PE"/>
        </w:rPr>
        <w:t>Especificación del Caso de Uso:</w:t>
      </w:r>
    </w:p>
    <w:p w:rsidR="000D6C96" w:rsidRPr="00DF3710" w:rsidRDefault="00C14FDE" w:rsidP="000D6C96">
      <w:pPr>
        <w:pStyle w:val="Puesto"/>
        <w:jc w:val="right"/>
        <w:rPr>
          <w:rFonts w:cs="Arial"/>
          <w:sz w:val="28"/>
          <w:lang w:val="es-PE"/>
        </w:rPr>
      </w:pPr>
      <w:r>
        <w:rPr>
          <w:rFonts w:cs="Arial"/>
          <w:lang w:val="es-PE"/>
        </w:rPr>
        <w:t>Consultar Información</w:t>
      </w:r>
    </w:p>
    <w:p w:rsidR="000D6C96" w:rsidRPr="00DF3710" w:rsidRDefault="00333581" w:rsidP="000D6C96">
      <w:pPr>
        <w:pStyle w:val="Puesto"/>
        <w:jc w:val="right"/>
        <w:rPr>
          <w:rFonts w:cs="Arial"/>
          <w:sz w:val="28"/>
          <w:lang w:val="es-PE"/>
        </w:rPr>
      </w:pPr>
      <w:r w:rsidRPr="00DF3710">
        <w:rPr>
          <w:rFonts w:cs="Arial"/>
          <w:sz w:val="28"/>
          <w:lang w:val="es-PE"/>
        </w:rPr>
        <w:t>Versión 1.</w:t>
      </w:r>
      <w:r w:rsidR="00601295" w:rsidRPr="00DF3710">
        <w:rPr>
          <w:rFonts w:cs="Arial"/>
          <w:sz w:val="28"/>
          <w:lang w:val="es-PE"/>
        </w:rPr>
        <w:t>0</w:t>
      </w: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  <w:sectPr w:rsidR="004619A7" w:rsidRPr="00DF371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619A7" w:rsidRPr="00DF3710" w:rsidRDefault="004619A7">
      <w:pPr>
        <w:pStyle w:val="Puesto"/>
        <w:rPr>
          <w:rFonts w:cs="Arial"/>
          <w:lang w:val="es-PE"/>
        </w:rPr>
      </w:pPr>
      <w:r w:rsidRPr="00DF3710">
        <w:rPr>
          <w:rFonts w:cs="Arial"/>
          <w:lang w:val="es-PE"/>
        </w:rPr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4619A7" w:rsidRPr="00DF3710">
        <w:tc>
          <w:tcPr>
            <w:tcW w:w="2304" w:type="dxa"/>
          </w:tcPr>
          <w:p w:rsidR="004619A7" w:rsidRPr="00DF3710" w:rsidRDefault="001911CC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05/05/2015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1.0</w:t>
            </w:r>
          </w:p>
        </w:tc>
        <w:tc>
          <w:tcPr>
            <w:tcW w:w="3744" w:type="dxa"/>
          </w:tcPr>
          <w:p w:rsidR="004619A7" w:rsidRPr="00DF3710" w:rsidRDefault="000D6C96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Versión Inicial</w:t>
            </w:r>
          </w:p>
        </w:tc>
        <w:tc>
          <w:tcPr>
            <w:tcW w:w="2304" w:type="dxa"/>
          </w:tcPr>
          <w:p w:rsidR="004619A7" w:rsidRPr="00DF3710" w:rsidRDefault="000D6C96" w:rsidP="00E566DD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 xml:space="preserve">Héctor </w:t>
            </w:r>
            <w:proofErr w:type="spellStart"/>
            <w:r w:rsidRPr="00DF3710">
              <w:rPr>
                <w:rFonts w:ascii="Arial" w:hAnsi="Arial" w:cs="Arial"/>
                <w:lang w:val="es-PE"/>
              </w:rPr>
              <w:t>Chumpitaz</w:t>
            </w:r>
            <w:proofErr w:type="spellEnd"/>
            <w:r w:rsidRPr="00DF3710">
              <w:rPr>
                <w:rFonts w:ascii="Arial" w:hAnsi="Arial" w:cs="Arial"/>
                <w:lang w:val="es-PE"/>
              </w:rPr>
              <w:t xml:space="preserve"> </w:t>
            </w:r>
            <w:proofErr w:type="spellStart"/>
            <w:r w:rsidRPr="00DF3710">
              <w:rPr>
                <w:rFonts w:ascii="Arial" w:hAnsi="Arial" w:cs="Arial"/>
                <w:lang w:val="es-PE"/>
              </w:rPr>
              <w:t>Watanave</w:t>
            </w:r>
            <w:proofErr w:type="spellEnd"/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</w:tbl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Puesto"/>
        <w:rPr>
          <w:rFonts w:cs="Arial"/>
          <w:sz w:val="24"/>
          <w:szCs w:val="24"/>
          <w:lang w:val="es-PE"/>
        </w:rPr>
      </w:pPr>
      <w:r w:rsidRPr="00DF3710">
        <w:rPr>
          <w:rFonts w:cs="Arial"/>
          <w:lang w:val="es-PE"/>
        </w:rPr>
        <w:br w:type="page"/>
      </w:r>
      <w:r w:rsidRPr="00DF3710">
        <w:rPr>
          <w:rFonts w:cs="Arial"/>
          <w:sz w:val="24"/>
          <w:szCs w:val="24"/>
          <w:lang w:val="es-PE"/>
        </w:rPr>
        <w:t>Tabla de Contenidos</w:t>
      </w:r>
    </w:p>
    <w:p w:rsidR="00E81FCD" w:rsidRDefault="00FC1B1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F3710">
        <w:rPr>
          <w:rFonts w:ascii="Arial" w:hAnsi="Arial" w:cs="Arial"/>
          <w:sz w:val="24"/>
          <w:szCs w:val="24"/>
          <w:lang w:val="es-PE"/>
        </w:rPr>
        <w:fldChar w:fldCharType="begin"/>
      </w:r>
      <w:r w:rsidR="004619A7" w:rsidRPr="00DF3710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DF3710">
        <w:rPr>
          <w:rFonts w:ascii="Arial" w:hAnsi="Arial" w:cs="Arial"/>
          <w:sz w:val="24"/>
          <w:szCs w:val="24"/>
          <w:lang w:val="es-PE"/>
        </w:rPr>
        <w:fldChar w:fldCharType="separate"/>
      </w:r>
      <w:r w:rsidR="00E81FCD" w:rsidRPr="001C4F2E">
        <w:rPr>
          <w:rFonts w:cs="Arial"/>
          <w:noProof/>
          <w:lang w:val="es-PE"/>
        </w:rPr>
        <w:t>Especificación de Caso de Uso: Consultar Información</w:t>
      </w:r>
      <w:r w:rsidR="00E81FCD" w:rsidRPr="00E81FCD">
        <w:rPr>
          <w:noProof/>
          <w:lang w:val="es-PE"/>
        </w:rPr>
        <w:tab/>
      </w:r>
      <w:r>
        <w:rPr>
          <w:noProof/>
        </w:rPr>
        <w:fldChar w:fldCharType="begin"/>
      </w:r>
      <w:r w:rsidR="00E81FCD" w:rsidRPr="00E81FCD">
        <w:rPr>
          <w:noProof/>
          <w:lang w:val="es-PE"/>
        </w:rPr>
        <w:instrText xml:space="preserve"> PAGEREF _Toc419558748 \h </w:instrText>
      </w:r>
      <w:r>
        <w:rPr>
          <w:noProof/>
        </w:rPr>
      </w:r>
      <w:r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rFonts w:cs="Arial"/>
          <w:noProof/>
          <w:lang w:val="es-PE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Consultar Información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_Toc419558749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Breve Descripción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_Toc419558750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Actor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_Toc419558751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de Eventos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_Toc419558752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Visualizar Detalle Producto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_Toc419558753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Visualizar Detalle Local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_Toc419558754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Visualizar Detalle Usuario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_Toc419558755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Visualizar Usuarios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_Toc419558756 \h </w:instrText>
      </w:r>
      <w:r w:rsidR="00FC1B1B">
        <w:rPr>
          <w:noProof/>
        </w:rPr>
        <w:fldChar w:fldCharType="separate"/>
      </w:r>
      <w:r w:rsidR="00C64DF3">
        <w:rPr>
          <w:b/>
          <w:bCs/>
          <w:noProof/>
          <w:lang w:val="es-ES"/>
        </w:rPr>
        <w:t>¡Error! Marcador no definido.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Flujos Alternativos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_Toc419558757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Alternativo Visualizar Detalle Producto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_Toc419558758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Alternativo Visualizar Detalle Local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_Toc419558759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Alternativo Visualizar Detalle Usuario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_Toc419558760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Alternativo Visualizar Usuarios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_Toc419558761 \h </w:instrText>
      </w:r>
      <w:r w:rsidR="00FC1B1B">
        <w:rPr>
          <w:noProof/>
        </w:rPr>
        <w:fldChar w:fldCharType="separate"/>
      </w:r>
      <w:r w:rsidR="00C64DF3">
        <w:rPr>
          <w:b/>
          <w:bCs/>
          <w:noProof/>
          <w:lang w:val="es-ES"/>
        </w:rPr>
        <w:t>¡Error! Marcador no definido.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Precondiciones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_Toc419558762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Post condiciones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_Toc419558763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Prototipos: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_Toc419558764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Pr="002869BC" w:rsidRDefault="00E81FCD">
      <w:pPr>
        <w:pStyle w:val="TDC1"/>
        <w:tabs>
          <w:tab w:val="left" w:pos="432"/>
        </w:tabs>
        <w:rPr>
          <w:noProof/>
          <w:lang w:val="es-PE"/>
        </w:rPr>
      </w:pPr>
      <w:r w:rsidRPr="001C4F2E">
        <w:rPr>
          <w:noProof/>
          <w:lang w:val="es-PE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Diagramas: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_Toc419558765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0F7EA8" w:rsidRPr="00DF3710" w:rsidRDefault="00FC1B1B" w:rsidP="004669BA">
      <w:pPr>
        <w:pStyle w:val="Ttulo1"/>
        <w:numPr>
          <w:ilvl w:val="0"/>
          <w:numId w:val="0"/>
        </w:numPr>
        <w:jc w:val="center"/>
        <w:rPr>
          <w:rFonts w:cs="Arial"/>
          <w:szCs w:val="24"/>
          <w:lang w:val="es-PE"/>
        </w:rPr>
      </w:pPr>
      <w:r w:rsidRPr="00DF3710">
        <w:rPr>
          <w:rFonts w:cs="Arial"/>
          <w:szCs w:val="24"/>
          <w:lang w:val="es-PE"/>
        </w:rPr>
        <w:fldChar w:fldCharType="end"/>
      </w:r>
      <w:bookmarkStart w:id="0" w:name="_Toc419558748"/>
      <w:r w:rsidR="000F7EA8" w:rsidRPr="00DF3710">
        <w:rPr>
          <w:rFonts w:cs="Arial"/>
          <w:noProof/>
          <w:sz w:val="36"/>
          <w:szCs w:val="44"/>
          <w:lang w:val="es-PE"/>
        </w:rPr>
        <w:t xml:space="preserve">Especificación de Caso de Uso: </w:t>
      </w:r>
      <w:r w:rsidR="00EB3C44">
        <w:rPr>
          <w:rFonts w:cs="Arial"/>
          <w:noProof/>
          <w:sz w:val="36"/>
          <w:szCs w:val="44"/>
          <w:lang w:val="es-PE"/>
        </w:rPr>
        <w:t>Consultar Información</w:t>
      </w:r>
      <w:bookmarkEnd w:id="0"/>
    </w:p>
    <w:p w:rsidR="004619A7" w:rsidRPr="00DF3710" w:rsidRDefault="00265E84" w:rsidP="004664EC">
      <w:pPr>
        <w:pStyle w:val="Ttulo1"/>
        <w:numPr>
          <w:ilvl w:val="0"/>
          <w:numId w:val="0"/>
        </w:numPr>
        <w:rPr>
          <w:rFonts w:cs="Arial"/>
          <w:sz w:val="22"/>
          <w:szCs w:val="22"/>
          <w:lang w:val="es-PE"/>
        </w:rPr>
      </w:pPr>
      <w:bookmarkStart w:id="1" w:name="_Toc419558749"/>
      <w:r w:rsidRPr="00DF3710">
        <w:rPr>
          <w:rFonts w:cs="Arial"/>
          <w:lang w:val="es-PE"/>
        </w:rPr>
        <w:t>1.</w:t>
      </w:r>
      <w:r w:rsidRPr="00DF3710">
        <w:rPr>
          <w:rFonts w:cs="Arial"/>
          <w:lang w:val="es-PE"/>
        </w:rPr>
        <w:tab/>
      </w:r>
      <w:r w:rsidR="00CF7547">
        <w:rPr>
          <w:rFonts w:cs="Arial"/>
          <w:szCs w:val="24"/>
          <w:lang w:val="es-PE"/>
        </w:rPr>
        <w:t>Consultar Información</w:t>
      </w:r>
      <w:bookmarkEnd w:id="1"/>
    </w:p>
    <w:p w:rsidR="004619A7" w:rsidRPr="00DF3710" w:rsidRDefault="004619A7" w:rsidP="00FC517C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2" w:name="_Toc423410238"/>
      <w:bookmarkStart w:id="3" w:name="_Toc425054504"/>
      <w:bookmarkStart w:id="4" w:name="_Toc18988767"/>
      <w:bookmarkStart w:id="5" w:name="_Toc419558750"/>
      <w:bookmarkStart w:id="6" w:name="_Toc423410239"/>
      <w:bookmarkStart w:id="7" w:name="_Toc425054505"/>
      <w:r w:rsidRPr="00DF3710">
        <w:rPr>
          <w:rFonts w:cs="Arial"/>
          <w:sz w:val="24"/>
          <w:szCs w:val="24"/>
          <w:lang w:val="es-PE"/>
        </w:rPr>
        <w:t xml:space="preserve">Breve </w:t>
      </w:r>
      <w:bookmarkEnd w:id="2"/>
      <w:bookmarkEnd w:id="3"/>
      <w:bookmarkEnd w:id="4"/>
      <w:r w:rsidRPr="00DF3710">
        <w:rPr>
          <w:rFonts w:cs="Arial"/>
          <w:sz w:val="24"/>
          <w:szCs w:val="24"/>
          <w:lang w:val="es-PE"/>
        </w:rPr>
        <w:t>Descripción</w:t>
      </w:r>
      <w:bookmarkEnd w:id="5"/>
    </w:p>
    <w:p w:rsidR="00CF7547" w:rsidRPr="00CF7547" w:rsidRDefault="00CF7547" w:rsidP="00CF7547">
      <w:pPr>
        <w:ind w:left="1304"/>
        <w:jc w:val="both"/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caso de uso permitirá visualizar los detalles de los productos, locales </w:t>
      </w:r>
      <w:r w:rsidR="0022592C" w:rsidRPr="00CF7547">
        <w:rPr>
          <w:rFonts w:ascii="Arial" w:hAnsi="Arial" w:cs="Arial"/>
          <w:lang w:val="es-PE"/>
        </w:rPr>
        <w:t>e</w:t>
      </w:r>
      <w:r w:rsidRPr="00CF7547">
        <w:rPr>
          <w:rFonts w:ascii="Arial" w:hAnsi="Arial" w:cs="Arial"/>
          <w:lang w:val="es-PE"/>
        </w:rPr>
        <w:t xml:space="preserve"> información del usu</w:t>
      </w:r>
      <w:r w:rsidR="00E93CB4">
        <w:rPr>
          <w:rFonts w:ascii="Arial" w:hAnsi="Arial" w:cs="Arial"/>
          <w:lang w:val="es-PE"/>
        </w:rPr>
        <w:t>ario</w:t>
      </w:r>
      <w:r w:rsidRPr="00CF7547">
        <w:rPr>
          <w:rFonts w:ascii="Arial" w:hAnsi="Arial" w:cs="Arial"/>
          <w:lang w:val="es-PE"/>
        </w:rPr>
        <w:t>.</w:t>
      </w:r>
    </w:p>
    <w:p w:rsidR="004619A7" w:rsidRDefault="004619A7" w:rsidP="005331D9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8" w:name="_Toc419558751"/>
      <w:r w:rsidRPr="00DF3710">
        <w:rPr>
          <w:rFonts w:cs="Arial"/>
          <w:sz w:val="24"/>
          <w:szCs w:val="24"/>
          <w:lang w:val="es-PE"/>
        </w:rPr>
        <w:t>Actor</w:t>
      </w:r>
      <w:bookmarkEnd w:id="8"/>
    </w:p>
    <w:p w:rsidR="00CF7547" w:rsidRPr="00CF7547" w:rsidRDefault="00E81FCD" w:rsidP="00AE10BB">
      <w:pPr>
        <w:pStyle w:val="Prrafodelista"/>
        <w:numPr>
          <w:ilvl w:val="0"/>
          <w:numId w:val="4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U</w:t>
      </w:r>
      <w:r w:rsidR="00CF7547" w:rsidRPr="00CF7547">
        <w:rPr>
          <w:rFonts w:ascii="Arial" w:hAnsi="Arial" w:cs="Arial"/>
          <w:lang w:val="es-PE"/>
        </w:rPr>
        <w:t>suario</w:t>
      </w:r>
      <w:r w:rsidR="00CF7547">
        <w:rPr>
          <w:rFonts w:ascii="Arial" w:hAnsi="Arial" w:cs="Arial"/>
          <w:lang w:val="es-PE"/>
        </w:rPr>
        <w:t>.</w:t>
      </w:r>
    </w:p>
    <w:p w:rsidR="00CF7547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Administrador.</w:t>
      </w:r>
    </w:p>
    <w:p w:rsidR="00E93CB4" w:rsidRPr="00CF7547" w:rsidRDefault="00E93CB4" w:rsidP="00AE10BB">
      <w:pPr>
        <w:pStyle w:val="Prrafodelista"/>
        <w:numPr>
          <w:ilvl w:val="0"/>
          <w:numId w:val="4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Cocinero</w:t>
      </w:r>
    </w:p>
    <w:p w:rsidR="004619A7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9" w:name="_Toc419558752"/>
      <w:r w:rsidRPr="00DF3710">
        <w:rPr>
          <w:rFonts w:cs="Arial"/>
          <w:szCs w:val="24"/>
          <w:lang w:val="es-PE"/>
        </w:rPr>
        <w:t>Flujo Básico de Eventos</w:t>
      </w:r>
      <w:bookmarkEnd w:id="6"/>
      <w:bookmarkEnd w:id="7"/>
      <w:bookmarkEnd w:id="9"/>
      <w:r w:rsidRPr="00DF3710">
        <w:rPr>
          <w:rFonts w:cs="Arial"/>
          <w:szCs w:val="24"/>
          <w:lang w:val="es-PE"/>
        </w:rPr>
        <w:t xml:space="preserve"> </w:t>
      </w:r>
    </w:p>
    <w:p w:rsidR="00DD4FD7" w:rsidRPr="00DF3710" w:rsidRDefault="00DD4FD7" w:rsidP="00DD4FD7">
      <w:pPr>
        <w:pStyle w:val="Ttulo2"/>
        <w:ind w:left="709"/>
        <w:rPr>
          <w:rFonts w:cs="Arial"/>
          <w:lang w:val="es-PE"/>
        </w:rPr>
      </w:pPr>
      <w:bookmarkStart w:id="10" w:name="_Toc419558753"/>
      <w:r w:rsidRPr="00DF3710">
        <w:rPr>
          <w:rFonts w:cs="Arial"/>
          <w:lang w:val="es-PE"/>
        </w:rPr>
        <w:t xml:space="preserve">Flujo Básico </w:t>
      </w:r>
      <w:r w:rsidR="00CF7547">
        <w:rPr>
          <w:rFonts w:cs="Arial"/>
          <w:lang w:val="es-PE"/>
        </w:rPr>
        <w:t>Visualizar Detalle P</w:t>
      </w:r>
      <w:r w:rsidR="00CF7547" w:rsidRPr="00EB110B">
        <w:rPr>
          <w:rFonts w:cs="Arial"/>
          <w:lang w:val="es-PE"/>
        </w:rPr>
        <w:t>roducto</w:t>
      </w:r>
      <w:bookmarkEnd w:id="10"/>
    </w:p>
    <w:p w:rsidR="00DD4FD7" w:rsidRPr="00B342D4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i/>
          <w:lang w:val="es-PE"/>
        </w:rPr>
      </w:pPr>
      <w:r w:rsidRPr="00EB110B">
        <w:rPr>
          <w:rFonts w:ascii="Arial" w:hAnsi="Arial" w:cs="Arial"/>
          <w:lang w:val="es-PE"/>
        </w:rPr>
        <w:t>El usuario/administrador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ingresa a la opción comida</w:t>
      </w:r>
      <w:r w:rsidR="00DD4FD7" w:rsidRPr="00DF3710">
        <w:rPr>
          <w:rFonts w:ascii="Arial" w:hAnsi="Arial" w:cs="Arial"/>
          <w:lang w:val="es-PE"/>
        </w:rPr>
        <w:t>.</w:t>
      </w:r>
    </w:p>
    <w:p w:rsidR="00DD4FD7" w:rsidRPr="00CF7547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i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elije la categoría que desea</w:t>
      </w:r>
      <w:r w:rsidR="00DD4FD7">
        <w:rPr>
          <w:rFonts w:ascii="Arial" w:hAnsi="Arial" w:cs="Arial"/>
          <w:lang w:val="es-PE"/>
        </w:rPr>
        <w:t>.</w:t>
      </w:r>
    </w:p>
    <w:p w:rsidR="00CF7547" w:rsidRPr="00CF7547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i/>
          <w:lang w:val="es-PE"/>
        </w:rPr>
      </w:pPr>
      <w:r w:rsidRPr="00EB110B">
        <w:rPr>
          <w:rFonts w:ascii="Arial" w:hAnsi="Arial" w:cs="Arial"/>
          <w:lang w:val="es-PE"/>
        </w:rPr>
        <w:t>El sistema muestra la lista de comidas de la categoría</w:t>
      </w:r>
      <w:r>
        <w:rPr>
          <w:rFonts w:ascii="Arial" w:hAnsi="Arial" w:cs="Arial"/>
          <w:lang w:val="es-PE"/>
        </w:rPr>
        <w:t>.</w:t>
      </w:r>
    </w:p>
    <w:p w:rsidR="00CF7547" w:rsidRPr="00CF7547" w:rsidRDefault="00D57F3B" w:rsidP="00CF7547">
      <w:pPr>
        <w:pStyle w:val="Ttulo2"/>
        <w:ind w:left="709"/>
        <w:rPr>
          <w:rFonts w:cs="Arial"/>
          <w:lang w:val="es-PE"/>
        </w:rPr>
      </w:pPr>
      <w:bookmarkStart w:id="11" w:name="_Toc419558754"/>
      <w:r w:rsidRPr="00DF3710">
        <w:rPr>
          <w:rFonts w:cs="Arial"/>
          <w:lang w:val="es-PE"/>
        </w:rPr>
        <w:t>Flujo</w:t>
      </w:r>
      <w:r w:rsidR="00296AAF" w:rsidRPr="00DF3710">
        <w:rPr>
          <w:rFonts w:cs="Arial"/>
          <w:lang w:val="es-PE"/>
        </w:rPr>
        <w:t xml:space="preserve"> B</w:t>
      </w:r>
      <w:r w:rsidR="00B26333" w:rsidRPr="00DF3710">
        <w:rPr>
          <w:rFonts w:cs="Arial"/>
          <w:lang w:val="es-PE"/>
        </w:rPr>
        <w:t xml:space="preserve">ásico </w:t>
      </w:r>
      <w:r w:rsidR="00CF7547">
        <w:rPr>
          <w:rFonts w:cs="Arial"/>
          <w:lang w:val="es-PE"/>
        </w:rPr>
        <w:t>Visualizar Detalle L</w:t>
      </w:r>
      <w:r w:rsidR="00CF7547" w:rsidRPr="00EB110B">
        <w:rPr>
          <w:rFonts w:cs="Arial"/>
          <w:lang w:val="es-PE"/>
        </w:rPr>
        <w:t>ocal</w:t>
      </w:r>
      <w:bookmarkEnd w:id="11"/>
    </w:p>
    <w:p w:rsidR="004E0C6C" w:rsidRPr="00CF7547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</w:t>
      </w:r>
      <w:r w:rsidRPr="00CF7547">
        <w:rPr>
          <w:rFonts w:ascii="Arial" w:hAnsi="Arial" w:cs="Arial"/>
          <w:lang w:val="es-PE"/>
        </w:rPr>
        <w:t>l usuario/administrador</w:t>
      </w:r>
      <w:r w:rsidR="0063518C">
        <w:rPr>
          <w:rFonts w:ascii="Arial" w:hAnsi="Arial" w:cs="Arial"/>
          <w:lang w:val="es-PE"/>
        </w:rPr>
        <w:t>/cocinero</w:t>
      </w:r>
      <w:r w:rsidRPr="00CF7547">
        <w:rPr>
          <w:rFonts w:ascii="Arial" w:hAnsi="Arial" w:cs="Arial"/>
          <w:lang w:val="es-PE"/>
        </w:rPr>
        <w:t xml:space="preserve"> ingresa a la opción Locales.</w:t>
      </w:r>
    </w:p>
    <w:p w:rsidR="00CF7547" w:rsidRPr="00EB110B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Pr="00CF7547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elije el distrito.</w:t>
      </w:r>
    </w:p>
    <w:p w:rsidR="00CF7547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>El sistema muestra la información del local por distrito.</w:t>
      </w:r>
    </w:p>
    <w:p w:rsidR="00CF7547" w:rsidRPr="00DD4FD7" w:rsidRDefault="00CF7547" w:rsidP="00CF7547">
      <w:pPr>
        <w:pStyle w:val="Ttulo2"/>
        <w:ind w:left="709"/>
        <w:rPr>
          <w:rFonts w:cs="Arial"/>
          <w:lang w:val="es-PE"/>
        </w:rPr>
      </w:pPr>
      <w:bookmarkStart w:id="12" w:name="_Toc419558755"/>
      <w:r w:rsidRPr="00DF3710">
        <w:rPr>
          <w:rFonts w:cs="Arial"/>
          <w:lang w:val="es-PE"/>
        </w:rPr>
        <w:t xml:space="preserve">Flujo Básico </w:t>
      </w:r>
      <w:r>
        <w:rPr>
          <w:rFonts w:cs="Arial"/>
          <w:lang w:val="es-PE"/>
        </w:rPr>
        <w:t>V</w:t>
      </w:r>
      <w:r w:rsidRPr="00EB110B">
        <w:rPr>
          <w:rFonts w:cs="Arial"/>
          <w:lang w:val="es-PE"/>
        </w:rPr>
        <w:t xml:space="preserve">isualizar </w:t>
      </w:r>
      <w:r>
        <w:rPr>
          <w:rFonts w:cs="Arial"/>
          <w:lang w:val="es-PE"/>
        </w:rPr>
        <w:t>Detalle U</w:t>
      </w:r>
      <w:r w:rsidRPr="00EB110B">
        <w:rPr>
          <w:rFonts w:cs="Arial"/>
          <w:lang w:val="es-PE"/>
        </w:rPr>
        <w:t>suario</w:t>
      </w:r>
      <w:bookmarkEnd w:id="12"/>
    </w:p>
    <w:p w:rsidR="00CF7547" w:rsidRPr="00CF7547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</w:t>
      </w:r>
      <w:r w:rsidR="00C95AA2" w:rsidRPr="00CF7547">
        <w:rPr>
          <w:rFonts w:ascii="Arial" w:hAnsi="Arial" w:cs="Arial"/>
          <w:lang w:val="es-PE"/>
        </w:rPr>
        <w:t>usuario/administrador</w:t>
      </w:r>
      <w:r w:rsidR="0063518C">
        <w:rPr>
          <w:rFonts w:ascii="Arial" w:hAnsi="Arial" w:cs="Arial"/>
          <w:lang w:val="es-PE"/>
        </w:rPr>
        <w:t>/cocinero</w:t>
      </w:r>
      <w:r w:rsidRPr="00CF7547">
        <w:rPr>
          <w:rFonts w:ascii="Arial" w:hAnsi="Arial" w:cs="Arial"/>
          <w:lang w:val="es-PE"/>
        </w:rPr>
        <w:t xml:space="preserve"> se identifica en el </w:t>
      </w:r>
      <w:proofErr w:type="spellStart"/>
      <w:r w:rsidRPr="00CF7547">
        <w:rPr>
          <w:rFonts w:ascii="Arial" w:hAnsi="Arial" w:cs="Arial"/>
          <w:lang w:val="es-PE"/>
        </w:rPr>
        <w:t>login</w:t>
      </w:r>
      <w:proofErr w:type="spellEnd"/>
      <w:r w:rsidRPr="00CF7547">
        <w:rPr>
          <w:rFonts w:ascii="Arial" w:hAnsi="Arial" w:cs="Arial"/>
          <w:lang w:val="es-PE"/>
        </w:rPr>
        <w:t>.</w:t>
      </w:r>
    </w:p>
    <w:p w:rsidR="00CF7547" w:rsidRPr="00EB110B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 xml:space="preserve">El </w:t>
      </w:r>
      <w:r w:rsidR="00C95AA2" w:rsidRPr="00CF7547">
        <w:rPr>
          <w:rFonts w:ascii="Arial" w:hAnsi="Arial" w:cs="Arial"/>
          <w:lang w:val="es-PE"/>
        </w:rPr>
        <w:t>usuario/administrador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ingresa a la opción detalles de usuario.</w:t>
      </w:r>
    </w:p>
    <w:p w:rsidR="00CF7547" w:rsidRPr="00EB110B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>El sistema muestra la información del usuario.</w:t>
      </w:r>
    </w:p>
    <w:p w:rsidR="004619A7" w:rsidRPr="00DF3710" w:rsidRDefault="004619A7">
      <w:pPr>
        <w:pStyle w:val="Ttulo1"/>
        <w:rPr>
          <w:rFonts w:cs="Arial"/>
          <w:szCs w:val="24"/>
          <w:lang w:val="es-PE"/>
        </w:rPr>
      </w:pPr>
      <w:bookmarkStart w:id="13" w:name="_Toc423410241"/>
      <w:bookmarkStart w:id="14" w:name="_Toc425054507"/>
      <w:bookmarkStart w:id="15" w:name="_Toc419558757"/>
      <w:r w:rsidRPr="00DF3710">
        <w:rPr>
          <w:rFonts w:cs="Arial"/>
          <w:szCs w:val="24"/>
          <w:lang w:val="es-PE"/>
        </w:rPr>
        <w:t>Flujos Alternativos</w:t>
      </w:r>
      <w:bookmarkEnd w:id="13"/>
      <w:bookmarkEnd w:id="14"/>
      <w:bookmarkEnd w:id="15"/>
      <w:r w:rsidRPr="00DF3710">
        <w:rPr>
          <w:rFonts w:cs="Arial"/>
          <w:szCs w:val="24"/>
          <w:lang w:val="es-PE"/>
        </w:rPr>
        <w:t xml:space="preserve"> 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6" w:name="_Toc419558758"/>
      <w:r w:rsidRPr="00DF3710">
        <w:rPr>
          <w:rFonts w:cs="Arial"/>
          <w:lang w:val="es-PE"/>
        </w:rPr>
        <w:t xml:space="preserve">Flujo Alternativo </w:t>
      </w:r>
      <w:r w:rsidR="00CF7547">
        <w:rPr>
          <w:rFonts w:cs="Arial"/>
          <w:lang w:val="es-PE"/>
        </w:rPr>
        <w:t>Visualizar Detalle P</w:t>
      </w:r>
      <w:r w:rsidR="00CF7547" w:rsidRPr="00EB110B">
        <w:rPr>
          <w:rFonts w:cs="Arial"/>
          <w:lang w:val="es-PE"/>
        </w:rPr>
        <w:t>roducto</w:t>
      </w:r>
      <w:bookmarkEnd w:id="16"/>
    </w:p>
    <w:p w:rsidR="0003405C" w:rsidRDefault="00CF7547" w:rsidP="00AE10BB">
      <w:pPr>
        <w:pStyle w:val="Prrafodelista"/>
        <w:numPr>
          <w:ilvl w:val="0"/>
          <w:numId w:val="5"/>
        </w:numPr>
        <w:rPr>
          <w:rStyle w:val="nfasis"/>
          <w:rFonts w:ascii="Arial" w:hAnsi="Arial" w:cs="Arial"/>
          <w:i w:val="0"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puede cambiar de tipo de categoría en cualquier instante</w:t>
      </w:r>
      <w:r w:rsidR="0003405C" w:rsidRPr="00DF3710">
        <w:rPr>
          <w:rStyle w:val="nfasis"/>
          <w:rFonts w:ascii="Arial" w:hAnsi="Arial" w:cs="Arial"/>
          <w:i w:val="0"/>
          <w:lang w:val="es-PE"/>
        </w:rPr>
        <w:t>.</w:t>
      </w:r>
    </w:p>
    <w:p w:rsidR="00CF7547" w:rsidRPr="00CF7547" w:rsidRDefault="00CF7547" w:rsidP="00AE10BB">
      <w:pPr>
        <w:pStyle w:val="Prrafodelista"/>
        <w:numPr>
          <w:ilvl w:val="0"/>
          <w:numId w:val="5"/>
        </w:numPr>
        <w:jc w:val="both"/>
        <w:rPr>
          <w:rStyle w:val="nfasis"/>
          <w:rFonts w:ascii="Arial" w:hAnsi="Arial" w:cs="Arial"/>
          <w:i w:val="0"/>
          <w:iCs w:val="0"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puede salir de la opción comida en cualquier instante.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7" w:name="_Toc419558759"/>
      <w:r w:rsidRPr="00DF3710">
        <w:rPr>
          <w:rFonts w:cs="Arial"/>
          <w:lang w:val="es-PE"/>
        </w:rPr>
        <w:t xml:space="preserve">Flujo Alternativo </w:t>
      </w:r>
      <w:r w:rsidR="00CF7547">
        <w:rPr>
          <w:rFonts w:cs="Arial"/>
          <w:lang w:val="es-PE"/>
        </w:rPr>
        <w:t>Visualizar Detalle L</w:t>
      </w:r>
      <w:r w:rsidR="00CF7547" w:rsidRPr="00EB110B">
        <w:rPr>
          <w:rFonts w:cs="Arial"/>
          <w:lang w:val="es-PE"/>
        </w:rPr>
        <w:t>ocal</w:t>
      </w:r>
      <w:bookmarkEnd w:id="17"/>
    </w:p>
    <w:p w:rsidR="00CF7547" w:rsidRPr="00CF7547" w:rsidRDefault="00CF7547" w:rsidP="00AE10BB">
      <w:pPr>
        <w:pStyle w:val="Prrafodelista"/>
        <w:numPr>
          <w:ilvl w:val="0"/>
          <w:numId w:val="6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CF7547">
        <w:rPr>
          <w:rFonts w:ascii="Arial" w:hAnsi="Arial" w:cs="Arial"/>
          <w:lang w:val="es-PE"/>
        </w:rPr>
        <w:t xml:space="preserve"> puede cambiar de tipo de distrito en cualquier instante.</w:t>
      </w:r>
    </w:p>
    <w:p w:rsidR="00CF7547" w:rsidRPr="00EB110B" w:rsidRDefault="00CF7547" w:rsidP="00AE10B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puede salir de la opción Locales en cualquier instante.</w:t>
      </w:r>
    </w:p>
    <w:p w:rsidR="00CF7547" w:rsidRDefault="00CF7547" w:rsidP="00CF7547">
      <w:pPr>
        <w:pStyle w:val="Ttulo2"/>
        <w:ind w:left="709"/>
        <w:rPr>
          <w:rFonts w:cs="Arial"/>
          <w:lang w:val="es-PE"/>
        </w:rPr>
      </w:pPr>
      <w:bookmarkStart w:id="18" w:name="_Toc419558760"/>
      <w:r w:rsidRPr="00DF3710">
        <w:rPr>
          <w:rFonts w:cs="Arial"/>
          <w:lang w:val="es-PE"/>
        </w:rPr>
        <w:t xml:space="preserve">Flujo Alternativo </w:t>
      </w:r>
      <w:r>
        <w:rPr>
          <w:rFonts w:cs="Arial"/>
          <w:lang w:val="es-PE"/>
        </w:rPr>
        <w:t>V</w:t>
      </w:r>
      <w:r w:rsidRPr="00EB110B">
        <w:rPr>
          <w:rFonts w:cs="Arial"/>
          <w:lang w:val="es-PE"/>
        </w:rPr>
        <w:t xml:space="preserve">isualizar </w:t>
      </w:r>
      <w:r>
        <w:rPr>
          <w:rFonts w:cs="Arial"/>
          <w:lang w:val="es-PE"/>
        </w:rPr>
        <w:t>Detalle U</w:t>
      </w:r>
      <w:r w:rsidRPr="00EB110B">
        <w:rPr>
          <w:rFonts w:cs="Arial"/>
          <w:lang w:val="es-PE"/>
        </w:rPr>
        <w:t>suario</w:t>
      </w:r>
      <w:bookmarkEnd w:id="18"/>
    </w:p>
    <w:p w:rsidR="00CF7547" w:rsidRDefault="00CF7547" w:rsidP="00AE10BB">
      <w:pPr>
        <w:pStyle w:val="Prrafodelista"/>
        <w:numPr>
          <w:ilvl w:val="0"/>
          <w:numId w:val="6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</w:t>
      </w:r>
      <w:r w:rsidR="00C95AA2" w:rsidRPr="00CF7547">
        <w:rPr>
          <w:rFonts w:ascii="Arial" w:hAnsi="Arial" w:cs="Arial"/>
          <w:lang w:val="es-PE"/>
        </w:rPr>
        <w:t>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CF7547">
        <w:rPr>
          <w:rFonts w:ascii="Arial" w:hAnsi="Arial" w:cs="Arial"/>
          <w:lang w:val="es-PE"/>
        </w:rPr>
        <w:t xml:space="preserve"> puede salir de la opción información del usuario en cualquier instante.</w:t>
      </w:r>
    </w:p>
    <w:p w:rsidR="00C6276F" w:rsidRDefault="00C6276F" w:rsidP="00AE10BB">
      <w:pPr>
        <w:pStyle w:val="Prrafodelista"/>
        <w:numPr>
          <w:ilvl w:val="0"/>
          <w:numId w:val="6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C95AA2" w:rsidRPr="00CF7547">
        <w:rPr>
          <w:rFonts w:ascii="Arial" w:hAnsi="Arial" w:cs="Arial"/>
          <w:lang w:val="es-PE"/>
        </w:rPr>
        <w:t>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>
        <w:rPr>
          <w:rFonts w:ascii="Arial" w:hAnsi="Arial" w:cs="Arial"/>
          <w:lang w:val="es-PE"/>
        </w:rPr>
        <w:t xml:space="preserve"> puede actualizar su información personal.</w:t>
      </w:r>
    </w:p>
    <w:p w:rsidR="00EE7C7E" w:rsidRDefault="00EE7C7E" w:rsidP="00EE7C7E">
      <w:pPr>
        <w:pStyle w:val="Prrafodelista"/>
        <w:ind w:left="1996"/>
        <w:rPr>
          <w:rFonts w:ascii="Arial" w:hAnsi="Arial" w:cs="Arial"/>
          <w:lang w:val="es-PE"/>
        </w:rPr>
      </w:pPr>
    </w:p>
    <w:p w:rsidR="00EE7C7E" w:rsidRPr="00CF7547" w:rsidRDefault="00EE7C7E" w:rsidP="00EE7C7E">
      <w:pPr>
        <w:pStyle w:val="Prrafodelista"/>
        <w:ind w:left="1996"/>
        <w:rPr>
          <w:rFonts w:ascii="Arial" w:hAnsi="Arial" w:cs="Arial"/>
          <w:lang w:val="es-PE"/>
        </w:rPr>
      </w:pPr>
    </w:p>
    <w:p w:rsidR="00AA2463" w:rsidRPr="00DF3710" w:rsidRDefault="004619A7" w:rsidP="00AA2463">
      <w:pPr>
        <w:pStyle w:val="Ttulo1"/>
        <w:widowControl/>
        <w:rPr>
          <w:rFonts w:cs="Arial"/>
          <w:szCs w:val="24"/>
          <w:lang w:val="es-PE"/>
        </w:rPr>
      </w:pPr>
      <w:bookmarkStart w:id="19" w:name="_Toc419558762"/>
      <w:r w:rsidRPr="00DF3710">
        <w:rPr>
          <w:rFonts w:cs="Arial"/>
          <w:szCs w:val="24"/>
          <w:lang w:val="es-PE"/>
        </w:rPr>
        <w:t>Precondiciones</w:t>
      </w:r>
      <w:bookmarkEnd w:id="19"/>
    </w:p>
    <w:p w:rsidR="00EE7C7E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administrador debe haberse registrado en el sistema</w:t>
      </w:r>
    </w:p>
    <w:p w:rsidR="00CF7547" w:rsidRPr="00CF7547" w:rsidRDefault="00EE7C7E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cocinero</w:t>
      </w:r>
      <w:r w:rsidRPr="00CF7547">
        <w:rPr>
          <w:rFonts w:ascii="Arial" w:hAnsi="Arial" w:cs="Arial"/>
          <w:lang w:val="es-PE"/>
        </w:rPr>
        <w:t xml:space="preserve"> debe haberse registrado en el sistema</w:t>
      </w:r>
      <w:r w:rsidR="00CF7547" w:rsidRPr="00CF7547">
        <w:rPr>
          <w:rFonts w:ascii="Arial" w:hAnsi="Arial" w:cs="Arial"/>
          <w:lang w:val="es-PE"/>
        </w:rPr>
        <w:t>.</w:t>
      </w:r>
    </w:p>
    <w:p w:rsidR="00CF7547" w:rsidRP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administrador debe estar en una red segura.</w:t>
      </w:r>
    </w:p>
    <w:p w:rsid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administrador debe haberse identifica en el </w:t>
      </w:r>
      <w:proofErr w:type="spellStart"/>
      <w:r w:rsidRPr="00CF7547">
        <w:rPr>
          <w:rFonts w:ascii="Arial" w:hAnsi="Arial" w:cs="Arial"/>
          <w:lang w:val="es-PE"/>
        </w:rPr>
        <w:t>login</w:t>
      </w:r>
      <w:proofErr w:type="spellEnd"/>
      <w:r w:rsidRPr="00CF7547">
        <w:rPr>
          <w:rFonts w:ascii="Arial" w:hAnsi="Arial" w:cs="Arial"/>
          <w:lang w:val="es-PE"/>
        </w:rPr>
        <w:t>.</w:t>
      </w:r>
    </w:p>
    <w:p w:rsidR="00EE7C7E" w:rsidRPr="00CF7547" w:rsidRDefault="00EE7C7E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cocinero</w:t>
      </w:r>
      <w:r w:rsidRPr="00CF7547">
        <w:rPr>
          <w:rFonts w:ascii="Arial" w:hAnsi="Arial" w:cs="Arial"/>
          <w:lang w:val="es-PE"/>
        </w:rPr>
        <w:t xml:space="preserve"> debe haberse identifica en el </w:t>
      </w:r>
      <w:proofErr w:type="spellStart"/>
      <w:r w:rsidRPr="00CF7547">
        <w:rPr>
          <w:rFonts w:ascii="Arial" w:hAnsi="Arial" w:cs="Arial"/>
          <w:lang w:val="es-PE"/>
        </w:rPr>
        <w:t>login</w:t>
      </w:r>
      <w:proofErr w:type="spellEnd"/>
    </w:p>
    <w:p w:rsidR="00CF7547" w:rsidRP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producto debe haberse registrado previamente en el sistema.</w:t>
      </w:r>
    </w:p>
    <w:p w:rsidR="00CF7547" w:rsidRP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local debe haberse registrado previamente en el sistema.</w:t>
      </w:r>
    </w:p>
    <w:p w:rsidR="00CF7547" w:rsidRP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usuario debe haberse registrado previamente en el sistema.</w:t>
      </w:r>
    </w:p>
    <w:p w:rsidR="004619A7" w:rsidRPr="00DF3710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20" w:name="_Toc423410255"/>
      <w:bookmarkStart w:id="21" w:name="_Toc425054514"/>
      <w:bookmarkStart w:id="22" w:name="_Toc419558763"/>
      <w:r w:rsidRPr="00DF3710">
        <w:rPr>
          <w:rFonts w:cs="Arial"/>
          <w:szCs w:val="24"/>
          <w:lang w:val="es-PE"/>
        </w:rPr>
        <w:t xml:space="preserve">Post </w:t>
      </w:r>
      <w:bookmarkEnd w:id="20"/>
      <w:bookmarkEnd w:id="21"/>
      <w:r w:rsidRPr="00DF3710">
        <w:rPr>
          <w:rFonts w:cs="Arial"/>
          <w:szCs w:val="24"/>
          <w:lang w:val="es-PE"/>
        </w:rPr>
        <w:t>condiciones</w:t>
      </w:r>
      <w:bookmarkEnd w:id="22"/>
    </w:p>
    <w:p w:rsidR="00CF7547" w:rsidRPr="00CF7547" w:rsidRDefault="00CF7547" w:rsidP="00AE10BB">
      <w:pPr>
        <w:pStyle w:val="Prrafodelista"/>
        <w:numPr>
          <w:ilvl w:val="0"/>
          <w:numId w:val="8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Los detalles del producto se visualizarán en la Web.</w:t>
      </w:r>
    </w:p>
    <w:p w:rsidR="00CF7547" w:rsidRPr="00CF7547" w:rsidRDefault="00CF7547" w:rsidP="00AE10BB">
      <w:pPr>
        <w:pStyle w:val="Prrafodelista"/>
        <w:numPr>
          <w:ilvl w:val="0"/>
          <w:numId w:val="8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Los detalles del local de visualizarán en la Web.</w:t>
      </w:r>
    </w:p>
    <w:p w:rsidR="00043367" w:rsidRDefault="00CF7547" w:rsidP="00AE10BB">
      <w:pPr>
        <w:pStyle w:val="Prrafodelista"/>
        <w:numPr>
          <w:ilvl w:val="0"/>
          <w:numId w:val="8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Los detalles del usuario se visualizarán en la Web</w:t>
      </w:r>
      <w:r w:rsidR="00B86168" w:rsidRPr="00DF3710">
        <w:rPr>
          <w:rFonts w:ascii="Arial" w:hAnsi="Arial" w:cs="Arial"/>
          <w:lang w:val="es-PE"/>
        </w:rPr>
        <w:t xml:space="preserve">. </w:t>
      </w:r>
    </w:p>
    <w:p w:rsidR="00043367" w:rsidRPr="00CF7547" w:rsidRDefault="00043367" w:rsidP="00CF7547">
      <w:pPr>
        <w:rPr>
          <w:rFonts w:ascii="Arial" w:hAnsi="Arial" w:cs="Arial"/>
          <w:lang w:val="es-PE"/>
        </w:rPr>
      </w:pPr>
    </w:p>
    <w:p w:rsidR="004619A7" w:rsidRPr="00DF3710" w:rsidRDefault="00AA2463">
      <w:pPr>
        <w:pStyle w:val="Ttulo1"/>
        <w:rPr>
          <w:rFonts w:cs="Arial"/>
          <w:szCs w:val="24"/>
          <w:lang w:val="es-PE"/>
        </w:rPr>
      </w:pPr>
      <w:bookmarkStart w:id="23" w:name="_Toc419558764"/>
      <w:r w:rsidRPr="00DF3710">
        <w:rPr>
          <w:rFonts w:cs="Arial"/>
          <w:szCs w:val="24"/>
          <w:lang w:val="es-PE"/>
        </w:rPr>
        <w:t>Prototipos:</w:t>
      </w:r>
      <w:bookmarkEnd w:id="23"/>
      <w:r w:rsidRPr="00DF3710">
        <w:rPr>
          <w:rFonts w:cs="Arial"/>
          <w:szCs w:val="24"/>
          <w:lang w:val="es-PE"/>
        </w:rPr>
        <w:t xml:space="preserve"> </w:t>
      </w:r>
    </w:p>
    <w:p w:rsidR="00E81FCD" w:rsidRDefault="00643EC1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612908"/>
            <wp:effectExtent l="19050" t="0" r="0" b="0"/>
            <wp:docPr id="6" name="Imagen 1" descr="F: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C1" w:rsidRDefault="00643EC1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571034"/>
            <wp:effectExtent l="19050" t="0" r="0" b="0"/>
            <wp:docPr id="8" name="Imagen 2" descr="F: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C1" w:rsidRDefault="00643EC1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199355"/>
            <wp:effectExtent l="19050" t="0" r="0" b="0"/>
            <wp:docPr id="9" name="Imagen 3" descr="F: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C1" w:rsidRDefault="00643EC1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408259"/>
            <wp:effectExtent l="19050" t="0" r="0" b="0"/>
            <wp:docPr id="10" name="Imagen 4" descr="F: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4F8" w:rsidRDefault="00E624F8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724697"/>
            <wp:effectExtent l="19050" t="0" r="0" b="0"/>
            <wp:docPr id="11" name="Imagen 1" descr="F: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67" w:rsidRPr="00DF3710" w:rsidRDefault="00043367" w:rsidP="00043367">
      <w:pPr>
        <w:pStyle w:val="Ttulo1"/>
        <w:rPr>
          <w:rFonts w:cs="Arial"/>
          <w:szCs w:val="24"/>
          <w:lang w:val="es-PE"/>
        </w:rPr>
      </w:pPr>
      <w:bookmarkStart w:id="24" w:name="_Toc419558765"/>
      <w:r>
        <w:rPr>
          <w:rFonts w:cs="Arial"/>
          <w:szCs w:val="24"/>
          <w:lang w:val="es-PE"/>
        </w:rPr>
        <w:t>Diagramas</w:t>
      </w:r>
      <w:r w:rsidRPr="00DF3710">
        <w:rPr>
          <w:rFonts w:cs="Arial"/>
          <w:szCs w:val="24"/>
          <w:lang w:val="es-PE"/>
        </w:rPr>
        <w:t>:</w:t>
      </w:r>
      <w:bookmarkEnd w:id="24"/>
      <w:r w:rsidRPr="00DF3710">
        <w:rPr>
          <w:rFonts w:cs="Arial"/>
          <w:szCs w:val="24"/>
          <w:lang w:val="es-PE"/>
        </w:rPr>
        <w:t xml:space="preserve"> </w:t>
      </w:r>
    </w:p>
    <w:p w:rsidR="007D63C9" w:rsidRPr="00DF3710" w:rsidRDefault="007D63C9" w:rsidP="007D63C9">
      <w:pPr>
        <w:rPr>
          <w:rFonts w:ascii="Arial" w:hAnsi="Arial" w:cs="Arial"/>
          <w:lang w:val="es-PE" w:eastAsia="es-PE"/>
        </w:rPr>
      </w:pPr>
    </w:p>
    <w:p w:rsidR="007D63C9" w:rsidRDefault="007D63C9" w:rsidP="00AE10BB">
      <w:pPr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Robustez</w:t>
      </w:r>
      <w:r w:rsidR="00D52638">
        <w:rPr>
          <w:rFonts w:ascii="Arial" w:hAnsi="Arial" w:cs="Arial"/>
          <w:b/>
          <w:sz w:val="28"/>
          <w:szCs w:val="28"/>
          <w:lang w:val="es-PE"/>
        </w:rPr>
        <w:t>:</w:t>
      </w:r>
    </w:p>
    <w:p w:rsidR="00B422B5" w:rsidRDefault="00B422B5" w:rsidP="00B422B5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B422B5" w:rsidRDefault="00B422B5" w:rsidP="00B422B5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>Detalle de Producto</w:t>
      </w:r>
    </w:p>
    <w:p w:rsidR="00B422B5" w:rsidRDefault="00EE7C7E" w:rsidP="002869BC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4572000" cy="1295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B5" w:rsidRDefault="00B422B5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>Detalle de Local</w:t>
      </w:r>
    </w:p>
    <w:p w:rsidR="00B422B5" w:rsidRDefault="00EE7C7E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4373880" cy="12725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B5" w:rsidRDefault="00B422B5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>Detalle de Usuario</w:t>
      </w:r>
    </w:p>
    <w:p w:rsidR="00B422B5" w:rsidRPr="00A743B1" w:rsidRDefault="00EE7C7E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5943600" cy="9296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C9" w:rsidRPr="00DF3710" w:rsidRDefault="007D63C9" w:rsidP="007D63C9">
      <w:pPr>
        <w:jc w:val="both"/>
        <w:rPr>
          <w:rFonts w:ascii="Arial" w:hAnsi="Arial" w:cs="Arial"/>
          <w:sz w:val="28"/>
          <w:szCs w:val="28"/>
          <w:lang w:val="es-PE" w:eastAsia="es-PE"/>
        </w:rPr>
      </w:pPr>
    </w:p>
    <w:p w:rsidR="007B32B4" w:rsidRDefault="007D63C9" w:rsidP="00AE10BB">
      <w:pPr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Secuencia:</w:t>
      </w:r>
    </w:p>
    <w:p w:rsidR="00C64DF3" w:rsidRDefault="00C64DF3" w:rsidP="00C64DF3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2127DC" w:rsidRPr="00C64DF3" w:rsidRDefault="00C64DF3" w:rsidP="002127DC">
      <w:pPr>
        <w:ind w:left="720"/>
        <w:rPr>
          <w:rFonts w:ascii="Arial" w:hAnsi="Arial" w:cs="Arial"/>
          <w:b/>
          <w:lang w:val="es-PE"/>
        </w:rPr>
      </w:pPr>
      <w:r w:rsidRPr="00C64DF3">
        <w:rPr>
          <w:rFonts w:ascii="Arial" w:hAnsi="Arial" w:cs="Arial"/>
          <w:b/>
          <w:lang w:val="es-PE"/>
        </w:rPr>
        <w:t>Visualizar detalle de comida</w:t>
      </w:r>
    </w:p>
    <w:p w:rsidR="00C64DF3" w:rsidRPr="00D52638" w:rsidRDefault="00C64DF3" w:rsidP="002127DC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7B32B4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829300" cy="2228850"/>
            <wp:effectExtent l="19050" t="0" r="0" b="0"/>
            <wp:docPr id="3" name="Imagen 3" descr="F:\Visualizar detalle produ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Visualizar detalle producto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322" cy="223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DF3" w:rsidRDefault="00C64DF3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</w:p>
    <w:p w:rsidR="002127DC" w:rsidRPr="00C64DF3" w:rsidRDefault="00C64DF3" w:rsidP="00D66848">
      <w:pPr>
        <w:pStyle w:val="Textoindependiente"/>
        <w:ind w:left="0"/>
        <w:rPr>
          <w:rFonts w:ascii="Arial" w:hAnsi="Arial" w:cs="Arial"/>
          <w:b/>
          <w:lang w:val="es-PE" w:eastAsia="es-PE"/>
        </w:rPr>
      </w:pPr>
      <w:r w:rsidRPr="00C64DF3">
        <w:rPr>
          <w:rFonts w:ascii="Arial" w:hAnsi="Arial" w:cs="Arial"/>
          <w:b/>
          <w:lang w:val="es-PE" w:eastAsia="es-PE"/>
        </w:rPr>
        <w:t>Visualizar detal</w:t>
      </w:r>
      <w:r>
        <w:rPr>
          <w:rFonts w:ascii="Arial" w:hAnsi="Arial" w:cs="Arial"/>
          <w:b/>
          <w:lang w:val="es-PE" w:eastAsia="es-PE"/>
        </w:rPr>
        <w:t>l</w:t>
      </w:r>
      <w:r w:rsidRPr="00C64DF3">
        <w:rPr>
          <w:rFonts w:ascii="Arial" w:hAnsi="Arial" w:cs="Arial"/>
          <w:b/>
          <w:lang w:val="es-PE" w:eastAsia="es-PE"/>
        </w:rPr>
        <w:t>e de usuario</w:t>
      </w:r>
    </w:p>
    <w:p w:rsidR="007B32B4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825415" cy="2905125"/>
            <wp:effectExtent l="19050" t="0" r="3885" b="0"/>
            <wp:docPr id="1" name="Imagen 1" descr="F:\Detalle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talle usuario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424" cy="291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DF3" w:rsidRPr="00C64DF3" w:rsidRDefault="002127DC" w:rsidP="00D66848">
      <w:pPr>
        <w:pStyle w:val="Textoindependiente"/>
        <w:ind w:left="0"/>
        <w:rPr>
          <w:rFonts w:ascii="Arial" w:hAnsi="Arial" w:cs="Arial"/>
          <w:b/>
          <w:lang w:val="es-PE" w:eastAsia="es-PE"/>
        </w:rPr>
      </w:pPr>
      <w:r>
        <w:rPr>
          <w:rFonts w:ascii="Arial" w:hAnsi="Arial" w:cs="Arial"/>
          <w:lang w:val="es-PE" w:eastAsia="es-PE"/>
        </w:rPr>
        <w:t xml:space="preserve">           </w:t>
      </w:r>
      <w:r w:rsidR="00C64DF3" w:rsidRPr="00C64DF3">
        <w:rPr>
          <w:rFonts w:ascii="Arial" w:hAnsi="Arial" w:cs="Arial"/>
          <w:b/>
          <w:lang w:val="es-PE" w:eastAsia="es-PE"/>
        </w:rPr>
        <w:t>Visualizar detalle de local</w:t>
      </w:r>
    </w:p>
    <w:p w:rsidR="002127DC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1857375"/>
            <wp:effectExtent l="19050" t="0" r="0" b="0"/>
            <wp:docPr id="2" name="Imagen 2" descr="F:\Detalle lo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etalle local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DC" w:rsidRPr="00DF3710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</w:p>
    <w:p w:rsidR="007B32B4" w:rsidRPr="00DF3710" w:rsidRDefault="007B32B4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</w:p>
    <w:sectPr w:rsidR="007B32B4" w:rsidRPr="00DF3710" w:rsidSect="003E17EC">
      <w:headerReference w:type="default" r:id="rId20"/>
      <w:footerReference w:type="default" r:id="rId2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49D" w:rsidRDefault="003B349D">
      <w:pPr>
        <w:spacing w:line="240" w:lineRule="auto"/>
      </w:pPr>
      <w:r>
        <w:separator/>
      </w:r>
    </w:p>
  </w:endnote>
  <w:endnote w:type="continuationSeparator" w:id="0">
    <w:p w:rsidR="003B349D" w:rsidRDefault="003B34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19A7" w:rsidRPr="00C87D1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ind w:right="360"/>
            <w:rPr>
              <w:sz w:val="24"/>
              <w:lang w:val="es-ES_tradnl"/>
            </w:rPr>
          </w:pPr>
          <w:r w:rsidRPr="00C87D1C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CD07DA" w:rsidP="009379A8">
          <w:pPr>
            <w:jc w:val="center"/>
            <w:rPr>
              <w:lang w:val="es-ES_tradnl"/>
            </w:rPr>
          </w:pPr>
          <w:r w:rsidRPr="001168FA">
            <w:rPr>
              <w:sz w:val="18"/>
              <w:lang w:val="es-ES_tradnl"/>
            </w:rPr>
            <w:sym w:font="Symbol" w:char="F0D3"/>
          </w:r>
          <w:r>
            <w:rPr>
              <w:sz w:val="18"/>
              <w:lang w:val="es-ES_tradnl"/>
            </w:rPr>
            <w:t xml:space="preserve">Distribuciones Técnicas </w:t>
          </w:r>
          <w:r w:rsidRPr="001168FA">
            <w:rPr>
              <w:sz w:val="18"/>
              <w:lang w:val="es-ES_tradnl"/>
            </w:rPr>
            <w:t xml:space="preserve">, </w:t>
          </w:r>
          <w:r w:rsidR="00FC1B1B" w:rsidRPr="001168FA">
            <w:rPr>
              <w:sz w:val="18"/>
              <w:lang w:val="es-ES_tradnl"/>
            </w:rPr>
            <w:fldChar w:fldCharType="begin"/>
          </w:r>
          <w:r w:rsidRPr="001168FA">
            <w:rPr>
              <w:sz w:val="18"/>
              <w:lang w:val="es-ES_tradnl"/>
            </w:rPr>
            <w:instrText xml:space="preserve"> DATE \@ "yyyy" </w:instrText>
          </w:r>
          <w:r w:rsidR="00FC1B1B" w:rsidRPr="001168FA">
            <w:rPr>
              <w:sz w:val="18"/>
              <w:lang w:val="es-ES_tradnl"/>
            </w:rPr>
            <w:fldChar w:fldCharType="separate"/>
          </w:r>
          <w:r w:rsidR="00C64DF3">
            <w:rPr>
              <w:noProof/>
              <w:sz w:val="18"/>
              <w:lang w:val="es-ES_tradnl"/>
            </w:rPr>
            <w:t>2015</w:t>
          </w:r>
          <w:r w:rsidR="00FC1B1B" w:rsidRPr="001168FA">
            <w:rPr>
              <w:sz w:val="18"/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C87D1C">
            <w:rPr>
              <w:lang w:val="es-ES_tradnl"/>
            </w:rPr>
            <w:t xml:space="preserve"> </w:t>
          </w:r>
          <w:r w:rsidR="00FC1B1B" w:rsidRPr="00C87D1C">
            <w:rPr>
              <w:rStyle w:val="Nmerodepgina"/>
              <w:lang w:val="es-ES_tradnl"/>
            </w:rPr>
            <w:fldChar w:fldCharType="begin"/>
          </w:r>
          <w:r w:rsidRPr="00C87D1C">
            <w:rPr>
              <w:rStyle w:val="Nmerodepgina"/>
              <w:lang w:val="es-ES_tradnl"/>
            </w:rPr>
            <w:instrText xml:space="preserve">page </w:instrText>
          </w:r>
          <w:r w:rsidR="00FC1B1B" w:rsidRPr="00C87D1C">
            <w:rPr>
              <w:rStyle w:val="Nmerodepgina"/>
              <w:lang w:val="es-ES_tradnl"/>
            </w:rPr>
            <w:fldChar w:fldCharType="separate"/>
          </w:r>
          <w:r w:rsidR="00C64DF3">
            <w:rPr>
              <w:rStyle w:val="Nmerodepgina"/>
              <w:noProof/>
              <w:lang w:val="es-ES_tradnl"/>
            </w:rPr>
            <w:t>8</w:t>
          </w:r>
          <w:r w:rsidR="00FC1B1B" w:rsidRPr="00C87D1C">
            <w:rPr>
              <w:rStyle w:val="Nmerodepgina"/>
              <w:lang w:val="es-ES_tradnl"/>
            </w:rPr>
            <w:fldChar w:fldCharType="end"/>
          </w:r>
        </w:p>
      </w:tc>
    </w:tr>
  </w:tbl>
  <w:p w:rsidR="004619A7" w:rsidRDefault="004619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49D" w:rsidRDefault="003B349D">
      <w:pPr>
        <w:spacing w:line="240" w:lineRule="auto"/>
      </w:pPr>
      <w:r>
        <w:separator/>
      </w:r>
    </w:p>
  </w:footnote>
  <w:footnote w:type="continuationSeparator" w:id="0">
    <w:p w:rsidR="003B349D" w:rsidRDefault="003B34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A7" w:rsidRDefault="004619A7">
    <w:pPr>
      <w:rPr>
        <w:sz w:val="24"/>
      </w:rPr>
    </w:pPr>
  </w:p>
  <w:p w:rsidR="004619A7" w:rsidRDefault="004619A7">
    <w:pPr>
      <w:pBdr>
        <w:top w:val="single" w:sz="6" w:space="1" w:color="auto"/>
      </w:pBdr>
      <w:rPr>
        <w:sz w:val="24"/>
      </w:rPr>
    </w:pPr>
  </w:p>
  <w:p w:rsidR="004619A7" w:rsidRDefault="006012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 xml:space="preserve">Web </w:t>
    </w:r>
    <w:proofErr w:type="spellStart"/>
    <w:r>
      <w:t>D’licia</w:t>
    </w:r>
    <w:proofErr w:type="spellEnd"/>
  </w:p>
  <w:p w:rsidR="004619A7" w:rsidRDefault="004619A7">
    <w:pPr>
      <w:pBdr>
        <w:bottom w:val="single" w:sz="6" w:space="1" w:color="auto"/>
      </w:pBdr>
      <w:jc w:val="right"/>
      <w:rPr>
        <w:sz w:val="24"/>
      </w:rPr>
    </w:pPr>
  </w:p>
  <w:p w:rsidR="004619A7" w:rsidRDefault="004619A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19A7" w:rsidRPr="00044193">
      <w:tc>
        <w:tcPr>
          <w:tcW w:w="6379" w:type="dxa"/>
        </w:tcPr>
        <w:p w:rsidR="004619A7" w:rsidRPr="000F6F42" w:rsidRDefault="001911CC" w:rsidP="009379A8">
          <w:pPr>
            <w:rPr>
              <w:lang w:val="es-PE"/>
            </w:rPr>
          </w:pPr>
          <w:r>
            <w:t xml:space="preserve">Web </w:t>
          </w:r>
          <w:proofErr w:type="spellStart"/>
          <w:r>
            <w:t>D’licia</w:t>
          </w:r>
          <w:proofErr w:type="spellEnd"/>
        </w:p>
      </w:tc>
      <w:tc>
        <w:tcPr>
          <w:tcW w:w="3179" w:type="dxa"/>
        </w:tcPr>
        <w:p w:rsidR="004619A7" w:rsidRPr="00044193" w:rsidRDefault="004619A7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044193">
            <w:rPr>
              <w:lang w:val="es-ES"/>
            </w:rPr>
            <w:t xml:space="preserve">  Versión</w:t>
          </w:r>
          <w:r>
            <w:rPr>
              <w:lang w:val="es-ES"/>
            </w:rPr>
            <w:t>:           1.0</w:t>
          </w:r>
        </w:p>
      </w:tc>
    </w:tr>
    <w:tr w:rsidR="004619A7" w:rsidRPr="00044193">
      <w:tc>
        <w:tcPr>
          <w:tcW w:w="6379" w:type="dxa"/>
        </w:tcPr>
        <w:p w:rsidR="004619A7" w:rsidRPr="009379A8" w:rsidRDefault="003B349D" w:rsidP="00C14FDE">
          <w:pPr>
            <w:rPr>
              <w:lang w:val="es-PE"/>
            </w:rPr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64DF3" w:rsidRPr="00C64DF3">
            <w:rPr>
              <w:lang w:val="es-ES"/>
            </w:rPr>
            <w:t>Especificación de Caso de Uso</w:t>
          </w:r>
          <w:r>
            <w:rPr>
              <w:lang w:val="es-ES"/>
            </w:rPr>
            <w:fldChar w:fldCharType="end"/>
          </w:r>
          <w:r w:rsidR="004619A7">
            <w:rPr>
              <w:lang w:val="es-ES"/>
            </w:rPr>
            <w:t xml:space="preserve">: </w:t>
          </w:r>
          <w:r w:rsidR="00C14FDE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Consultar Información</w:t>
          </w:r>
        </w:p>
      </w:tc>
      <w:tc>
        <w:tcPr>
          <w:tcW w:w="3179" w:type="dxa"/>
        </w:tcPr>
        <w:p w:rsidR="004619A7" w:rsidRPr="00044193" w:rsidRDefault="004619A7" w:rsidP="001911CC">
          <w:pPr>
            <w:rPr>
              <w:lang w:val="es-ES"/>
            </w:rPr>
          </w:pPr>
          <w:r w:rsidRPr="00044193">
            <w:rPr>
              <w:lang w:val="es-ES"/>
            </w:rPr>
            <w:t xml:space="preserve">  </w:t>
          </w:r>
          <w:r>
            <w:rPr>
              <w:lang w:val="es-ES"/>
            </w:rPr>
            <w:t>Fecha</w:t>
          </w:r>
          <w:r w:rsidRPr="00044193">
            <w:rPr>
              <w:lang w:val="es-ES"/>
            </w:rPr>
            <w:t xml:space="preserve">:  </w:t>
          </w:r>
          <w:r w:rsidR="001911CC">
            <w:rPr>
              <w:lang w:val="es-ES"/>
            </w:rPr>
            <w:t>05</w:t>
          </w:r>
          <w:r w:rsidR="009379A8">
            <w:rPr>
              <w:lang w:val="es-ES"/>
            </w:rPr>
            <w:t>/</w:t>
          </w:r>
          <w:r>
            <w:rPr>
              <w:lang w:val="es-ES"/>
            </w:rPr>
            <w:t>0</w:t>
          </w:r>
          <w:r w:rsidR="001911CC">
            <w:rPr>
              <w:lang w:val="es-ES"/>
            </w:rPr>
            <w:t>5/2015</w:t>
          </w:r>
        </w:p>
      </w:tc>
    </w:tr>
    <w:tr w:rsidR="004619A7" w:rsidRPr="00DB0FEB">
      <w:tc>
        <w:tcPr>
          <w:tcW w:w="9558" w:type="dxa"/>
          <w:gridSpan w:val="2"/>
        </w:tcPr>
        <w:p w:rsidR="004619A7" w:rsidRPr="00044193" w:rsidRDefault="002D12F6" w:rsidP="00DB0FEB">
          <w:pPr>
            <w:rPr>
              <w:lang w:val="es-ES"/>
            </w:rPr>
          </w:pPr>
          <w:r>
            <w:t>DLC_ECU_02_v1.0</w:t>
          </w:r>
          <w:r w:rsidR="000D6C96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.</w:t>
          </w:r>
          <w:proofErr w:type="spellStart"/>
          <w:r w:rsidR="000D6C96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doc</w:t>
          </w:r>
          <w:proofErr w:type="spellEnd"/>
        </w:p>
      </w:tc>
    </w:tr>
  </w:tbl>
  <w:p w:rsidR="004619A7" w:rsidRPr="000F6F42" w:rsidRDefault="004619A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7D08BB0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  <w:sz w:val="22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6727187"/>
    <w:multiLevelType w:val="hybridMultilevel"/>
    <w:tmpl w:val="20E8DAD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14C9078B"/>
    <w:multiLevelType w:val="hybridMultilevel"/>
    <w:tmpl w:val="1646FA9E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1F7751E5"/>
    <w:multiLevelType w:val="hybridMultilevel"/>
    <w:tmpl w:val="F03A6B7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370B625A"/>
    <w:multiLevelType w:val="hybridMultilevel"/>
    <w:tmpl w:val="BA6E946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41A51052"/>
    <w:multiLevelType w:val="hybridMultilevel"/>
    <w:tmpl w:val="B13AAB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C29E1"/>
    <w:multiLevelType w:val="hybridMultilevel"/>
    <w:tmpl w:val="AF9A5728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6D757478"/>
    <w:multiLevelType w:val="multilevel"/>
    <w:tmpl w:val="E6E6818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6E5273"/>
    <w:rsid w:val="0000442C"/>
    <w:rsid w:val="00021ED9"/>
    <w:rsid w:val="0003405C"/>
    <w:rsid w:val="00043367"/>
    <w:rsid w:val="00044193"/>
    <w:rsid w:val="000A2D8B"/>
    <w:rsid w:val="000B05F2"/>
    <w:rsid w:val="000D6262"/>
    <w:rsid w:val="000D6C96"/>
    <w:rsid w:val="000F6F42"/>
    <w:rsid w:val="000F764B"/>
    <w:rsid w:val="000F7EA8"/>
    <w:rsid w:val="0015281B"/>
    <w:rsid w:val="00161C4E"/>
    <w:rsid w:val="0018660A"/>
    <w:rsid w:val="001911CC"/>
    <w:rsid w:val="001A7AF0"/>
    <w:rsid w:val="001C3C6A"/>
    <w:rsid w:val="001D4680"/>
    <w:rsid w:val="001D519D"/>
    <w:rsid w:val="001E0C21"/>
    <w:rsid w:val="0020246E"/>
    <w:rsid w:val="002127DC"/>
    <w:rsid w:val="00215822"/>
    <w:rsid w:val="00222655"/>
    <w:rsid w:val="0022592C"/>
    <w:rsid w:val="00265E84"/>
    <w:rsid w:val="00271DB5"/>
    <w:rsid w:val="002757D7"/>
    <w:rsid w:val="00276498"/>
    <w:rsid w:val="002869BC"/>
    <w:rsid w:val="002969BB"/>
    <w:rsid w:val="00296AAF"/>
    <w:rsid w:val="002B54BF"/>
    <w:rsid w:val="002D12F6"/>
    <w:rsid w:val="002E0014"/>
    <w:rsid w:val="002F60E7"/>
    <w:rsid w:val="00314982"/>
    <w:rsid w:val="0033215C"/>
    <w:rsid w:val="00333581"/>
    <w:rsid w:val="00341B8B"/>
    <w:rsid w:val="00343F18"/>
    <w:rsid w:val="00350336"/>
    <w:rsid w:val="00355ADD"/>
    <w:rsid w:val="003959B4"/>
    <w:rsid w:val="003B349D"/>
    <w:rsid w:val="003C37F0"/>
    <w:rsid w:val="003D0F48"/>
    <w:rsid w:val="003E17EC"/>
    <w:rsid w:val="003E4AB6"/>
    <w:rsid w:val="003F5956"/>
    <w:rsid w:val="00414F04"/>
    <w:rsid w:val="00415827"/>
    <w:rsid w:val="00423C90"/>
    <w:rsid w:val="00445D00"/>
    <w:rsid w:val="004619A7"/>
    <w:rsid w:val="004664EC"/>
    <w:rsid w:val="004669BA"/>
    <w:rsid w:val="00482DED"/>
    <w:rsid w:val="004E0C6C"/>
    <w:rsid w:val="004E6A50"/>
    <w:rsid w:val="005100D6"/>
    <w:rsid w:val="00512B59"/>
    <w:rsid w:val="005331D9"/>
    <w:rsid w:val="00534CE7"/>
    <w:rsid w:val="00535438"/>
    <w:rsid w:val="00543E1C"/>
    <w:rsid w:val="005C4411"/>
    <w:rsid w:val="005E507C"/>
    <w:rsid w:val="005F2AA1"/>
    <w:rsid w:val="00601295"/>
    <w:rsid w:val="0060371D"/>
    <w:rsid w:val="00607CDC"/>
    <w:rsid w:val="00634686"/>
    <w:rsid w:val="0063518C"/>
    <w:rsid w:val="0063519E"/>
    <w:rsid w:val="00643B3E"/>
    <w:rsid w:val="00643EC1"/>
    <w:rsid w:val="00661699"/>
    <w:rsid w:val="006A6B34"/>
    <w:rsid w:val="006E5273"/>
    <w:rsid w:val="006F0E38"/>
    <w:rsid w:val="00730535"/>
    <w:rsid w:val="0073622F"/>
    <w:rsid w:val="00741495"/>
    <w:rsid w:val="0078413E"/>
    <w:rsid w:val="007B32B4"/>
    <w:rsid w:val="007D63C9"/>
    <w:rsid w:val="007D78D8"/>
    <w:rsid w:val="007E5B59"/>
    <w:rsid w:val="007E5C9E"/>
    <w:rsid w:val="00802399"/>
    <w:rsid w:val="00804356"/>
    <w:rsid w:val="00810EF8"/>
    <w:rsid w:val="00815EDE"/>
    <w:rsid w:val="0082747A"/>
    <w:rsid w:val="00832C1D"/>
    <w:rsid w:val="00894856"/>
    <w:rsid w:val="0089621F"/>
    <w:rsid w:val="008E0721"/>
    <w:rsid w:val="00911765"/>
    <w:rsid w:val="0091409E"/>
    <w:rsid w:val="00917541"/>
    <w:rsid w:val="00930D98"/>
    <w:rsid w:val="009379A8"/>
    <w:rsid w:val="009B03F9"/>
    <w:rsid w:val="009F4946"/>
    <w:rsid w:val="00A0289C"/>
    <w:rsid w:val="00A42888"/>
    <w:rsid w:val="00A45D8F"/>
    <w:rsid w:val="00A63FF1"/>
    <w:rsid w:val="00A71AE0"/>
    <w:rsid w:val="00A743B1"/>
    <w:rsid w:val="00A75A8D"/>
    <w:rsid w:val="00A87617"/>
    <w:rsid w:val="00AA2463"/>
    <w:rsid w:val="00AD45A9"/>
    <w:rsid w:val="00AE10BB"/>
    <w:rsid w:val="00AF109A"/>
    <w:rsid w:val="00AF5BC4"/>
    <w:rsid w:val="00B26333"/>
    <w:rsid w:val="00B342D4"/>
    <w:rsid w:val="00B422B5"/>
    <w:rsid w:val="00B7457F"/>
    <w:rsid w:val="00B86168"/>
    <w:rsid w:val="00BA0F2C"/>
    <w:rsid w:val="00C02448"/>
    <w:rsid w:val="00C14FDE"/>
    <w:rsid w:val="00C36AB3"/>
    <w:rsid w:val="00C6276F"/>
    <w:rsid w:val="00C64DF3"/>
    <w:rsid w:val="00C7095A"/>
    <w:rsid w:val="00C81C43"/>
    <w:rsid w:val="00C87D1C"/>
    <w:rsid w:val="00C95AA2"/>
    <w:rsid w:val="00CC488E"/>
    <w:rsid w:val="00CD07DA"/>
    <w:rsid w:val="00CF7547"/>
    <w:rsid w:val="00D1462D"/>
    <w:rsid w:val="00D4387C"/>
    <w:rsid w:val="00D52638"/>
    <w:rsid w:val="00D57F3B"/>
    <w:rsid w:val="00D66848"/>
    <w:rsid w:val="00D84DB6"/>
    <w:rsid w:val="00D95E53"/>
    <w:rsid w:val="00DB0FEB"/>
    <w:rsid w:val="00DC2791"/>
    <w:rsid w:val="00DD4FD7"/>
    <w:rsid w:val="00DD66DF"/>
    <w:rsid w:val="00DF3710"/>
    <w:rsid w:val="00DF79AC"/>
    <w:rsid w:val="00E07090"/>
    <w:rsid w:val="00E267D7"/>
    <w:rsid w:val="00E41D24"/>
    <w:rsid w:val="00E566DD"/>
    <w:rsid w:val="00E624F8"/>
    <w:rsid w:val="00E81FCD"/>
    <w:rsid w:val="00E911D3"/>
    <w:rsid w:val="00E93CB4"/>
    <w:rsid w:val="00EA1E3C"/>
    <w:rsid w:val="00EB0A64"/>
    <w:rsid w:val="00EB3C44"/>
    <w:rsid w:val="00EB4798"/>
    <w:rsid w:val="00EB7A8A"/>
    <w:rsid w:val="00EE7C7E"/>
    <w:rsid w:val="00F01017"/>
    <w:rsid w:val="00F20215"/>
    <w:rsid w:val="00F80516"/>
    <w:rsid w:val="00FC1B1B"/>
    <w:rsid w:val="00FC517C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DCC100-028D-4228-BEE5-BB400349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7E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3E17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3E17EC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3E17EC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3E17E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3E17E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3E17E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3E17E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3E17E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3E17E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DA5479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uiPriority w:val="99"/>
    <w:rsid w:val="00DA5479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uiPriority w:val="99"/>
    <w:rsid w:val="00DA5479"/>
    <w:rPr>
      <w:rFonts w:ascii="Arial" w:hAnsi="Arial"/>
      <w:i/>
      <w:lang w:val="en-US" w:eastAsia="en-US"/>
    </w:rPr>
  </w:style>
  <w:style w:type="character" w:customStyle="1" w:styleId="Ttulo4Car">
    <w:name w:val="Título 4 Car"/>
    <w:link w:val="Ttulo4"/>
    <w:uiPriority w:val="99"/>
    <w:rsid w:val="00DA5479"/>
    <w:rPr>
      <w:rFonts w:ascii="Arial" w:hAnsi="Arial"/>
      <w:lang w:val="en-US" w:eastAsia="en-US"/>
    </w:rPr>
  </w:style>
  <w:style w:type="character" w:customStyle="1" w:styleId="Ttulo5Car">
    <w:name w:val="Título 5 Car"/>
    <w:link w:val="Ttulo5"/>
    <w:uiPriority w:val="99"/>
    <w:rsid w:val="00DA5479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rsid w:val="00DA5479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rsid w:val="00DA5479"/>
    <w:rPr>
      <w:lang w:val="en-US" w:eastAsia="en-US"/>
    </w:rPr>
  </w:style>
  <w:style w:type="character" w:customStyle="1" w:styleId="Ttulo8Car">
    <w:name w:val="Título 8 Car"/>
    <w:link w:val="Ttulo8"/>
    <w:uiPriority w:val="99"/>
    <w:rsid w:val="00DA5479"/>
    <w:rPr>
      <w:i/>
      <w:lang w:val="en-US" w:eastAsia="en-US"/>
    </w:rPr>
  </w:style>
  <w:style w:type="character" w:customStyle="1" w:styleId="Ttulo9Car">
    <w:name w:val="Título 9 Car"/>
    <w:link w:val="Ttulo9"/>
    <w:uiPriority w:val="99"/>
    <w:rsid w:val="00DA5479"/>
    <w:rPr>
      <w:b/>
      <w:i/>
      <w:sz w:val="18"/>
      <w:lang w:val="en-US" w:eastAsia="en-US"/>
    </w:rPr>
  </w:style>
  <w:style w:type="paragraph" w:customStyle="1" w:styleId="Paragraph2">
    <w:name w:val="Paragraph2"/>
    <w:basedOn w:val="Normal"/>
    <w:uiPriority w:val="99"/>
    <w:rsid w:val="003E17EC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uiPriority w:val="99"/>
    <w:qFormat/>
    <w:rsid w:val="003E17E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link w:val="Puesto"/>
    <w:uiPriority w:val="10"/>
    <w:rsid w:val="00DA5479"/>
    <w:rPr>
      <w:rFonts w:ascii="Cambria" w:eastAsia="MS Gothic" w:hAnsi="Cambria" w:cs="Times New Roman"/>
      <w:b/>
      <w:bCs/>
      <w:kern w:val="28"/>
      <w:sz w:val="32"/>
      <w:szCs w:val="32"/>
      <w:lang w:val="en-US" w:eastAsia="en-US"/>
    </w:rPr>
  </w:style>
  <w:style w:type="paragraph" w:styleId="Subttulo">
    <w:name w:val="Subtitle"/>
    <w:basedOn w:val="Normal"/>
    <w:link w:val="SubttuloCar"/>
    <w:uiPriority w:val="99"/>
    <w:qFormat/>
    <w:rsid w:val="003E17EC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link w:val="Subttulo"/>
    <w:uiPriority w:val="11"/>
    <w:rsid w:val="00DA5479"/>
    <w:rPr>
      <w:rFonts w:ascii="Cambria" w:eastAsia="MS Gothic" w:hAnsi="Cambria" w:cs="Times New Roman"/>
      <w:sz w:val="24"/>
      <w:szCs w:val="24"/>
      <w:lang w:val="en-US" w:eastAsia="en-US"/>
    </w:rPr>
  </w:style>
  <w:style w:type="paragraph" w:styleId="Sangranormal">
    <w:name w:val="Normal Indent"/>
    <w:basedOn w:val="Normal"/>
    <w:uiPriority w:val="99"/>
    <w:semiHidden/>
    <w:rsid w:val="003E17EC"/>
    <w:pPr>
      <w:ind w:left="900" w:hanging="900"/>
    </w:pPr>
  </w:style>
  <w:style w:type="paragraph" w:styleId="TDC1">
    <w:name w:val="toc 1"/>
    <w:basedOn w:val="Normal"/>
    <w:next w:val="Normal"/>
    <w:uiPriority w:val="39"/>
    <w:rsid w:val="003E17E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3E17EC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3E17EC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DA5479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DA5479"/>
    <w:rPr>
      <w:sz w:val="20"/>
      <w:szCs w:val="20"/>
      <w:lang w:val="en-US" w:eastAsia="en-US"/>
    </w:rPr>
  </w:style>
  <w:style w:type="character" w:styleId="Nmerodepgina">
    <w:name w:val="page number"/>
    <w:uiPriority w:val="99"/>
    <w:semiHidden/>
    <w:rsid w:val="003E17EC"/>
    <w:rPr>
      <w:rFonts w:cs="Times New Roman"/>
    </w:rPr>
  </w:style>
  <w:style w:type="paragraph" w:customStyle="1" w:styleId="Paragraph3">
    <w:name w:val="Paragraph3"/>
    <w:basedOn w:val="Normal"/>
    <w:uiPriority w:val="99"/>
    <w:rsid w:val="003E17E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3E17E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uiPriority w:val="99"/>
    <w:rsid w:val="003E17EC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semiHidden/>
    <w:rsid w:val="003E17EC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DA5479"/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99"/>
    <w:semiHidden/>
    <w:rsid w:val="003E17EC"/>
    <w:pPr>
      <w:ind w:left="600"/>
    </w:pPr>
  </w:style>
  <w:style w:type="paragraph" w:styleId="TDC5">
    <w:name w:val="toc 5"/>
    <w:basedOn w:val="Normal"/>
    <w:next w:val="Normal"/>
    <w:uiPriority w:val="99"/>
    <w:semiHidden/>
    <w:rsid w:val="003E17EC"/>
    <w:pPr>
      <w:ind w:left="800"/>
    </w:pPr>
  </w:style>
  <w:style w:type="paragraph" w:styleId="TDC6">
    <w:name w:val="toc 6"/>
    <w:basedOn w:val="Normal"/>
    <w:next w:val="Normal"/>
    <w:uiPriority w:val="99"/>
    <w:semiHidden/>
    <w:rsid w:val="003E17EC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3E17EC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3E17EC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3E17EC"/>
    <w:pPr>
      <w:ind w:left="1600"/>
    </w:pPr>
  </w:style>
  <w:style w:type="paragraph" w:customStyle="1" w:styleId="Bullet1">
    <w:name w:val="Bullet1"/>
    <w:basedOn w:val="Normal"/>
    <w:uiPriority w:val="99"/>
    <w:rsid w:val="003E17EC"/>
    <w:pPr>
      <w:ind w:left="720" w:hanging="432"/>
    </w:pPr>
  </w:style>
  <w:style w:type="paragraph" w:customStyle="1" w:styleId="Bullet2">
    <w:name w:val="Bullet2"/>
    <w:basedOn w:val="Normal"/>
    <w:uiPriority w:val="99"/>
    <w:rsid w:val="003E17EC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uiPriority w:val="99"/>
    <w:semiHidden/>
    <w:rsid w:val="003E17EC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link w:val="Mapadeldocumento"/>
    <w:uiPriority w:val="99"/>
    <w:semiHidden/>
    <w:rsid w:val="00DA5479"/>
    <w:rPr>
      <w:sz w:val="0"/>
      <w:szCs w:val="0"/>
      <w:lang w:val="en-US" w:eastAsia="en-US"/>
    </w:rPr>
  </w:style>
  <w:style w:type="character" w:styleId="Refdenotaalpie">
    <w:name w:val="footnote reference"/>
    <w:uiPriority w:val="99"/>
    <w:semiHidden/>
    <w:rsid w:val="003E17EC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3E17E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link w:val="Textonotapie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uiPriority w:val="99"/>
    <w:rsid w:val="003E17E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uiPriority w:val="99"/>
    <w:rsid w:val="003E17EC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uiPriority w:val="99"/>
    <w:semiHidden/>
    <w:rsid w:val="003E17EC"/>
    <w:rPr>
      <w:i/>
      <w:color w:val="0000FF"/>
    </w:rPr>
  </w:style>
  <w:style w:type="character" w:customStyle="1" w:styleId="Textoindependiente2Car">
    <w:name w:val="Texto independiente 2 Car"/>
    <w:link w:val="Textoindependiente2"/>
    <w:uiPriority w:val="99"/>
    <w:semiHidden/>
    <w:rsid w:val="00DA5479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3E17EC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link w:val="Sangradetextonormal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Body">
    <w:name w:val="Body"/>
    <w:basedOn w:val="Normal"/>
    <w:uiPriority w:val="99"/>
    <w:rsid w:val="003E17E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3E17EC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FC517C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uiPriority w:val="99"/>
    <w:semiHidden/>
    <w:rsid w:val="003E17E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E17E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uiPriority w:val="99"/>
    <w:rsid w:val="003E17EC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rsid w:val="004E6A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4E6A50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99"/>
    <w:qFormat/>
    <w:rsid w:val="00DD66DF"/>
    <w:pPr>
      <w:ind w:left="720"/>
      <w:contextualSpacing/>
    </w:pPr>
  </w:style>
  <w:style w:type="paragraph" w:styleId="Revisin">
    <w:name w:val="Revision"/>
    <w:hidden/>
    <w:uiPriority w:val="99"/>
    <w:semiHidden/>
    <w:rsid w:val="00343F18"/>
    <w:rPr>
      <w:lang w:val="en-US" w:eastAsia="en-US"/>
    </w:rPr>
  </w:style>
  <w:style w:type="character" w:styleId="Textoennegrita">
    <w:name w:val="Strong"/>
    <w:basedOn w:val="Fuentedeprrafopredeter"/>
    <w:qFormat/>
    <w:locked/>
    <w:rsid w:val="00343F18"/>
    <w:rPr>
      <w:b/>
      <w:bCs/>
    </w:rPr>
  </w:style>
  <w:style w:type="paragraph" w:styleId="Sinespaciado">
    <w:name w:val="No Spacing"/>
    <w:uiPriority w:val="1"/>
    <w:qFormat/>
    <w:rsid w:val="00343F18"/>
    <w:pPr>
      <w:widowControl w:val="0"/>
    </w:pPr>
    <w:rPr>
      <w:lang w:val="en-US" w:eastAsia="en-US"/>
    </w:rPr>
  </w:style>
  <w:style w:type="character" w:styleId="nfasis">
    <w:name w:val="Emphasis"/>
    <w:basedOn w:val="Fuentedeprrafopredeter"/>
    <w:qFormat/>
    <w:locked/>
    <w:rsid w:val="004158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95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6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2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35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17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58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3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ownloads\Plantillas&amp;Ejemplos_CUS_SAD_RSS_PlanGestion\1_1_Plantilla_rup_Especificacion_de_Caso_de_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A330F-4659-46F8-B009-07574E56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1_1_Plantilla_rup_Especificacion_de_Caso_de_Uso</Template>
  <TotalTime>153</TotalTime>
  <Pages>1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Nombre de la Empresa</Company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>Nombre del Proyecto</dc:subject>
  <dc:creator>Marlon</dc:creator>
  <cp:lastModifiedBy>Hector</cp:lastModifiedBy>
  <cp:revision>36</cp:revision>
  <cp:lastPrinted>2012-10-13T04:56:00Z</cp:lastPrinted>
  <dcterms:created xsi:type="dcterms:W3CDTF">2014-06-30T19:36:00Z</dcterms:created>
  <dcterms:modified xsi:type="dcterms:W3CDTF">2015-05-30T14:47:00Z</dcterms:modified>
</cp:coreProperties>
</file>