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67791BF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67791BF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A84F5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EB2349">
        <w:rPr>
          <w:b/>
          <w:color w:val="000000"/>
          <w:sz w:val="28"/>
          <w:szCs w:val="28"/>
        </w:rPr>
        <w:t xml:space="preserve"> Cédric</w:t>
      </w:r>
      <w:r w:rsidR="00EB2349">
        <w:rPr>
          <w:b/>
          <w:color w:val="000000"/>
          <w:sz w:val="28"/>
          <w:szCs w:val="28"/>
        </w:rPr>
        <w:tab/>
      </w:r>
    </w:p>
    <w:p w14:paraId="4B05FD19" w14:textId="36A75E1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EB2349">
        <w:rPr>
          <w:b/>
          <w:color w:val="000000"/>
          <w:sz w:val="28"/>
          <w:szCs w:val="28"/>
        </w:rPr>
        <w:t xml:space="preserve"> DUMAINE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793B9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EB2349">
        <w:rPr>
          <w:sz w:val="21"/>
          <w:szCs w:val="21"/>
        </w:rPr>
        <w:t>Créer et administrer une base de données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C54C7B" w14:textId="640F6E12" w:rsidR="002707A2" w:rsidRDefault="00EB234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tout d’abord pris connaissance du sujet de l’évaluation. En fonction des éléments demandés par notre client, j’ai pu </w:t>
      </w:r>
      <w:r w:rsidR="003148E4">
        <w:rPr>
          <w:color w:val="000000"/>
          <w:sz w:val="21"/>
          <w:szCs w:val="21"/>
        </w:rPr>
        <w:t xml:space="preserve">réfléchir au schéma et </w:t>
      </w:r>
      <w:r>
        <w:rPr>
          <w:color w:val="000000"/>
          <w:sz w:val="21"/>
          <w:szCs w:val="21"/>
        </w:rPr>
        <w:t xml:space="preserve">déterminer les noms des entités que je devais créer en les surlignant sur l’annexe du sujet puis en les écrivant sur une simple feuille. </w:t>
      </w:r>
    </w:p>
    <w:p w14:paraId="3EFE8B25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F377D4" w14:textId="77777777" w:rsidR="006F54A6" w:rsidRDefault="00EB234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Ainsi, j’ai pu définir </w:t>
      </w:r>
      <w:r w:rsidR="001771C8">
        <w:rPr>
          <w:color w:val="000000"/>
          <w:sz w:val="21"/>
          <w:szCs w:val="21"/>
        </w:rPr>
        <w:t>ma méthode conceptuelle de donnée et y intégrer</w:t>
      </w:r>
      <w:r>
        <w:rPr>
          <w:color w:val="000000"/>
          <w:sz w:val="21"/>
          <w:szCs w:val="21"/>
        </w:rPr>
        <w:t xml:space="preserve"> </w:t>
      </w:r>
      <w:r w:rsidR="003148E4">
        <w:rPr>
          <w:color w:val="000000"/>
          <w:sz w:val="21"/>
          <w:szCs w:val="21"/>
        </w:rPr>
        <w:t xml:space="preserve">les </w:t>
      </w:r>
      <w:r>
        <w:rPr>
          <w:color w:val="000000"/>
          <w:sz w:val="21"/>
          <w:szCs w:val="21"/>
        </w:rPr>
        <w:t>entité</w:t>
      </w:r>
      <w:r w:rsidR="003148E4">
        <w:rPr>
          <w:color w:val="000000"/>
          <w:sz w:val="21"/>
          <w:szCs w:val="21"/>
        </w:rPr>
        <w:t>s suivantes</w:t>
      </w:r>
      <w:r>
        <w:rPr>
          <w:color w:val="000000"/>
          <w:sz w:val="21"/>
          <w:szCs w:val="21"/>
        </w:rPr>
        <w:t xml:space="preserve"> </w:t>
      </w:r>
      <w:r w:rsidRPr="0039453A">
        <w:rPr>
          <w:b/>
          <w:bCs/>
          <w:color w:val="000000"/>
          <w:sz w:val="21"/>
          <w:szCs w:val="21"/>
        </w:rPr>
        <w:t>USERS</w:t>
      </w:r>
      <w:r w:rsidR="003148E4" w:rsidRPr="0039453A">
        <w:rPr>
          <w:b/>
          <w:bCs/>
          <w:color w:val="000000"/>
          <w:sz w:val="21"/>
          <w:szCs w:val="21"/>
        </w:rPr>
        <w:t>, ROLES, THEATERS, MOVIESROOMS, MOVIESSESSIONS, MOVIES, BOOKINGS, PAYMENTS, PRICES</w:t>
      </w:r>
      <w:r w:rsidR="002707A2">
        <w:rPr>
          <w:color w:val="000000"/>
          <w:sz w:val="21"/>
          <w:szCs w:val="21"/>
        </w:rPr>
        <w:t xml:space="preserve"> dans mon Diagramme de classe </w:t>
      </w:r>
      <w:r w:rsidR="006573C6">
        <w:rPr>
          <w:color w:val="000000"/>
          <w:sz w:val="21"/>
          <w:szCs w:val="21"/>
        </w:rPr>
        <w:t>en me servant de la méthode MERISE.  J’appellerais</w:t>
      </w:r>
      <w:r w:rsidR="002707A2">
        <w:rPr>
          <w:color w:val="000000"/>
          <w:sz w:val="21"/>
          <w:szCs w:val="21"/>
        </w:rPr>
        <w:t xml:space="preserve"> </w:t>
      </w:r>
      <w:r w:rsidR="006573C6">
        <w:rPr>
          <w:color w:val="000000"/>
          <w:sz w:val="21"/>
          <w:szCs w:val="21"/>
        </w:rPr>
        <w:t>ma base de données « </w:t>
      </w:r>
      <w:r w:rsidR="002E0CB5">
        <w:rPr>
          <w:color w:val="000000"/>
          <w:sz w:val="21"/>
          <w:szCs w:val="21"/>
        </w:rPr>
        <w:t>cinémas</w:t>
      </w:r>
      <w:r w:rsidR="006573C6">
        <w:rPr>
          <w:color w:val="000000"/>
          <w:sz w:val="21"/>
          <w:szCs w:val="21"/>
        </w:rPr>
        <w:t> »</w:t>
      </w:r>
      <w:r w:rsidR="002707A2">
        <w:rPr>
          <w:color w:val="000000"/>
          <w:sz w:val="21"/>
          <w:szCs w:val="21"/>
        </w:rPr>
        <w:t>.</w:t>
      </w:r>
      <w:r w:rsidR="002E0CB5">
        <w:rPr>
          <w:color w:val="000000"/>
          <w:sz w:val="21"/>
          <w:szCs w:val="21"/>
        </w:rPr>
        <w:t xml:space="preserve"> J’ai ensuite </w:t>
      </w:r>
      <w:r w:rsidR="006573C6">
        <w:rPr>
          <w:color w:val="000000"/>
          <w:sz w:val="21"/>
          <w:szCs w:val="21"/>
        </w:rPr>
        <w:t xml:space="preserve">intégré </w:t>
      </w:r>
      <w:r w:rsidR="00C4789F">
        <w:rPr>
          <w:color w:val="000000"/>
          <w:sz w:val="21"/>
          <w:szCs w:val="21"/>
        </w:rPr>
        <w:t xml:space="preserve">mes champs en commençant par </w:t>
      </w:r>
      <w:r w:rsidR="006573C6">
        <w:rPr>
          <w:color w:val="000000"/>
          <w:sz w:val="21"/>
          <w:szCs w:val="21"/>
        </w:rPr>
        <w:t xml:space="preserve">toutes mes ID par entités en choisissant </w:t>
      </w:r>
      <w:proofErr w:type="gramStart"/>
      <w:r w:rsidR="006573C6">
        <w:rPr>
          <w:color w:val="000000"/>
          <w:sz w:val="21"/>
          <w:szCs w:val="21"/>
        </w:rPr>
        <w:t xml:space="preserve">l’ </w:t>
      </w:r>
      <w:r w:rsidR="006573C6" w:rsidRPr="0039453A">
        <w:rPr>
          <w:b/>
          <w:bCs/>
          <w:color w:val="000000"/>
          <w:sz w:val="21"/>
          <w:szCs w:val="21"/>
        </w:rPr>
        <w:t>UUID</w:t>
      </w:r>
      <w:proofErr w:type="gramEnd"/>
      <w:r w:rsidR="006573C6">
        <w:rPr>
          <w:color w:val="000000"/>
          <w:sz w:val="21"/>
          <w:szCs w:val="21"/>
        </w:rPr>
        <w:t xml:space="preserve"> afin de proposer une identité unique à </w:t>
      </w:r>
      <w:r w:rsidR="003544C1">
        <w:rPr>
          <w:color w:val="000000"/>
          <w:sz w:val="21"/>
          <w:szCs w:val="21"/>
        </w:rPr>
        <w:t>chacune</w:t>
      </w:r>
      <w:r w:rsidR="006573C6">
        <w:rPr>
          <w:color w:val="000000"/>
          <w:sz w:val="21"/>
          <w:szCs w:val="21"/>
        </w:rPr>
        <w:t xml:space="preserve"> de mes entités et </w:t>
      </w:r>
      <w:r w:rsidR="003544C1">
        <w:rPr>
          <w:color w:val="000000"/>
          <w:sz w:val="21"/>
          <w:szCs w:val="21"/>
        </w:rPr>
        <w:t xml:space="preserve">pour leur </w:t>
      </w:r>
      <w:r w:rsidR="00C4789F">
        <w:rPr>
          <w:color w:val="000000"/>
          <w:sz w:val="21"/>
          <w:szCs w:val="21"/>
        </w:rPr>
        <w:t xml:space="preserve">très </w:t>
      </w:r>
      <w:r w:rsidR="003544C1">
        <w:rPr>
          <w:color w:val="000000"/>
          <w:sz w:val="21"/>
          <w:szCs w:val="21"/>
        </w:rPr>
        <w:t>faible probabilité de répétitivité.</w:t>
      </w:r>
      <w:r w:rsidR="006474DC">
        <w:rPr>
          <w:color w:val="000000"/>
          <w:sz w:val="21"/>
          <w:szCs w:val="21"/>
        </w:rPr>
        <w:t xml:space="preserve"> J’ai ensuite ajouté mes champs d’entités, les relations entre elles et enfin leurs cardinalités. </w:t>
      </w:r>
    </w:p>
    <w:p w14:paraId="0D507E71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2848D643" w:rsidR="007865D8" w:rsidRDefault="006474D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pu définir la méthode logique de donnée, à partir des cardinalités maximums de chacune des entités pour ainsi laisser une trace de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dans l’entité la moins forte. Ainsi, si un </w:t>
      </w:r>
      <w:r w:rsidR="007B41B5">
        <w:rPr>
          <w:color w:val="000000"/>
          <w:sz w:val="21"/>
          <w:szCs w:val="21"/>
        </w:rPr>
        <w:t>Theater</w:t>
      </w:r>
      <w:r>
        <w:rPr>
          <w:color w:val="000000"/>
          <w:sz w:val="21"/>
          <w:szCs w:val="21"/>
        </w:rPr>
        <w:t xml:space="preserve"> </w:t>
      </w:r>
      <w:r w:rsidR="007B41B5">
        <w:rPr>
          <w:color w:val="000000"/>
          <w:sz w:val="21"/>
          <w:szCs w:val="21"/>
        </w:rPr>
        <w:t>programme</w:t>
      </w:r>
      <w:r>
        <w:rPr>
          <w:color w:val="000000"/>
          <w:sz w:val="21"/>
          <w:szCs w:val="21"/>
        </w:rPr>
        <w:t xml:space="preserve"> plusieurs ou </w:t>
      </w:r>
      <w:r w:rsidR="003F2644">
        <w:rPr>
          <w:color w:val="000000"/>
          <w:sz w:val="21"/>
          <w:szCs w:val="21"/>
        </w:rPr>
        <w:t xml:space="preserve">un </w:t>
      </w:r>
      <w:r>
        <w:rPr>
          <w:color w:val="000000"/>
          <w:sz w:val="21"/>
          <w:szCs w:val="21"/>
        </w:rPr>
        <w:t>nombre indéfini de séances soit N contre 1, N étant plus fort alors l’</w:t>
      </w:r>
      <w:proofErr w:type="spellStart"/>
      <w:r>
        <w:rPr>
          <w:color w:val="000000"/>
          <w:sz w:val="21"/>
          <w:szCs w:val="21"/>
        </w:rPr>
        <w:t>id_</w:t>
      </w:r>
      <w:r w:rsidR="007B41B5">
        <w:rPr>
          <w:color w:val="000000"/>
          <w:sz w:val="21"/>
          <w:szCs w:val="21"/>
        </w:rPr>
        <w:t>theater</w:t>
      </w:r>
      <w:proofErr w:type="spellEnd"/>
      <w:r w:rsidR="007B41B5">
        <w:rPr>
          <w:color w:val="000000"/>
          <w:sz w:val="21"/>
          <w:szCs w:val="21"/>
        </w:rPr>
        <w:t xml:space="preserve"> </w:t>
      </w:r>
      <w:proofErr w:type="gramStart"/>
      <w:r w:rsidR="007B41B5">
        <w:rPr>
          <w:color w:val="000000"/>
          <w:sz w:val="21"/>
          <w:szCs w:val="21"/>
        </w:rPr>
        <w:t xml:space="preserve">( </w:t>
      </w:r>
      <w:proofErr w:type="spellStart"/>
      <w:r w:rsidR="007B41B5">
        <w:rPr>
          <w:color w:val="000000"/>
          <w:sz w:val="21"/>
          <w:szCs w:val="21"/>
        </w:rPr>
        <w:t>program</w:t>
      </w:r>
      <w:r w:rsidR="003F2644">
        <w:rPr>
          <w:color w:val="000000"/>
          <w:sz w:val="21"/>
          <w:szCs w:val="21"/>
        </w:rPr>
        <w:t>m</w:t>
      </w:r>
      <w:r w:rsidR="007B41B5">
        <w:rPr>
          <w:color w:val="000000"/>
          <w:sz w:val="21"/>
          <w:szCs w:val="21"/>
        </w:rPr>
        <w:t>ed</w:t>
      </w:r>
      <w:proofErr w:type="gramEnd"/>
      <w:r w:rsidR="007B41B5">
        <w:rPr>
          <w:color w:val="000000"/>
          <w:sz w:val="21"/>
          <w:szCs w:val="21"/>
        </w:rPr>
        <w:t>_by</w:t>
      </w:r>
      <w:proofErr w:type="spellEnd"/>
      <w:r w:rsidR="007B41B5">
        <w:rPr>
          <w:color w:val="000000"/>
          <w:sz w:val="21"/>
          <w:szCs w:val="21"/>
        </w:rPr>
        <w:t xml:space="preserve">) sera inscrit dans l’entité </w:t>
      </w:r>
      <w:proofErr w:type="spellStart"/>
      <w:r w:rsidR="007B41B5">
        <w:rPr>
          <w:color w:val="000000"/>
          <w:sz w:val="21"/>
          <w:szCs w:val="21"/>
        </w:rPr>
        <w:t>Movie</w:t>
      </w:r>
      <w:proofErr w:type="spellEnd"/>
      <w:r w:rsidR="007B41B5">
        <w:rPr>
          <w:color w:val="000000"/>
          <w:sz w:val="21"/>
          <w:szCs w:val="21"/>
        </w:rPr>
        <w:t xml:space="preserve"> Sessions.</w:t>
      </w:r>
    </w:p>
    <w:p w14:paraId="399A1DBF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78D04" w14:textId="5EF3737F" w:rsidR="007B41B5" w:rsidRDefault="007B41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fois mon diagramme terminé au brouillon, j’ai pu le </w:t>
      </w:r>
      <w:r w:rsidR="005476A4">
        <w:rPr>
          <w:color w:val="000000"/>
          <w:sz w:val="21"/>
          <w:szCs w:val="21"/>
        </w:rPr>
        <w:t>reporter numériquement, j’ai pour cela utilis</w:t>
      </w:r>
      <w:r w:rsidR="0039453A">
        <w:rPr>
          <w:color w:val="000000"/>
          <w:sz w:val="21"/>
          <w:szCs w:val="21"/>
        </w:rPr>
        <w:t>é</w:t>
      </w:r>
      <w:r w:rsidR="005476A4">
        <w:rPr>
          <w:color w:val="000000"/>
          <w:sz w:val="21"/>
          <w:szCs w:val="21"/>
        </w:rPr>
        <w:t xml:space="preserve"> </w:t>
      </w:r>
      <w:r w:rsidR="005476A4" w:rsidRPr="003F2644">
        <w:rPr>
          <w:b/>
          <w:bCs/>
          <w:i/>
          <w:iCs/>
          <w:color w:val="000000"/>
          <w:sz w:val="21"/>
          <w:szCs w:val="21"/>
        </w:rPr>
        <w:t>FIGMA</w:t>
      </w:r>
      <w:r w:rsidR="005476A4">
        <w:rPr>
          <w:color w:val="000000"/>
          <w:sz w:val="21"/>
          <w:szCs w:val="21"/>
        </w:rPr>
        <w:t xml:space="preserve"> car je préférais directement le dessiner à la main.</w:t>
      </w:r>
      <w:r w:rsidR="0001703D">
        <w:rPr>
          <w:color w:val="000000"/>
          <w:sz w:val="21"/>
          <w:szCs w:val="21"/>
        </w:rPr>
        <w:t xml:space="preserve"> (</w:t>
      </w:r>
      <w:r w:rsidR="0039453A">
        <w:rPr>
          <w:color w:val="000000"/>
          <w:sz w:val="21"/>
          <w:szCs w:val="21"/>
        </w:rPr>
        <w:t>Et mes</w:t>
      </w:r>
      <w:r w:rsidR="0001703D">
        <w:rPr>
          <w:color w:val="000000"/>
          <w:sz w:val="21"/>
          <w:szCs w:val="21"/>
        </w:rPr>
        <w:t xml:space="preserve"> version</w:t>
      </w:r>
      <w:r w:rsidR="0039453A">
        <w:rPr>
          <w:color w:val="000000"/>
          <w:sz w:val="21"/>
          <w:szCs w:val="21"/>
        </w:rPr>
        <w:t>s</w:t>
      </w:r>
      <w:r w:rsidR="0001703D">
        <w:rPr>
          <w:color w:val="000000"/>
          <w:sz w:val="21"/>
          <w:szCs w:val="21"/>
        </w:rPr>
        <w:t xml:space="preserve"> d’évaluation</w:t>
      </w:r>
      <w:r w:rsidR="0039453A">
        <w:rPr>
          <w:color w:val="000000"/>
          <w:sz w:val="21"/>
          <w:szCs w:val="21"/>
        </w:rPr>
        <w:t>s</w:t>
      </w:r>
      <w:r w:rsidR="0001703D">
        <w:rPr>
          <w:color w:val="000000"/>
          <w:sz w:val="21"/>
          <w:szCs w:val="21"/>
        </w:rPr>
        <w:t xml:space="preserve"> de Star UML </w:t>
      </w:r>
      <w:r w:rsidR="0039453A">
        <w:rPr>
          <w:color w:val="000000"/>
          <w:sz w:val="21"/>
          <w:szCs w:val="21"/>
        </w:rPr>
        <w:t xml:space="preserve">et autre </w:t>
      </w:r>
      <w:r w:rsidR="0001703D">
        <w:rPr>
          <w:color w:val="000000"/>
          <w:sz w:val="21"/>
          <w:szCs w:val="21"/>
        </w:rPr>
        <w:t>ne fonctionnai</w:t>
      </w:r>
      <w:r w:rsidR="0039453A">
        <w:rPr>
          <w:color w:val="000000"/>
          <w:sz w:val="21"/>
          <w:szCs w:val="21"/>
        </w:rPr>
        <w:t>ent</w:t>
      </w:r>
      <w:r w:rsidR="0001703D">
        <w:rPr>
          <w:color w:val="000000"/>
          <w:sz w:val="21"/>
          <w:szCs w:val="21"/>
        </w:rPr>
        <w:t xml:space="preserve"> plus …)</w:t>
      </w:r>
    </w:p>
    <w:p w14:paraId="3CA2B38B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9FB8D41" w14:textId="047725DE" w:rsidR="003F2644" w:rsidRDefault="008E69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Ensuite, j’ai pu commencer à </w:t>
      </w:r>
      <w:r w:rsidR="001F2B5A">
        <w:rPr>
          <w:color w:val="000000"/>
          <w:sz w:val="21"/>
          <w:szCs w:val="21"/>
        </w:rPr>
        <w:t>re</w:t>
      </w:r>
      <w:r>
        <w:rPr>
          <w:color w:val="000000"/>
          <w:sz w:val="21"/>
          <w:szCs w:val="21"/>
        </w:rPr>
        <w:t>créer ma base de données</w:t>
      </w:r>
      <w:r w:rsidR="003F2644">
        <w:rPr>
          <w:color w:val="000000"/>
          <w:sz w:val="21"/>
          <w:szCs w:val="21"/>
        </w:rPr>
        <w:t xml:space="preserve"> en SQL.</w:t>
      </w:r>
      <w:r>
        <w:rPr>
          <w:color w:val="000000"/>
          <w:sz w:val="21"/>
          <w:szCs w:val="21"/>
        </w:rPr>
        <w:t xml:space="preserve"> Pour cela j’ai simplement utilisé un fichier texte sous Windows.</w:t>
      </w:r>
      <w:r w:rsidR="003F2644">
        <w:rPr>
          <w:color w:val="000000"/>
          <w:sz w:val="21"/>
          <w:szCs w:val="21"/>
        </w:rPr>
        <w:t xml:space="preserve"> </w:t>
      </w:r>
    </w:p>
    <w:p w14:paraId="69F45F28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51E5AD" w14:textId="0BB46D09" w:rsidR="003F2644" w:rsidRDefault="003F26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et au fur et à mesure </w:t>
      </w:r>
      <w:r w:rsidR="001F2B5A">
        <w:rPr>
          <w:color w:val="000000"/>
          <w:sz w:val="21"/>
          <w:szCs w:val="21"/>
        </w:rPr>
        <w:t xml:space="preserve">de la conception de mon code, </w:t>
      </w:r>
      <w:r>
        <w:rPr>
          <w:color w:val="000000"/>
          <w:sz w:val="21"/>
          <w:szCs w:val="21"/>
        </w:rPr>
        <w:t>effectué d</w:t>
      </w:r>
      <w:r w:rsidR="001F2B5A">
        <w:rPr>
          <w:color w:val="000000"/>
          <w:sz w:val="21"/>
          <w:szCs w:val="21"/>
        </w:rPr>
        <w:t>iver</w:t>
      </w:r>
      <w:r>
        <w:rPr>
          <w:color w:val="000000"/>
          <w:sz w:val="21"/>
          <w:szCs w:val="21"/>
        </w:rPr>
        <w:t xml:space="preserve">s tests de bon fonctionnement </w:t>
      </w:r>
      <w:r w:rsidR="001E7086">
        <w:rPr>
          <w:color w:val="000000"/>
          <w:sz w:val="21"/>
          <w:szCs w:val="21"/>
        </w:rPr>
        <w:t xml:space="preserve">en local </w:t>
      </w:r>
      <w:r>
        <w:rPr>
          <w:color w:val="000000"/>
          <w:sz w:val="21"/>
          <w:szCs w:val="21"/>
        </w:rPr>
        <w:t xml:space="preserve">via </w:t>
      </w:r>
      <w:r w:rsidRPr="00C61EE7">
        <w:rPr>
          <w:b/>
          <w:bCs/>
          <w:color w:val="000000"/>
          <w:sz w:val="21"/>
          <w:szCs w:val="21"/>
        </w:rPr>
        <w:t>PHPMYADMIN</w:t>
      </w:r>
      <w:r>
        <w:rPr>
          <w:color w:val="000000"/>
          <w:sz w:val="21"/>
          <w:szCs w:val="21"/>
        </w:rPr>
        <w:t xml:space="preserve">, </w:t>
      </w:r>
      <w:r w:rsidR="001F2B5A">
        <w:rPr>
          <w:color w:val="000000"/>
          <w:sz w:val="21"/>
          <w:szCs w:val="21"/>
        </w:rPr>
        <w:t xml:space="preserve">mais </w:t>
      </w:r>
      <w:r>
        <w:rPr>
          <w:color w:val="000000"/>
          <w:sz w:val="21"/>
          <w:szCs w:val="21"/>
        </w:rPr>
        <w:t>uniquement dans le but de vérifier si tout se passait bien.</w:t>
      </w:r>
    </w:p>
    <w:p w14:paraId="23C7ADEA" w14:textId="77777777" w:rsidR="001E7086" w:rsidRDefault="001E70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2F36C2" w14:textId="154527A2" w:rsidR="00822DFA" w:rsidRDefault="008E69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3F2644">
        <w:rPr>
          <w:color w:val="000000"/>
          <w:sz w:val="21"/>
          <w:szCs w:val="21"/>
        </w:rPr>
        <w:t xml:space="preserve">donc </w:t>
      </w:r>
      <w:r>
        <w:rPr>
          <w:color w:val="000000"/>
          <w:sz w:val="21"/>
          <w:szCs w:val="21"/>
        </w:rPr>
        <w:t xml:space="preserve">commencé par </w:t>
      </w:r>
      <w:r w:rsidR="003F2644">
        <w:rPr>
          <w:color w:val="000000"/>
          <w:sz w:val="21"/>
          <w:szCs w:val="21"/>
        </w:rPr>
        <w:t>écrire</w:t>
      </w:r>
      <w:r>
        <w:rPr>
          <w:color w:val="000000"/>
          <w:sz w:val="21"/>
          <w:szCs w:val="21"/>
        </w:rPr>
        <w:t xml:space="preserve"> </w:t>
      </w:r>
      <w:r w:rsidR="001E7086">
        <w:rPr>
          <w:color w:val="000000"/>
          <w:sz w:val="21"/>
          <w:szCs w:val="21"/>
        </w:rPr>
        <w:t>mon</w:t>
      </w:r>
      <w:r>
        <w:rPr>
          <w:color w:val="000000"/>
          <w:sz w:val="21"/>
          <w:szCs w:val="21"/>
        </w:rPr>
        <w:t xml:space="preserve"> code SQL pour créer ma </w:t>
      </w:r>
      <w:r w:rsidR="003F2644">
        <w:rPr>
          <w:color w:val="000000"/>
          <w:sz w:val="21"/>
          <w:szCs w:val="21"/>
        </w:rPr>
        <w:t>Data base</w:t>
      </w:r>
      <w:r>
        <w:rPr>
          <w:color w:val="000000"/>
          <w:sz w:val="21"/>
          <w:szCs w:val="21"/>
        </w:rPr>
        <w:t xml:space="preserve"> </w:t>
      </w:r>
      <w:r w:rsidR="001F2B5A">
        <w:rPr>
          <w:color w:val="000000"/>
          <w:sz w:val="21"/>
          <w:szCs w:val="21"/>
        </w:rPr>
        <w:t>« </w:t>
      </w:r>
      <w:r w:rsidRPr="001F2B5A">
        <w:rPr>
          <w:b/>
          <w:bCs/>
          <w:i/>
          <w:iCs/>
          <w:color w:val="000000"/>
          <w:sz w:val="21"/>
          <w:szCs w:val="21"/>
        </w:rPr>
        <w:t>cinémas</w:t>
      </w:r>
      <w:r w:rsidR="001F2B5A" w:rsidRPr="001F2B5A">
        <w:rPr>
          <w:b/>
          <w:bCs/>
          <w:i/>
          <w:iCs/>
          <w:color w:val="000000"/>
          <w:sz w:val="21"/>
          <w:szCs w:val="21"/>
        </w:rPr>
        <w:t> </w:t>
      </w:r>
      <w:r w:rsidR="001F2B5A">
        <w:rPr>
          <w:color w:val="000000"/>
          <w:sz w:val="21"/>
          <w:szCs w:val="21"/>
        </w:rPr>
        <w:t>»</w:t>
      </w:r>
      <w:r>
        <w:rPr>
          <w:color w:val="000000"/>
          <w:sz w:val="21"/>
          <w:szCs w:val="21"/>
        </w:rPr>
        <w:t xml:space="preserve"> en </w:t>
      </w:r>
      <w:r w:rsidR="00934D8B">
        <w:rPr>
          <w:color w:val="000000"/>
          <w:sz w:val="21"/>
          <w:szCs w:val="21"/>
        </w:rPr>
        <w:t xml:space="preserve">insérant l’option </w:t>
      </w:r>
      <w:r w:rsidR="00934D8B" w:rsidRPr="00822DFA">
        <w:rPr>
          <w:b/>
          <w:bCs/>
          <w:color w:val="000000"/>
          <w:sz w:val="21"/>
          <w:szCs w:val="21"/>
        </w:rPr>
        <w:t>IF NOT EXISTS</w:t>
      </w:r>
      <w:r w:rsidR="00934D8B">
        <w:rPr>
          <w:color w:val="000000"/>
          <w:sz w:val="21"/>
          <w:szCs w:val="21"/>
        </w:rPr>
        <w:t xml:space="preserve"> afin de ne pas retourner d’erreurs si une base de même nom existe déjà. </w:t>
      </w:r>
    </w:p>
    <w:p w14:paraId="1DB35957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BE3E5F" w14:textId="6E7B8D83" w:rsidR="001F2B5A" w:rsidRDefault="003F26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</w:t>
      </w:r>
      <w:r w:rsidR="00934D8B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toutes mes tables une par une dans </w:t>
      </w:r>
      <w:r w:rsidR="00C61EE7">
        <w:rPr>
          <w:color w:val="000000"/>
          <w:sz w:val="21"/>
          <w:szCs w:val="21"/>
        </w:rPr>
        <w:t xml:space="preserve">un </w:t>
      </w:r>
      <w:r>
        <w:rPr>
          <w:color w:val="000000"/>
          <w:sz w:val="21"/>
          <w:szCs w:val="21"/>
        </w:rPr>
        <w:t>ordre logique</w:t>
      </w:r>
      <w:r w:rsidR="00934D8B">
        <w:rPr>
          <w:color w:val="000000"/>
          <w:sz w:val="21"/>
          <w:szCs w:val="21"/>
        </w:rPr>
        <w:t xml:space="preserve"> afin d’éviter les erreurs lors de leur construction</w:t>
      </w:r>
      <w:r w:rsidR="001F2B5A">
        <w:rPr>
          <w:color w:val="000000"/>
          <w:sz w:val="21"/>
          <w:szCs w:val="21"/>
        </w:rPr>
        <w:t>,</w:t>
      </w:r>
      <w:r w:rsidR="00934D8B">
        <w:rPr>
          <w:color w:val="000000"/>
          <w:sz w:val="21"/>
          <w:szCs w:val="21"/>
        </w:rPr>
        <w:t xml:space="preserve"> pour ainsi pouvoir effectuer des </w:t>
      </w:r>
      <w:r w:rsidR="00C61EE7">
        <w:rPr>
          <w:color w:val="000000"/>
          <w:sz w:val="21"/>
          <w:szCs w:val="21"/>
        </w:rPr>
        <w:t>tests</w:t>
      </w:r>
      <w:r w:rsidR="00934D8B">
        <w:rPr>
          <w:color w:val="000000"/>
          <w:sz w:val="21"/>
          <w:szCs w:val="21"/>
        </w:rPr>
        <w:t xml:space="preserve"> </w:t>
      </w:r>
      <w:r w:rsidR="00C61EE7">
        <w:rPr>
          <w:color w:val="000000"/>
          <w:sz w:val="21"/>
          <w:szCs w:val="21"/>
        </w:rPr>
        <w:t>sans encombre</w:t>
      </w:r>
      <w:r w:rsidR="00934D8B">
        <w:rPr>
          <w:color w:val="000000"/>
          <w:sz w:val="21"/>
          <w:szCs w:val="21"/>
        </w:rPr>
        <w:t>.</w:t>
      </w:r>
      <w:r w:rsidR="00822DFA">
        <w:rPr>
          <w:color w:val="000000"/>
          <w:sz w:val="21"/>
          <w:szCs w:val="21"/>
        </w:rPr>
        <w:t xml:space="preserve"> J’ai inséré et défini les colonnes et les types de données qui seront contenus dans chacune des colonnes (Entier</w:t>
      </w:r>
      <w:r w:rsidR="001F2B5A">
        <w:rPr>
          <w:color w:val="000000"/>
          <w:sz w:val="21"/>
          <w:szCs w:val="21"/>
        </w:rPr>
        <w:t>, chaînes de caractères, date, time, Décimal) et aussi le nombre caractères maximum.</w:t>
      </w:r>
      <w:r w:rsidR="00822DFA">
        <w:rPr>
          <w:color w:val="000000"/>
          <w:sz w:val="21"/>
          <w:szCs w:val="21"/>
        </w:rPr>
        <w:t xml:space="preserve"> </w:t>
      </w:r>
    </w:p>
    <w:p w14:paraId="14F0D95F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9DF4AC1" w14:textId="411CD0EE" w:rsidR="008E6986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822DFA">
        <w:rPr>
          <w:color w:val="000000"/>
          <w:sz w:val="21"/>
          <w:szCs w:val="21"/>
        </w:rPr>
        <w:t>’ai</w:t>
      </w:r>
      <w:r>
        <w:rPr>
          <w:color w:val="000000"/>
          <w:sz w:val="21"/>
          <w:szCs w:val="21"/>
        </w:rPr>
        <w:t xml:space="preserve"> aussi</w:t>
      </w:r>
      <w:r w:rsidR="00822DFA">
        <w:rPr>
          <w:color w:val="000000"/>
          <w:sz w:val="21"/>
          <w:szCs w:val="21"/>
        </w:rPr>
        <w:t xml:space="preserve"> insér</w:t>
      </w:r>
      <w:r>
        <w:rPr>
          <w:color w:val="000000"/>
          <w:sz w:val="21"/>
          <w:szCs w:val="21"/>
        </w:rPr>
        <w:t>é</w:t>
      </w:r>
      <w:r w:rsidR="00822DFA">
        <w:rPr>
          <w:color w:val="000000"/>
          <w:sz w:val="21"/>
          <w:szCs w:val="21"/>
        </w:rPr>
        <w:t xml:space="preserve"> l’encodage </w:t>
      </w:r>
      <w:r w:rsidR="00822DFA" w:rsidRPr="00822DFA">
        <w:rPr>
          <w:b/>
          <w:bCs/>
          <w:color w:val="000000"/>
          <w:sz w:val="21"/>
          <w:szCs w:val="21"/>
        </w:rPr>
        <w:t>Utf8mb4</w:t>
      </w:r>
      <w:r w:rsidR="00822DFA">
        <w:rPr>
          <w:color w:val="000000"/>
          <w:sz w:val="21"/>
          <w:szCs w:val="21"/>
        </w:rPr>
        <w:t xml:space="preserve"> afin de pouvoir avoir beaucoup plus de caractères que </w:t>
      </w:r>
      <w:r w:rsidR="00822DFA" w:rsidRPr="00822DFA">
        <w:rPr>
          <w:b/>
          <w:bCs/>
          <w:color w:val="000000"/>
          <w:sz w:val="21"/>
          <w:szCs w:val="21"/>
        </w:rPr>
        <w:t>l’UTF8.</w:t>
      </w:r>
    </w:p>
    <w:p w14:paraId="4CA9D4FB" w14:textId="466EB62A" w:rsidR="00C61EE7" w:rsidRDefault="00C61E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même temps, j’ai défini et mis en place les clés étrangères ou contraintes afin de lier les champs ensembles </w:t>
      </w:r>
      <w:r w:rsidRPr="00C61EE7">
        <w:rPr>
          <w:b/>
          <w:bCs/>
          <w:color w:val="000000"/>
          <w:sz w:val="21"/>
          <w:szCs w:val="21"/>
        </w:rPr>
        <w:t>CONSTRAINT … FOREIGN KEY … REFERENCES …</w:t>
      </w:r>
      <w:r w:rsidR="003C3081">
        <w:rPr>
          <w:b/>
          <w:bCs/>
          <w:color w:val="000000"/>
          <w:sz w:val="21"/>
          <w:szCs w:val="21"/>
        </w:rPr>
        <w:t xml:space="preserve"> </w:t>
      </w:r>
    </w:p>
    <w:p w14:paraId="31C4AFB8" w14:textId="6195E78E" w:rsidR="0039453A" w:rsidRDefault="0039453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</w:p>
    <w:p w14:paraId="4EE117E3" w14:textId="585477C4" w:rsidR="0039453A" w:rsidRDefault="0039453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9453A">
        <w:rPr>
          <w:color w:val="000000"/>
          <w:sz w:val="21"/>
          <w:szCs w:val="21"/>
        </w:rPr>
        <w:t>Une fois toutes mes tables cré</w:t>
      </w:r>
      <w:r w:rsidR="001F2B5A">
        <w:rPr>
          <w:color w:val="000000"/>
          <w:sz w:val="21"/>
          <w:szCs w:val="21"/>
        </w:rPr>
        <w:t>ées</w:t>
      </w:r>
      <w:r w:rsidRPr="0039453A">
        <w:rPr>
          <w:color w:val="000000"/>
          <w:sz w:val="21"/>
          <w:szCs w:val="21"/>
        </w:rPr>
        <w:t>, j’ai attribué</w:t>
      </w:r>
      <w:r>
        <w:rPr>
          <w:color w:val="000000"/>
          <w:sz w:val="21"/>
          <w:szCs w:val="21"/>
        </w:rPr>
        <w:t xml:space="preserve"> et intégré</w:t>
      </w:r>
      <w:r w:rsidRPr="0039453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</w:t>
      </w:r>
      <w:r w:rsidRPr="0039453A">
        <w:rPr>
          <w:color w:val="000000"/>
          <w:sz w:val="21"/>
          <w:szCs w:val="21"/>
        </w:rPr>
        <w:t xml:space="preserve">es rôles (Privilèges) </w:t>
      </w:r>
      <w:r>
        <w:rPr>
          <w:color w:val="000000"/>
          <w:sz w:val="21"/>
          <w:szCs w:val="21"/>
        </w:rPr>
        <w:t>pour</w:t>
      </w:r>
      <w:r w:rsidRPr="0039453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chaque type d’utilisateurs, dans notre cas, il y aura </w:t>
      </w:r>
      <w:r w:rsidRPr="0039453A">
        <w:rPr>
          <w:b/>
          <w:bCs/>
          <w:color w:val="000000"/>
          <w:sz w:val="21"/>
          <w:szCs w:val="21"/>
        </w:rPr>
        <w:t>A</w:t>
      </w:r>
      <w:r w:rsidR="001F2B5A">
        <w:rPr>
          <w:b/>
          <w:bCs/>
          <w:color w:val="000000"/>
          <w:sz w:val="21"/>
          <w:szCs w:val="21"/>
        </w:rPr>
        <w:t>dmin</w:t>
      </w:r>
      <w:r w:rsidRPr="0039453A">
        <w:rPr>
          <w:b/>
          <w:bCs/>
          <w:color w:val="000000"/>
          <w:sz w:val="21"/>
          <w:szCs w:val="21"/>
        </w:rPr>
        <w:t>, Manager, Seller et Clients</w:t>
      </w:r>
      <w:r>
        <w:rPr>
          <w:b/>
          <w:bCs/>
          <w:color w:val="000000"/>
          <w:sz w:val="21"/>
          <w:szCs w:val="21"/>
        </w:rPr>
        <w:t xml:space="preserve"> </w:t>
      </w:r>
      <w:r w:rsidRPr="0039453A">
        <w:rPr>
          <w:color w:val="000000"/>
          <w:sz w:val="21"/>
          <w:szCs w:val="21"/>
        </w:rPr>
        <w:t>qui auront tous un accès différent en fonction de leur rôles respectif.</w:t>
      </w:r>
      <w:r w:rsidR="001F2B5A">
        <w:rPr>
          <w:color w:val="000000"/>
          <w:sz w:val="21"/>
          <w:szCs w:val="21"/>
        </w:rPr>
        <w:t xml:space="preserve"> (Les clients n’auront pas la possibilité de programmer une séance ! Logique !)</w:t>
      </w:r>
    </w:p>
    <w:p w14:paraId="3B837012" w14:textId="3C6F4286" w:rsidR="001F2B5A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96BBCF" w14:textId="04BB4C28" w:rsidR="006F54A6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rPr>
          <w:color w:val="000000"/>
          <w:sz w:val="21"/>
          <w:szCs w:val="21"/>
        </w:rPr>
        <w:t xml:space="preserve">Une fois toutes mes tables créés et fonctionnelles, j’ai élaboré des scripts d’alimentation </w:t>
      </w:r>
      <w:r w:rsidRPr="006F54A6">
        <w:rPr>
          <w:b/>
          <w:bCs/>
          <w:color w:val="000000"/>
          <w:sz w:val="21"/>
          <w:szCs w:val="21"/>
        </w:rPr>
        <w:t>« Factice</w:t>
      </w:r>
      <w:r w:rsidR="006F54A6" w:rsidRPr="006F54A6">
        <w:rPr>
          <w:b/>
          <w:bCs/>
          <w:color w:val="000000"/>
          <w:sz w:val="21"/>
          <w:szCs w:val="21"/>
        </w:rPr>
        <w:t>s</w:t>
      </w:r>
      <w:r w:rsidRPr="006F54A6">
        <w:rPr>
          <w:b/>
          <w:bCs/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de données dans la base en utilisant </w:t>
      </w:r>
      <w:r w:rsidR="00917444" w:rsidRPr="00917444">
        <w:rPr>
          <w:b/>
          <w:bCs/>
          <w:color w:val="000000"/>
          <w:sz w:val="21"/>
          <w:szCs w:val="21"/>
        </w:rPr>
        <w:t xml:space="preserve">INSERT INTO </w:t>
      </w:r>
      <w:r w:rsidR="00622EFB">
        <w:rPr>
          <w:b/>
          <w:bCs/>
          <w:color w:val="000000"/>
          <w:sz w:val="21"/>
          <w:szCs w:val="21"/>
        </w:rPr>
        <w:t>nom de la table</w:t>
      </w:r>
      <w:r w:rsidR="00917444">
        <w:rPr>
          <w:b/>
          <w:bCs/>
          <w:color w:val="000000"/>
          <w:sz w:val="21"/>
          <w:szCs w:val="21"/>
        </w:rPr>
        <w:t xml:space="preserve"> </w:t>
      </w:r>
      <w:r w:rsidR="00917444" w:rsidRPr="00917444">
        <w:rPr>
          <w:b/>
          <w:bCs/>
          <w:color w:val="000000"/>
          <w:sz w:val="21"/>
          <w:szCs w:val="21"/>
        </w:rPr>
        <w:t>() VALUES</w:t>
      </w:r>
      <w:r w:rsidR="00007985">
        <w:rPr>
          <w:b/>
          <w:bCs/>
          <w:color w:val="000000"/>
          <w:sz w:val="21"/>
          <w:szCs w:val="21"/>
        </w:rPr>
        <w:t xml:space="preserve"> </w:t>
      </w:r>
      <w:r w:rsidR="00917444" w:rsidRPr="00917444">
        <w:rPr>
          <w:b/>
          <w:bCs/>
          <w:color w:val="000000"/>
          <w:sz w:val="21"/>
          <w:szCs w:val="21"/>
        </w:rPr>
        <w:t>()</w:t>
      </w:r>
      <w:r w:rsidR="00917444">
        <w:rPr>
          <w:color w:val="000000"/>
          <w:sz w:val="21"/>
          <w:szCs w:val="21"/>
        </w:rPr>
        <w:t xml:space="preserve"> et </w:t>
      </w:r>
      <w:r>
        <w:rPr>
          <w:color w:val="000000"/>
          <w:sz w:val="21"/>
          <w:szCs w:val="21"/>
        </w:rPr>
        <w:t xml:space="preserve">le site </w:t>
      </w:r>
      <w:hyperlink r:id="rId8" w:history="1">
        <w:proofErr w:type="spellStart"/>
        <w:r>
          <w:rPr>
            <w:rStyle w:val="Lienhypertexte"/>
          </w:rPr>
          <w:t>Mockaroo</w:t>
        </w:r>
        <w:proofErr w:type="spellEnd"/>
        <w:r>
          <w:rPr>
            <w:rStyle w:val="Lienhypertexte"/>
          </w:rPr>
          <w:t xml:space="preserve"> - Générateur de données aléatoires et outil de simulation d’API | JSON / CSV / SQL / Exc</w:t>
        </w:r>
        <w:r>
          <w:rPr>
            <w:rStyle w:val="Lienhypertexte"/>
          </w:rPr>
          <w:t>e</w:t>
        </w:r>
        <w:r>
          <w:rPr>
            <w:rStyle w:val="Lienhypertexte"/>
          </w:rPr>
          <w:t>l</w:t>
        </w:r>
      </w:hyperlink>
      <w:r w:rsidR="006F54A6">
        <w:t xml:space="preserve"> </w:t>
      </w:r>
      <w:r w:rsidR="00917444">
        <w:t xml:space="preserve">pour générer de la donnée </w:t>
      </w:r>
      <w:r w:rsidR="00007985">
        <w:t xml:space="preserve">« LAMBDA » </w:t>
      </w:r>
      <w:r w:rsidR="006F54A6">
        <w:t xml:space="preserve">en utilisant le </w:t>
      </w:r>
      <w:r w:rsidR="006F54A6" w:rsidRPr="006F54A6">
        <w:rPr>
          <w:b/>
          <w:bCs/>
        </w:rPr>
        <w:t>type GUID</w:t>
      </w:r>
      <w:r w:rsidR="006F54A6">
        <w:t xml:space="preserve"> pour mes id par exemple.</w:t>
      </w:r>
    </w:p>
    <w:p w14:paraId="0601BC12" w14:textId="77777777" w:rsidR="00007985" w:rsidRDefault="000079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</w:p>
    <w:p w14:paraId="128996B4" w14:textId="25DF6CD6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Bien sûre, j’aurais pu en insérer beaucoup plus de données dans mes tables, mais j’ai préféré aller à l’essentiel uniquement pour vérifier si les relations se faisaient correctement.</w:t>
      </w:r>
    </w:p>
    <w:p w14:paraId="48DA0195" w14:textId="77777777" w:rsidR="006F54A6" w:rsidRPr="0039453A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232A811" w14:textId="77777777" w:rsidR="00917444" w:rsidRDefault="00C61E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plus de sécurité en cas de plantage du serveur et dans un souci d’optimisation des performances, j’ai intégré et précisé le moteur de stockage transactionnel </w:t>
      </w:r>
      <w:r w:rsidR="001F2B5A" w:rsidRPr="00C61EE7">
        <w:rPr>
          <w:b/>
          <w:bCs/>
          <w:color w:val="000000"/>
          <w:sz w:val="21"/>
          <w:szCs w:val="21"/>
        </w:rPr>
        <w:t>Inno DB</w:t>
      </w:r>
      <w:r>
        <w:rPr>
          <w:color w:val="000000"/>
          <w:sz w:val="21"/>
          <w:szCs w:val="21"/>
        </w:rPr>
        <w:t xml:space="preserve"> pour chacune de mes tables.</w:t>
      </w:r>
      <w:r w:rsidR="006F54A6">
        <w:rPr>
          <w:color w:val="000000"/>
          <w:sz w:val="21"/>
          <w:szCs w:val="21"/>
        </w:rPr>
        <w:t xml:space="preserve"> </w:t>
      </w:r>
    </w:p>
    <w:p w14:paraId="4B19C05D" w14:textId="77777777" w:rsidR="00917444" w:rsidRDefault="009174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874B9" w14:textId="6B456E41" w:rsidR="00C61EE7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aussi </w:t>
      </w:r>
      <w:r w:rsidRPr="00917444">
        <w:rPr>
          <w:b/>
          <w:bCs/>
          <w:i/>
          <w:iCs/>
          <w:color w:val="000000"/>
          <w:sz w:val="21"/>
          <w:szCs w:val="21"/>
        </w:rPr>
        <w:t>encrypté</w:t>
      </w:r>
      <w:r w:rsidR="0065350C">
        <w:rPr>
          <w:b/>
          <w:bCs/>
          <w:i/>
          <w:iCs/>
          <w:color w:val="000000"/>
          <w:sz w:val="21"/>
          <w:szCs w:val="21"/>
        </w:rPr>
        <w:t xml:space="preserve"> (</w:t>
      </w:r>
      <w:proofErr w:type="spellStart"/>
      <w:r w:rsidR="0065350C">
        <w:rPr>
          <w:b/>
          <w:bCs/>
          <w:i/>
          <w:iCs/>
          <w:color w:val="000000"/>
          <w:sz w:val="21"/>
          <w:szCs w:val="21"/>
        </w:rPr>
        <w:t>hashé</w:t>
      </w:r>
      <w:proofErr w:type="spellEnd"/>
      <w:r w:rsidR="0065350C">
        <w:rPr>
          <w:b/>
          <w:bCs/>
          <w:i/>
          <w:iCs/>
          <w:color w:val="000000"/>
          <w:sz w:val="21"/>
          <w:szCs w:val="21"/>
        </w:rPr>
        <w:t>)</w:t>
      </w:r>
      <w:r w:rsidRPr="00917444">
        <w:rPr>
          <w:b/>
          <w:bCs/>
          <w:i/>
          <w:iCs/>
          <w:color w:val="000000"/>
          <w:sz w:val="21"/>
          <w:szCs w:val="21"/>
        </w:rPr>
        <w:t xml:space="preserve"> tous les mots de passes utilisateurs</w:t>
      </w:r>
      <w:r>
        <w:rPr>
          <w:color w:val="000000"/>
          <w:sz w:val="21"/>
          <w:szCs w:val="21"/>
        </w:rPr>
        <w:t xml:space="preserve"> via le site </w:t>
      </w:r>
      <w:hyperlink r:id="rId9" w:history="1">
        <w:r w:rsidRPr="006F54A6">
          <w:rPr>
            <w:rStyle w:val="Lienhypertexte"/>
            <w:sz w:val="21"/>
            <w:szCs w:val="21"/>
          </w:rPr>
          <w:t>bcrypt.fr</w:t>
        </w:r>
      </w:hyperlink>
      <w:r>
        <w:rPr>
          <w:color w:val="000000"/>
          <w:sz w:val="21"/>
          <w:szCs w:val="21"/>
        </w:rPr>
        <w:t xml:space="preserve"> (Très pratique !)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1FD052B7" w:rsidR="007865D8" w:rsidRDefault="00491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Enfin, j’ai créé un fichier « </w:t>
      </w:r>
      <w:proofErr w:type="spellStart"/>
      <w:r w:rsidRPr="00491115">
        <w:rPr>
          <w:b/>
          <w:bCs/>
          <w:color w:val="000000"/>
          <w:sz w:val="21"/>
          <w:szCs w:val="21"/>
        </w:rPr>
        <w:t>Cinémas.sql</w:t>
      </w:r>
      <w:proofErr w:type="spellEnd"/>
      <w:r>
        <w:rPr>
          <w:color w:val="000000"/>
          <w:sz w:val="21"/>
          <w:szCs w:val="21"/>
        </w:rPr>
        <w:t> » sous</w:t>
      </w:r>
      <w:r w:rsidRPr="00491115">
        <w:rPr>
          <w:b/>
          <w:bCs/>
          <w:i/>
          <w:iCs/>
          <w:color w:val="000000"/>
          <w:sz w:val="21"/>
          <w:szCs w:val="21"/>
        </w:rPr>
        <w:t xml:space="preserve"> VSCODE</w:t>
      </w:r>
      <w:r>
        <w:rPr>
          <w:color w:val="000000"/>
          <w:sz w:val="21"/>
          <w:szCs w:val="21"/>
        </w:rPr>
        <w:t xml:space="preserve"> puis j’ai copié/ collé mon code afin </w:t>
      </w:r>
      <w:r w:rsidR="0065350C">
        <w:rPr>
          <w:color w:val="000000"/>
          <w:sz w:val="21"/>
          <w:szCs w:val="21"/>
        </w:rPr>
        <w:t>de mettre à disposition.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2A0EE5" w14:textId="4FBCA51F" w:rsidR="002741AD" w:rsidRDefault="009174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FIGMA, VS CODE, DOCUMENT TEXTE, XAMPP, PHPMYADMIN</w:t>
      </w:r>
      <w:r w:rsidR="0065350C">
        <w:rPr>
          <w:color w:val="000000"/>
          <w:sz w:val="21"/>
          <w:szCs w:val="21"/>
        </w:rPr>
        <w:t>, METHODE MERISE, DOCUMENTATION SQL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68DEC4C" w14:textId="615A730C" w:rsidR="002741AD" w:rsidRDefault="0065350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69ADCC91" w:rsidR="002741AD" w:rsidRDefault="0065350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Joyeuses </w:t>
      </w:r>
      <w:proofErr w:type="spellStart"/>
      <w:r>
        <w:rPr>
          <w:color w:val="000000"/>
          <w:sz w:val="21"/>
          <w:szCs w:val="21"/>
        </w:rPr>
        <w:t>fëtes</w:t>
      </w:r>
      <w:proofErr w:type="spellEnd"/>
      <w:r>
        <w:rPr>
          <w:color w:val="000000"/>
          <w:sz w:val="21"/>
          <w:szCs w:val="21"/>
        </w:rPr>
        <w:t xml:space="preserve"> à vous </w:t>
      </w:r>
      <w:r w:rsidRPr="006535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BFC0" w14:textId="77777777" w:rsidR="008A09AD" w:rsidRDefault="008A09AD">
      <w:r>
        <w:separator/>
      </w:r>
    </w:p>
  </w:endnote>
  <w:endnote w:type="continuationSeparator" w:id="0">
    <w:p w14:paraId="67897618" w14:textId="77777777" w:rsidR="008A09AD" w:rsidRDefault="008A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F897" w14:textId="77777777" w:rsidR="008A09AD" w:rsidRDefault="008A09AD">
      <w:r>
        <w:separator/>
      </w:r>
    </w:p>
  </w:footnote>
  <w:footnote w:type="continuationSeparator" w:id="0">
    <w:p w14:paraId="27A34E49" w14:textId="77777777" w:rsidR="008A09AD" w:rsidRDefault="008A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7985"/>
    <w:rsid w:val="0001703D"/>
    <w:rsid w:val="00017123"/>
    <w:rsid w:val="000C2594"/>
    <w:rsid w:val="0014013C"/>
    <w:rsid w:val="001771C8"/>
    <w:rsid w:val="001A3D21"/>
    <w:rsid w:val="001E7086"/>
    <w:rsid w:val="001F2B5A"/>
    <w:rsid w:val="002707A2"/>
    <w:rsid w:val="002741AD"/>
    <w:rsid w:val="002E0CB5"/>
    <w:rsid w:val="003148E4"/>
    <w:rsid w:val="00326325"/>
    <w:rsid w:val="003544C1"/>
    <w:rsid w:val="0039453A"/>
    <w:rsid w:val="003C3081"/>
    <w:rsid w:val="003F2644"/>
    <w:rsid w:val="00442EE2"/>
    <w:rsid w:val="00491115"/>
    <w:rsid w:val="005476A4"/>
    <w:rsid w:val="005F5C1D"/>
    <w:rsid w:val="00622EFB"/>
    <w:rsid w:val="006474DC"/>
    <w:rsid w:val="0065350C"/>
    <w:rsid w:val="006573C6"/>
    <w:rsid w:val="006F54A6"/>
    <w:rsid w:val="00745CD6"/>
    <w:rsid w:val="007865D8"/>
    <w:rsid w:val="00793576"/>
    <w:rsid w:val="007B41B5"/>
    <w:rsid w:val="00822DFA"/>
    <w:rsid w:val="008A09AD"/>
    <w:rsid w:val="008E6986"/>
    <w:rsid w:val="00917444"/>
    <w:rsid w:val="00934D8B"/>
    <w:rsid w:val="00C372CC"/>
    <w:rsid w:val="00C4789F"/>
    <w:rsid w:val="00C61EE7"/>
    <w:rsid w:val="00CB43BC"/>
    <w:rsid w:val="00DD37A1"/>
    <w:rsid w:val="00E23FF6"/>
    <w:rsid w:val="00EB2349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1F2B5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2B5A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crypt.fr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cedric dumaine</cp:lastModifiedBy>
  <cp:revision>23</cp:revision>
  <dcterms:created xsi:type="dcterms:W3CDTF">2021-05-10T08:27:00Z</dcterms:created>
  <dcterms:modified xsi:type="dcterms:W3CDTF">2022-12-26T12:49:00Z</dcterms:modified>
</cp:coreProperties>
</file>