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80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</w:t>
      </w:r>
      <w:r>
        <w:rPr>
          <w:rFonts w:ascii="Arial" w:hAnsi="Arial" w:cs="Arial"/>
          <w:sz w:val="24"/>
          <w:szCs w:val="24"/>
        </w:rPr>
        <w:t xml:space="preserve">rtamento </w:t>
      </w:r>
      <w:r w:rsidR="00D46E71">
        <w:rPr>
          <w:rFonts w:ascii="Arial" w:hAnsi="Arial" w:cs="Arial"/>
          <w:sz w:val="24"/>
          <w:szCs w:val="24"/>
        </w:rPr>
        <w:t xml:space="preserve">Acadêmico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de Computação</w:t>
      </w: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2</w:t>
      </w:r>
    </w:p>
    <w:p w:rsidR="00E46AFC" w:rsidRDefault="00E46AFC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</w:p>
    <w:p w:rsidR="0049492B" w:rsidRDefault="0049492B" w:rsidP="004949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Requisitos</w:t>
      </w:r>
    </w:p>
    <w:p w:rsidR="009C618D" w:rsidRDefault="0049492B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Aprimoramento</w:t>
      </w:r>
      <w:r w:rsidR="00A15B32">
        <w:rPr>
          <w:rFonts w:ascii="Arial" w:hAnsi="Arial" w:cs="Arial"/>
          <w:sz w:val="24"/>
          <w:szCs w:val="24"/>
        </w:rPr>
        <w:t>/Contribuição</w:t>
      </w:r>
      <w:r>
        <w:rPr>
          <w:rFonts w:ascii="Arial" w:hAnsi="Arial" w:cs="Arial"/>
          <w:sz w:val="24"/>
          <w:szCs w:val="24"/>
        </w:rPr>
        <w:t xml:space="preserve"> – JabRef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Costa Valério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Sousa Pinheiro</w:t>
      </w:r>
    </w:p>
    <w:p w:rsidR="009C618D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Sávio de Oliveira Camacam</w:t>
      </w:r>
    </w:p>
    <w:p w:rsidR="0049492B" w:rsidRDefault="009C618D" w:rsidP="009C6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Vitório Miguel Prieto Cilia</w:t>
      </w:r>
      <w:r w:rsidR="0049492B">
        <w:rPr>
          <w:rFonts w:ascii="Arial" w:hAnsi="Arial" w:cs="Arial"/>
          <w:sz w:val="24"/>
          <w:szCs w:val="24"/>
        </w:rPr>
        <w:br w:type="page"/>
      </w:r>
    </w:p>
    <w:p w:rsidR="0049492B" w:rsidRPr="00F15624" w:rsidRDefault="0049492B" w:rsidP="004949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5624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49492B" w:rsidRPr="00F15624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15624">
        <w:rPr>
          <w:rFonts w:ascii="Arial" w:hAnsi="Arial" w:cs="Arial"/>
          <w:b/>
          <w:sz w:val="24"/>
          <w:szCs w:val="24"/>
        </w:rPr>
        <w:t>Propósito</w:t>
      </w:r>
    </w:p>
    <w:p w:rsidR="00E97930" w:rsidRPr="00E97930" w:rsidRDefault="00E97930" w:rsidP="00E9793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descreve os requisitos de software para o projeto de aprimoramento </w:t>
      </w:r>
      <w:r w:rsidR="00BB5AE8">
        <w:rPr>
          <w:rFonts w:ascii="Arial" w:hAnsi="Arial" w:cs="Arial"/>
          <w:sz w:val="24"/>
          <w:szCs w:val="24"/>
        </w:rPr>
        <w:t>e contribuição</w:t>
      </w:r>
      <w:r w:rsidR="00821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do, já popular, JabRef, para controle de referências bibliográficas</w:t>
      </w:r>
      <w:r w:rsidR="00585018">
        <w:rPr>
          <w:rFonts w:ascii="Arial" w:hAnsi="Arial" w:cs="Arial"/>
          <w:sz w:val="24"/>
          <w:szCs w:val="24"/>
        </w:rPr>
        <w:t>. Destina-se à equipe de desenvolvimento, professor avaliador das modificações do software, usuários finais e outros interessados no uso do sistema.</w:t>
      </w:r>
    </w:p>
    <w:p w:rsidR="0049492B" w:rsidRPr="00E918F4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918F4">
        <w:rPr>
          <w:rFonts w:ascii="Arial" w:hAnsi="Arial" w:cs="Arial"/>
          <w:b/>
          <w:sz w:val="24"/>
          <w:szCs w:val="24"/>
        </w:rPr>
        <w:t>Escopo</w:t>
      </w:r>
    </w:p>
    <w:p w:rsidR="00F15624" w:rsidRPr="00F15624" w:rsidRDefault="00F15624" w:rsidP="00F1562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do JabRef é gerenciar uma lista de referências bibliográficas, com links para sites de disponibilização desse material, manutenção de uma lista de </w:t>
      </w:r>
      <w:r w:rsidRPr="00F15624">
        <w:rPr>
          <w:rFonts w:ascii="Arial" w:hAnsi="Arial" w:cs="Arial"/>
          <w:i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vinculando arquivos no computador e outras funções.</w:t>
      </w:r>
      <w:r w:rsidR="00A15B32">
        <w:rPr>
          <w:rFonts w:ascii="Arial" w:hAnsi="Arial" w:cs="Arial"/>
          <w:sz w:val="24"/>
          <w:szCs w:val="24"/>
        </w:rPr>
        <w:t xml:space="preserve"> A proposta desse projeto de aprimoramento</w:t>
      </w:r>
      <w:r w:rsidR="00BD3235">
        <w:rPr>
          <w:rFonts w:ascii="Arial" w:hAnsi="Arial" w:cs="Arial"/>
          <w:sz w:val="24"/>
          <w:szCs w:val="24"/>
        </w:rPr>
        <w:t xml:space="preserve"> é automatizar o processo de vinculação dos arquivos no computador, ao índice da referência no JabRef</w:t>
      </w:r>
      <w:r w:rsidR="00F83C0C">
        <w:rPr>
          <w:rFonts w:ascii="Arial" w:hAnsi="Arial" w:cs="Arial"/>
          <w:sz w:val="24"/>
          <w:szCs w:val="24"/>
        </w:rPr>
        <w:t>, onde o usuário solicita a busca e o programa passa a encontrar, se existir, o arquivo de anexo daquela referência em disco.</w:t>
      </w:r>
    </w:p>
    <w:p w:rsidR="0049492B" w:rsidRPr="001C0785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Visão Geral</w:t>
      </w:r>
    </w:p>
    <w:p w:rsidR="000C6388" w:rsidRPr="000C6388" w:rsidRDefault="00C133F2" w:rsidP="000C638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documento é organizado da forma como segue: </w:t>
      </w:r>
      <w:r w:rsidR="00130496">
        <w:rPr>
          <w:rFonts w:ascii="Arial" w:hAnsi="Arial" w:cs="Arial"/>
          <w:sz w:val="24"/>
          <w:szCs w:val="24"/>
        </w:rPr>
        <w:t>definição de termos importantes; seção 2 com descrição geral do novo comportamento; e seção 3 identificando os requisitos funcionais específicos e outros requisitos de desempenho.</w:t>
      </w:r>
    </w:p>
    <w:p w:rsidR="00E54D08" w:rsidRPr="001C0785" w:rsidRDefault="0049492B" w:rsidP="00E54D0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Definições</w:t>
      </w:r>
    </w:p>
    <w:p w:rsidR="00E54D08" w:rsidRDefault="00E54D08" w:rsidP="00E54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</w:t>
      </w:r>
    </w:p>
    <w:p w:rsidR="00E54D08" w:rsidRPr="00CE1201" w:rsidRDefault="00E54D08" w:rsidP="00E54D0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índice listado no JabRef que referencia à uma obra ou trabalho acadêmico, especificado em </w:t>
      </w:r>
      <w:r w:rsidR="00CE1201">
        <w:rPr>
          <w:rFonts w:ascii="Arial" w:hAnsi="Arial" w:cs="Arial"/>
          <w:i/>
          <w:sz w:val="24"/>
          <w:szCs w:val="24"/>
        </w:rPr>
        <w:t>bibtex</w:t>
      </w:r>
      <w:r w:rsidR="00CE1201">
        <w:rPr>
          <w:rFonts w:ascii="Arial" w:hAnsi="Arial" w:cs="Arial"/>
          <w:sz w:val="24"/>
          <w:szCs w:val="24"/>
        </w:rPr>
        <w:t>.</w:t>
      </w:r>
    </w:p>
    <w:p w:rsidR="00E54D08" w:rsidRDefault="00E54D08" w:rsidP="00E54D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</w:t>
      </w:r>
    </w:p>
    <w:p w:rsidR="00F0250C" w:rsidRDefault="00F0250C" w:rsidP="00F0250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contido localmente no computador com o conteúdo de uma referência ao qual deseja-se vincular no JabRef.</w:t>
      </w:r>
    </w:p>
    <w:p w:rsidR="008E0482" w:rsidRPr="00E54D08" w:rsidRDefault="008E0482" w:rsidP="00F025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9492B" w:rsidRPr="001C0785" w:rsidRDefault="0049492B" w:rsidP="004949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C0785">
        <w:rPr>
          <w:rFonts w:ascii="Arial" w:hAnsi="Arial" w:cs="Arial"/>
          <w:b/>
          <w:sz w:val="24"/>
          <w:szCs w:val="24"/>
        </w:rPr>
        <w:t>Descrição Geral</w:t>
      </w:r>
    </w:p>
    <w:p w:rsidR="0049492B" w:rsidRPr="00A4030B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4030B">
        <w:rPr>
          <w:rFonts w:ascii="Arial" w:hAnsi="Arial" w:cs="Arial"/>
          <w:b/>
          <w:sz w:val="24"/>
          <w:szCs w:val="24"/>
        </w:rPr>
        <w:t>Perspectivas do Produto</w:t>
      </w:r>
    </w:p>
    <w:p w:rsidR="00B73C23" w:rsidRPr="00B73C23" w:rsidRDefault="00B73C23" w:rsidP="00B73C2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JabRef deve continuar funcionando em sua perfeita condição antes da colaboração, mas apenas com novos comportamentos de interesse do usuário, com a automatização do processo de busca de arquivos locais com conteúdo das referências listadas.</w:t>
      </w:r>
    </w:p>
    <w:p w:rsidR="0049492B" w:rsidRPr="00444058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44058">
        <w:rPr>
          <w:rFonts w:ascii="Arial" w:hAnsi="Arial" w:cs="Arial"/>
          <w:b/>
          <w:sz w:val="24"/>
          <w:szCs w:val="24"/>
        </w:rPr>
        <w:t>Funções do produto</w:t>
      </w:r>
    </w:p>
    <w:p w:rsidR="00842FEE" w:rsidRPr="00E65C06" w:rsidRDefault="00444058" w:rsidP="00842FE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aqui descritas, se referem ao comportamento desejado depois de implementadas as modificações, não se tratando do que o software já está apto.</w:t>
      </w:r>
      <w:r w:rsidR="00E65C06">
        <w:rPr>
          <w:rFonts w:ascii="Arial" w:hAnsi="Arial" w:cs="Arial"/>
          <w:sz w:val="24"/>
          <w:szCs w:val="24"/>
        </w:rPr>
        <w:t xml:space="preserve"> Sendo uma lista de referências bibliográficas, com a já implementada função de anexação de arquivos e abertura com </w:t>
      </w:r>
      <w:r w:rsidR="00E65C06">
        <w:rPr>
          <w:rFonts w:ascii="Arial" w:hAnsi="Arial" w:cs="Arial"/>
          <w:i/>
          <w:sz w:val="24"/>
          <w:szCs w:val="24"/>
        </w:rPr>
        <w:t>click</w:t>
      </w:r>
      <w:r w:rsidR="00E65C06">
        <w:rPr>
          <w:rFonts w:ascii="Arial" w:hAnsi="Arial" w:cs="Arial"/>
          <w:sz w:val="24"/>
          <w:szCs w:val="24"/>
        </w:rPr>
        <w:t>, a função desse projeto de colaboração é implementação da automatização do processo de anexação dos arquivos de conteúdo das referências</w:t>
      </w:r>
      <w:r w:rsidR="00842FEE">
        <w:rPr>
          <w:rFonts w:ascii="Arial" w:hAnsi="Arial" w:cs="Arial"/>
          <w:sz w:val="24"/>
          <w:szCs w:val="24"/>
        </w:rPr>
        <w:t>, uma vez que usuário apenas solicite e o programa responda com positivo de anexação, ou a negativa em caso de não localização, divergência ou duplicação.</w:t>
      </w:r>
    </w:p>
    <w:p w:rsidR="0049492B" w:rsidRPr="00172EDE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72EDE">
        <w:rPr>
          <w:rFonts w:ascii="Arial" w:hAnsi="Arial" w:cs="Arial"/>
          <w:b/>
          <w:sz w:val="24"/>
          <w:szCs w:val="24"/>
        </w:rPr>
        <w:t>Características do Usuário</w:t>
      </w:r>
    </w:p>
    <w:p w:rsidR="00082DF8" w:rsidRDefault="00082DF8" w:rsidP="00082DF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>acadêmico</w:t>
      </w:r>
      <w:r>
        <w:rPr>
          <w:rFonts w:ascii="Arial" w:hAnsi="Arial" w:cs="Arial"/>
          <w:sz w:val="24"/>
          <w:szCs w:val="24"/>
        </w:rPr>
        <w:t xml:space="preserve"> interage com o sistema fazendo consultas das suas referências listadas, podendo fazer anexações, abertura de documentos, alterações de referência, vinculação à </w:t>
      </w:r>
      <w:r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externos e outros.</w:t>
      </w:r>
    </w:p>
    <w:p w:rsidR="00082DF8" w:rsidRPr="00082DF8" w:rsidRDefault="00082DF8" w:rsidP="00082DF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D410B" w:rsidRPr="006B6B2A" w:rsidRDefault="0049492B" w:rsidP="00295C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Específicos</w:t>
      </w:r>
    </w:p>
    <w:p w:rsidR="0049492B" w:rsidRPr="006B6B2A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Funcionais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F1 – O sistema deve manter o comportamento com as características anteriores à colaboração;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Pr="00EC26EA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F2 – Cada índice de referência bibliográfica que não tiver um arquivo anexado deve exibir um ícone sugestivo de busca. Ao clicar nesse ícone, a aplicação responde com </w:t>
      </w:r>
      <w:r w:rsidR="00783174">
        <w:rPr>
          <w:rFonts w:ascii="Arial" w:hAnsi="Arial" w:cs="Arial"/>
          <w:sz w:val="24"/>
          <w:szCs w:val="24"/>
        </w:rPr>
        <w:t xml:space="preserve">um </w:t>
      </w:r>
      <w:r w:rsidR="00783174" w:rsidRPr="00783174">
        <w:rPr>
          <w:rFonts w:ascii="Arial" w:hAnsi="Arial" w:cs="Arial"/>
          <w:i/>
          <w:sz w:val="24"/>
          <w:szCs w:val="24"/>
        </w:rPr>
        <w:t>pop-up</w:t>
      </w:r>
      <w:r w:rsidR="0078317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 w:rsidR="00783174">
        <w:rPr>
          <w:rFonts w:ascii="Arial" w:hAnsi="Arial" w:cs="Arial"/>
          <w:sz w:val="24"/>
          <w:szCs w:val="24"/>
        </w:rPr>
        <w:t xml:space="preserve">solicitação de ponto de partida para a </w:t>
      </w:r>
      <w:r>
        <w:rPr>
          <w:rFonts w:ascii="Arial" w:hAnsi="Arial" w:cs="Arial"/>
          <w:sz w:val="24"/>
          <w:szCs w:val="24"/>
        </w:rPr>
        <w:t>busca</w:t>
      </w:r>
      <w:r w:rsidR="00343A04">
        <w:rPr>
          <w:rFonts w:ascii="Arial" w:hAnsi="Arial" w:cs="Arial"/>
          <w:sz w:val="24"/>
          <w:szCs w:val="24"/>
        </w:rPr>
        <w:t xml:space="preserve">, sendo a pasta </w:t>
      </w:r>
      <w:r w:rsidR="00343A04">
        <w:rPr>
          <w:rFonts w:ascii="Arial" w:hAnsi="Arial" w:cs="Arial"/>
          <w:i/>
          <w:sz w:val="24"/>
          <w:szCs w:val="24"/>
        </w:rPr>
        <w:t>Home</w:t>
      </w:r>
      <w:r w:rsidR="00343A04">
        <w:rPr>
          <w:rFonts w:ascii="Arial" w:hAnsi="Arial" w:cs="Arial"/>
          <w:sz w:val="24"/>
          <w:szCs w:val="24"/>
        </w:rPr>
        <w:t xml:space="preserve"> do usuário, a opção padrão</w:t>
      </w:r>
      <w:r w:rsidR="0010581D">
        <w:rPr>
          <w:rFonts w:ascii="Arial" w:hAnsi="Arial" w:cs="Arial"/>
          <w:sz w:val="24"/>
          <w:szCs w:val="24"/>
        </w:rPr>
        <w:t>, podendo usuário trocar o diretório</w:t>
      </w:r>
      <w:r w:rsidR="00497DF1">
        <w:rPr>
          <w:rFonts w:ascii="Arial" w:hAnsi="Arial" w:cs="Arial"/>
          <w:sz w:val="24"/>
          <w:szCs w:val="24"/>
        </w:rPr>
        <w:t xml:space="preserve"> de busca</w:t>
      </w:r>
      <w:r>
        <w:rPr>
          <w:rFonts w:ascii="Arial" w:hAnsi="Arial" w:cs="Arial"/>
          <w:sz w:val="24"/>
          <w:szCs w:val="24"/>
        </w:rPr>
        <w:t>.</w:t>
      </w:r>
      <w:r w:rsidR="00EC26EA">
        <w:rPr>
          <w:rFonts w:ascii="Arial" w:hAnsi="Arial" w:cs="Arial"/>
          <w:sz w:val="24"/>
          <w:szCs w:val="24"/>
        </w:rPr>
        <w:t xml:space="preserve"> Quando a busca estiver concluída, em todo caso</w:t>
      </w:r>
      <w:r w:rsidR="000E61E7">
        <w:rPr>
          <w:rFonts w:ascii="Arial" w:hAnsi="Arial" w:cs="Arial"/>
          <w:sz w:val="24"/>
          <w:szCs w:val="24"/>
        </w:rPr>
        <w:t>,</w:t>
      </w:r>
      <w:r w:rsidR="00EC26EA">
        <w:rPr>
          <w:rFonts w:ascii="Arial" w:hAnsi="Arial" w:cs="Arial"/>
          <w:sz w:val="24"/>
          <w:szCs w:val="24"/>
        </w:rPr>
        <w:t xml:space="preserve"> usuário é notificado com um </w:t>
      </w:r>
      <w:r w:rsidR="00EC26EA" w:rsidRPr="00EC26EA">
        <w:rPr>
          <w:rFonts w:ascii="Arial" w:hAnsi="Arial" w:cs="Arial"/>
          <w:i/>
          <w:sz w:val="24"/>
          <w:szCs w:val="24"/>
        </w:rPr>
        <w:t>pop-up</w:t>
      </w:r>
      <w:r w:rsidR="00EC26EA">
        <w:rPr>
          <w:rFonts w:ascii="Arial" w:hAnsi="Arial" w:cs="Arial"/>
          <w:sz w:val="24"/>
          <w:szCs w:val="24"/>
        </w:rPr>
        <w:t>, com a informação de sucesso ou falha.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F3 – A opção de busca também deve se localizar no menu de contexto (botão direito) quando clicado no índice de referência. A opção deve estar descrita como </w:t>
      </w:r>
      <w:r>
        <w:rPr>
          <w:rFonts w:ascii="Arial" w:hAnsi="Arial" w:cs="Arial"/>
          <w:i/>
          <w:sz w:val="24"/>
          <w:szCs w:val="24"/>
        </w:rPr>
        <w:t>Find File</w:t>
      </w:r>
      <w:r>
        <w:rPr>
          <w:rFonts w:ascii="Arial" w:hAnsi="Arial" w:cs="Arial"/>
          <w:sz w:val="24"/>
          <w:szCs w:val="24"/>
        </w:rPr>
        <w:t xml:space="preserve"> logo acima de </w:t>
      </w:r>
      <w:r>
        <w:rPr>
          <w:rFonts w:ascii="Arial" w:hAnsi="Arial" w:cs="Arial"/>
          <w:i/>
          <w:sz w:val="24"/>
          <w:szCs w:val="24"/>
        </w:rPr>
        <w:t>Open File</w:t>
      </w:r>
      <w:r>
        <w:rPr>
          <w:rFonts w:ascii="Arial" w:hAnsi="Arial" w:cs="Arial"/>
          <w:sz w:val="24"/>
          <w:szCs w:val="24"/>
        </w:rPr>
        <w:t xml:space="preserve"> que aparece “apagado” quando não há arquivo vinculado.</w:t>
      </w: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295CA8" w:rsidRDefault="00295CA8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F4 </w:t>
      </w:r>
      <w:r w:rsidR="0034373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A4C61">
        <w:rPr>
          <w:rFonts w:ascii="Arial" w:hAnsi="Arial" w:cs="Arial"/>
          <w:sz w:val="24"/>
          <w:szCs w:val="24"/>
        </w:rPr>
        <w:t xml:space="preserve">Em caso de retorno da busca sem nenhum arquivo, o usuário deve ser informado no </w:t>
      </w:r>
      <w:r w:rsidR="003A4C61" w:rsidRPr="003A4C61">
        <w:rPr>
          <w:rFonts w:ascii="Arial" w:hAnsi="Arial" w:cs="Arial"/>
          <w:i/>
          <w:sz w:val="24"/>
          <w:szCs w:val="24"/>
        </w:rPr>
        <w:t>pop-up</w:t>
      </w:r>
      <w:r w:rsidR="003A4C61">
        <w:rPr>
          <w:rFonts w:ascii="Arial" w:hAnsi="Arial" w:cs="Arial"/>
          <w:sz w:val="24"/>
          <w:szCs w:val="24"/>
        </w:rPr>
        <w:t xml:space="preserve"> sem mais ações. </w:t>
      </w:r>
      <w:r w:rsidR="00343734">
        <w:rPr>
          <w:rFonts w:ascii="Arial" w:hAnsi="Arial" w:cs="Arial"/>
          <w:sz w:val="24"/>
          <w:szCs w:val="24"/>
        </w:rPr>
        <w:t xml:space="preserve">Em caso de </w:t>
      </w:r>
      <w:r w:rsidR="003A4C61">
        <w:rPr>
          <w:rFonts w:ascii="Arial" w:hAnsi="Arial" w:cs="Arial"/>
          <w:sz w:val="24"/>
          <w:szCs w:val="24"/>
        </w:rPr>
        <w:t xml:space="preserve">retorno </w:t>
      </w:r>
      <w:r w:rsidR="00343734">
        <w:rPr>
          <w:rFonts w:ascii="Arial" w:hAnsi="Arial" w:cs="Arial"/>
          <w:sz w:val="24"/>
          <w:szCs w:val="24"/>
        </w:rPr>
        <w:t xml:space="preserve">com um único arquivo encontrado, o programa retorna </w:t>
      </w:r>
      <w:r w:rsidR="003A4C61">
        <w:rPr>
          <w:rFonts w:ascii="Arial" w:hAnsi="Arial" w:cs="Arial"/>
          <w:sz w:val="24"/>
          <w:szCs w:val="24"/>
        </w:rPr>
        <w:t>o</w:t>
      </w:r>
      <w:r w:rsidR="00343734">
        <w:rPr>
          <w:rFonts w:ascii="Arial" w:hAnsi="Arial" w:cs="Arial"/>
          <w:sz w:val="24"/>
          <w:szCs w:val="24"/>
        </w:rPr>
        <w:t xml:space="preserve"> </w:t>
      </w:r>
      <w:r w:rsidR="00343734" w:rsidRPr="00343734">
        <w:rPr>
          <w:rFonts w:ascii="Arial" w:hAnsi="Arial" w:cs="Arial"/>
          <w:i/>
          <w:sz w:val="24"/>
          <w:szCs w:val="24"/>
        </w:rPr>
        <w:t>pop-up</w:t>
      </w:r>
      <w:r w:rsidR="00343734">
        <w:rPr>
          <w:rFonts w:ascii="Arial" w:hAnsi="Arial" w:cs="Arial"/>
          <w:sz w:val="24"/>
          <w:szCs w:val="24"/>
        </w:rPr>
        <w:t xml:space="preserve"> com a informação de sucesso, a informação do caminho do arquivo</w:t>
      </w:r>
      <w:r w:rsidR="00691477">
        <w:rPr>
          <w:rFonts w:ascii="Arial" w:hAnsi="Arial" w:cs="Arial"/>
          <w:sz w:val="24"/>
          <w:szCs w:val="24"/>
        </w:rPr>
        <w:t xml:space="preserve"> e um botão de abertura do anexo para verificar se é o arquivo desejado. Se confirmar</w:t>
      </w:r>
      <w:r w:rsidR="00343734">
        <w:rPr>
          <w:rFonts w:ascii="Arial" w:hAnsi="Arial" w:cs="Arial"/>
          <w:sz w:val="24"/>
          <w:szCs w:val="24"/>
        </w:rPr>
        <w:t>, a anexação já estará configurada</w:t>
      </w:r>
      <w:r w:rsidR="00691477">
        <w:rPr>
          <w:rFonts w:ascii="Arial" w:hAnsi="Arial" w:cs="Arial"/>
          <w:sz w:val="24"/>
          <w:szCs w:val="24"/>
        </w:rPr>
        <w:t xml:space="preserve"> e</w:t>
      </w:r>
      <w:r w:rsidR="00343734">
        <w:rPr>
          <w:rFonts w:ascii="Arial" w:hAnsi="Arial" w:cs="Arial"/>
          <w:sz w:val="24"/>
          <w:szCs w:val="24"/>
        </w:rPr>
        <w:t xml:space="preserve"> </w:t>
      </w:r>
      <w:r w:rsidR="00691477">
        <w:rPr>
          <w:rFonts w:ascii="Arial" w:hAnsi="Arial" w:cs="Arial"/>
          <w:sz w:val="24"/>
          <w:szCs w:val="24"/>
        </w:rPr>
        <w:t>o</w:t>
      </w:r>
      <w:r w:rsidR="00343734">
        <w:rPr>
          <w:rFonts w:ascii="Arial" w:hAnsi="Arial" w:cs="Arial"/>
          <w:sz w:val="24"/>
          <w:szCs w:val="24"/>
        </w:rPr>
        <w:t xml:space="preserve"> ícone do índice de referência é trocado para o padrão de abertura de anexo</w:t>
      </w:r>
      <w:r w:rsidR="00691477">
        <w:rPr>
          <w:rFonts w:ascii="Arial" w:hAnsi="Arial" w:cs="Arial"/>
          <w:sz w:val="24"/>
          <w:szCs w:val="24"/>
        </w:rPr>
        <w:t xml:space="preserve">, se não, o arquivo segue sem anexo ao fechar o </w:t>
      </w:r>
      <w:r w:rsidR="00691477" w:rsidRPr="00691477">
        <w:rPr>
          <w:rFonts w:ascii="Arial" w:hAnsi="Arial" w:cs="Arial"/>
          <w:i/>
          <w:sz w:val="24"/>
          <w:szCs w:val="24"/>
        </w:rPr>
        <w:t>pop-up</w:t>
      </w:r>
      <w:r w:rsidR="00343734">
        <w:rPr>
          <w:rFonts w:ascii="Arial" w:hAnsi="Arial" w:cs="Arial"/>
          <w:sz w:val="24"/>
          <w:szCs w:val="24"/>
        </w:rPr>
        <w:t>.</w:t>
      </w:r>
    </w:p>
    <w:p w:rsidR="006B58D0" w:rsidRDefault="006B58D0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B58D0" w:rsidRDefault="006B58D0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F5 – Em caso de sucesso com duplicação de possíveis arquivos, o </w:t>
      </w:r>
      <w:r w:rsidRPr="006B58D0">
        <w:rPr>
          <w:rFonts w:ascii="Arial" w:hAnsi="Arial" w:cs="Arial"/>
          <w:i/>
          <w:sz w:val="24"/>
          <w:szCs w:val="24"/>
        </w:rPr>
        <w:t>pop-up</w:t>
      </w:r>
      <w:r>
        <w:rPr>
          <w:rFonts w:ascii="Arial" w:hAnsi="Arial" w:cs="Arial"/>
          <w:sz w:val="24"/>
          <w:szCs w:val="24"/>
        </w:rPr>
        <w:t xml:space="preserve"> é exibido com a informação de sucesso da busca, com a lista dos possíveis anexos.</w:t>
      </w:r>
      <w:r w:rsidR="00A16051">
        <w:rPr>
          <w:rFonts w:ascii="Arial" w:hAnsi="Arial" w:cs="Arial"/>
          <w:sz w:val="24"/>
          <w:szCs w:val="24"/>
        </w:rPr>
        <w:t xml:space="preserve"> Essa lista é exibida</w:t>
      </w:r>
      <w:r w:rsidR="001808E8">
        <w:rPr>
          <w:rFonts w:ascii="Arial" w:hAnsi="Arial" w:cs="Arial"/>
          <w:sz w:val="24"/>
          <w:szCs w:val="24"/>
        </w:rPr>
        <w:t xml:space="preserve"> no formato de tabela com </w:t>
      </w:r>
      <w:r w:rsidR="001808E8">
        <w:rPr>
          <w:rFonts w:ascii="Arial" w:hAnsi="Arial" w:cs="Arial"/>
          <w:i/>
          <w:sz w:val="24"/>
          <w:szCs w:val="24"/>
        </w:rPr>
        <w:t>check-box</w:t>
      </w:r>
      <w:r w:rsidR="00EE0BDB">
        <w:rPr>
          <w:rFonts w:ascii="Arial" w:hAnsi="Arial" w:cs="Arial"/>
          <w:sz w:val="24"/>
          <w:szCs w:val="24"/>
        </w:rPr>
        <w:t xml:space="preserve"> para um</w:t>
      </w:r>
      <w:r w:rsidR="00DA7AEB">
        <w:rPr>
          <w:rFonts w:ascii="Arial" w:hAnsi="Arial" w:cs="Arial"/>
          <w:sz w:val="24"/>
          <w:szCs w:val="24"/>
        </w:rPr>
        <w:t>a</w:t>
      </w:r>
      <w:r w:rsidR="00EE0BDB">
        <w:rPr>
          <w:rFonts w:ascii="Arial" w:hAnsi="Arial" w:cs="Arial"/>
          <w:sz w:val="24"/>
          <w:szCs w:val="24"/>
        </w:rPr>
        <w:t xml:space="preserve"> única escolha</w:t>
      </w:r>
      <w:r w:rsidR="00C05E8E">
        <w:rPr>
          <w:rFonts w:ascii="Arial" w:hAnsi="Arial" w:cs="Arial"/>
          <w:sz w:val="24"/>
          <w:szCs w:val="24"/>
        </w:rPr>
        <w:t>, e a opção de abertura de cada arquivo sugerido para averiguação do usuário da corretude dos arquivos</w:t>
      </w:r>
      <w:r w:rsidR="008F72C1">
        <w:rPr>
          <w:rFonts w:ascii="Arial" w:hAnsi="Arial" w:cs="Arial"/>
          <w:sz w:val="24"/>
          <w:szCs w:val="24"/>
        </w:rPr>
        <w:t>.</w:t>
      </w:r>
      <w:r w:rsidR="000E07F3">
        <w:rPr>
          <w:rFonts w:ascii="Arial" w:hAnsi="Arial" w:cs="Arial"/>
          <w:sz w:val="24"/>
          <w:szCs w:val="24"/>
        </w:rPr>
        <w:t xml:space="preserve"> Ao marcar o possível anexo, o programa configura o caminho do arquivo e estará pronta a anexação.</w:t>
      </w:r>
      <w:r w:rsidR="003F1A8A">
        <w:rPr>
          <w:rFonts w:ascii="Arial" w:hAnsi="Arial" w:cs="Arial"/>
          <w:sz w:val="24"/>
          <w:szCs w:val="24"/>
        </w:rPr>
        <w:t xml:space="preserve"> Não marcando nenhuma das opções, o usuário pode fechar o pop-up deixando o arquivo sem anexo.</w:t>
      </w:r>
    </w:p>
    <w:p w:rsidR="008D5BA3" w:rsidRDefault="008D5BA3" w:rsidP="00295CA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CE2334" w:rsidRDefault="008D5BA3" w:rsidP="00CE233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F6 – Em caso de corrupção do arquivo, troca de diretório ou qualquer outro problema com o caminho do arquivo já anexado, ao clicar para abrir o arquivo, o programa abre um </w:t>
      </w:r>
      <w:r w:rsidRPr="008D5BA3">
        <w:rPr>
          <w:rFonts w:ascii="Arial" w:hAnsi="Arial" w:cs="Arial"/>
          <w:i/>
          <w:sz w:val="24"/>
          <w:szCs w:val="24"/>
        </w:rPr>
        <w:t>pop-up</w:t>
      </w:r>
      <w:r>
        <w:rPr>
          <w:rFonts w:ascii="Arial" w:hAnsi="Arial" w:cs="Arial"/>
          <w:sz w:val="24"/>
          <w:szCs w:val="24"/>
        </w:rPr>
        <w:t xml:space="preserve"> informando o estado de inconsistência do anexo</w:t>
      </w:r>
      <w:r w:rsidR="001F30A0">
        <w:rPr>
          <w:rFonts w:ascii="Arial" w:hAnsi="Arial" w:cs="Arial"/>
          <w:sz w:val="24"/>
          <w:szCs w:val="24"/>
        </w:rPr>
        <w:t xml:space="preserve"> e sugere a opção de </w:t>
      </w:r>
      <w:r w:rsidR="00F879C5">
        <w:rPr>
          <w:rFonts w:ascii="Arial" w:hAnsi="Arial" w:cs="Arial"/>
          <w:i/>
          <w:sz w:val="24"/>
          <w:szCs w:val="24"/>
        </w:rPr>
        <w:t>Find File</w:t>
      </w:r>
      <w:r w:rsidR="002370D4">
        <w:rPr>
          <w:rFonts w:ascii="Arial" w:hAnsi="Arial" w:cs="Arial"/>
          <w:sz w:val="24"/>
          <w:szCs w:val="24"/>
        </w:rPr>
        <w:t xml:space="preserve"> ou de </w:t>
      </w:r>
      <w:r w:rsidR="003E75A6">
        <w:rPr>
          <w:rFonts w:ascii="Arial" w:hAnsi="Arial" w:cs="Arial"/>
          <w:i/>
          <w:sz w:val="24"/>
          <w:szCs w:val="24"/>
        </w:rPr>
        <w:t>deattachment</w:t>
      </w:r>
      <w:r w:rsidR="002370D4">
        <w:rPr>
          <w:rFonts w:ascii="Arial" w:hAnsi="Arial" w:cs="Arial"/>
          <w:sz w:val="24"/>
          <w:szCs w:val="24"/>
        </w:rPr>
        <w:t xml:space="preserve"> daquela referência.</w:t>
      </w:r>
      <w:r w:rsidR="00374437">
        <w:rPr>
          <w:rFonts w:ascii="Arial" w:hAnsi="Arial" w:cs="Arial"/>
          <w:sz w:val="24"/>
          <w:szCs w:val="24"/>
        </w:rPr>
        <w:t xml:space="preserve"> Se optar por </w:t>
      </w:r>
      <w:r w:rsidR="00374437">
        <w:rPr>
          <w:rFonts w:ascii="Arial" w:hAnsi="Arial" w:cs="Arial"/>
          <w:i/>
          <w:sz w:val="24"/>
          <w:szCs w:val="24"/>
        </w:rPr>
        <w:t>Find File</w:t>
      </w:r>
      <w:r w:rsidR="00374437">
        <w:rPr>
          <w:rFonts w:ascii="Arial" w:hAnsi="Arial" w:cs="Arial"/>
          <w:sz w:val="24"/>
          <w:szCs w:val="24"/>
        </w:rPr>
        <w:t xml:space="preserve"> o programa segue o percurso de </w:t>
      </w:r>
      <w:r w:rsidR="00374437">
        <w:rPr>
          <w:rFonts w:ascii="Arial" w:hAnsi="Arial" w:cs="Arial"/>
          <w:i/>
          <w:sz w:val="24"/>
          <w:szCs w:val="24"/>
        </w:rPr>
        <w:t>F2</w:t>
      </w:r>
      <w:r w:rsidR="000A040A">
        <w:rPr>
          <w:rFonts w:ascii="Arial" w:hAnsi="Arial" w:cs="Arial"/>
          <w:sz w:val="24"/>
          <w:szCs w:val="24"/>
        </w:rPr>
        <w:t xml:space="preserve">, se optar por </w:t>
      </w:r>
      <w:r w:rsidR="000A040A">
        <w:rPr>
          <w:rFonts w:ascii="Arial" w:hAnsi="Arial" w:cs="Arial"/>
          <w:i/>
          <w:sz w:val="24"/>
          <w:szCs w:val="24"/>
        </w:rPr>
        <w:t>deattachment</w:t>
      </w:r>
      <w:r w:rsidR="000A040A">
        <w:rPr>
          <w:rFonts w:ascii="Arial" w:hAnsi="Arial" w:cs="Arial"/>
          <w:sz w:val="24"/>
          <w:szCs w:val="24"/>
        </w:rPr>
        <w:t>, o vínculo é desfeito e o ícone da referência muda para ícone de busca.</w:t>
      </w:r>
    </w:p>
    <w:p w:rsidR="00CE2334" w:rsidRDefault="00CE2334" w:rsidP="00CE233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CE2334" w:rsidRPr="007C0AAF" w:rsidRDefault="00CE2334" w:rsidP="00CE2334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F7 </w:t>
      </w:r>
      <w:r w:rsidR="007C0A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C0AAF">
        <w:rPr>
          <w:rFonts w:ascii="Arial" w:hAnsi="Arial" w:cs="Arial"/>
          <w:sz w:val="24"/>
          <w:szCs w:val="24"/>
        </w:rPr>
        <w:t xml:space="preserve">Deve ser adicionada uma opção ao menu de contexto (botão direito) de referência, a opção de </w:t>
      </w:r>
      <w:r w:rsidR="007C0AAF">
        <w:rPr>
          <w:rFonts w:ascii="Arial" w:hAnsi="Arial" w:cs="Arial"/>
          <w:i/>
          <w:sz w:val="24"/>
          <w:szCs w:val="24"/>
        </w:rPr>
        <w:t>Deattachment File</w:t>
      </w:r>
      <w:r w:rsidR="007C0AAF">
        <w:rPr>
          <w:rFonts w:ascii="Arial" w:hAnsi="Arial" w:cs="Arial"/>
          <w:sz w:val="24"/>
          <w:szCs w:val="24"/>
        </w:rPr>
        <w:t xml:space="preserve"> que desvincula o arquivo da referência.</w:t>
      </w:r>
    </w:p>
    <w:p w:rsidR="00295CA8" w:rsidRDefault="00295CA8" w:rsidP="00295CA8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49492B" w:rsidRPr="006B6B2A" w:rsidRDefault="0049492B" w:rsidP="004949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B6B2A">
        <w:rPr>
          <w:rFonts w:ascii="Arial" w:hAnsi="Arial" w:cs="Arial"/>
          <w:b/>
          <w:sz w:val="24"/>
          <w:szCs w:val="24"/>
        </w:rPr>
        <w:t>Requisitos de Performance</w:t>
      </w:r>
    </w:p>
    <w:p w:rsidR="009D122E" w:rsidRDefault="009D122E" w:rsidP="009D12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 </w:t>
      </w:r>
      <w:r w:rsidR="00783174">
        <w:rPr>
          <w:rFonts w:ascii="Arial" w:hAnsi="Arial" w:cs="Arial"/>
          <w:sz w:val="24"/>
          <w:szCs w:val="24"/>
        </w:rPr>
        <w:t xml:space="preserve">determinado </w:t>
      </w:r>
      <w:r>
        <w:rPr>
          <w:rFonts w:ascii="Arial" w:hAnsi="Arial" w:cs="Arial"/>
          <w:sz w:val="24"/>
          <w:szCs w:val="24"/>
        </w:rPr>
        <w:t>espaço de tempo para uma busca de arquivo, o usuário deve ser notificado sobre a continuação ou interrupção da busca para c</w:t>
      </w:r>
      <w:r w:rsidR="00A109DB">
        <w:rPr>
          <w:rFonts w:ascii="Arial" w:hAnsi="Arial" w:cs="Arial"/>
          <w:sz w:val="24"/>
          <w:szCs w:val="24"/>
        </w:rPr>
        <w:t>asos em que ela se prolongue de</w:t>
      </w:r>
      <w:r>
        <w:rPr>
          <w:rFonts w:ascii="Arial" w:hAnsi="Arial" w:cs="Arial"/>
          <w:sz w:val="24"/>
          <w:szCs w:val="24"/>
        </w:rPr>
        <w:t>mais.</w:t>
      </w:r>
    </w:p>
    <w:p w:rsidR="0049492B" w:rsidRPr="00456F0D" w:rsidRDefault="008F0EE9" w:rsidP="00456F0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guarda o último diretório de busca apontado como partida para busca anterior, como chance de se manter outras buscas no mesmo local.</w:t>
      </w:r>
    </w:p>
    <w:sectPr w:rsidR="0049492B" w:rsidRPr="00456F0D" w:rsidSect="00494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6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52742"/>
    <w:multiLevelType w:val="hybridMultilevel"/>
    <w:tmpl w:val="79B46136"/>
    <w:lvl w:ilvl="0" w:tplc="BAC496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2B"/>
    <w:rsid w:val="000619D6"/>
    <w:rsid w:val="00082DF8"/>
    <w:rsid w:val="000A040A"/>
    <w:rsid w:val="000C6388"/>
    <w:rsid w:val="000E07F3"/>
    <w:rsid w:val="000E61E7"/>
    <w:rsid w:val="0010581D"/>
    <w:rsid w:val="00130496"/>
    <w:rsid w:val="00172EDE"/>
    <w:rsid w:val="001808E8"/>
    <w:rsid w:val="0018249B"/>
    <w:rsid w:val="001C0785"/>
    <w:rsid w:val="001F30A0"/>
    <w:rsid w:val="002370D4"/>
    <w:rsid w:val="00276B9D"/>
    <w:rsid w:val="00295CA8"/>
    <w:rsid w:val="00340305"/>
    <w:rsid w:val="00343734"/>
    <w:rsid w:val="00343780"/>
    <w:rsid w:val="00343A04"/>
    <w:rsid w:val="00374437"/>
    <w:rsid w:val="00381035"/>
    <w:rsid w:val="003A4C61"/>
    <w:rsid w:val="003E75A6"/>
    <w:rsid w:val="003F1A8A"/>
    <w:rsid w:val="00444058"/>
    <w:rsid w:val="00451EBD"/>
    <w:rsid w:val="00456F0D"/>
    <w:rsid w:val="0049492B"/>
    <w:rsid w:val="00497DF1"/>
    <w:rsid w:val="00585018"/>
    <w:rsid w:val="00691477"/>
    <w:rsid w:val="006B58D0"/>
    <w:rsid w:val="006B6B2A"/>
    <w:rsid w:val="006D410B"/>
    <w:rsid w:val="00741B11"/>
    <w:rsid w:val="00783174"/>
    <w:rsid w:val="007C0AAF"/>
    <w:rsid w:val="00821039"/>
    <w:rsid w:val="00842FEE"/>
    <w:rsid w:val="008D5BA3"/>
    <w:rsid w:val="008E0482"/>
    <w:rsid w:val="008F0EE9"/>
    <w:rsid w:val="008F72C1"/>
    <w:rsid w:val="00972603"/>
    <w:rsid w:val="009C618D"/>
    <w:rsid w:val="009D122E"/>
    <w:rsid w:val="00A109DB"/>
    <w:rsid w:val="00A15B32"/>
    <w:rsid w:val="00A16051"/>
    <w:rsid w:val="00A4030B"/>
    <w:rsid w:val="00B73C23"/>
    <w:rsid w:val="00B866F0"/>
    <w:rsid w:val="00BB5AE8"/>
    <w:rsid w:val="00BD3235"/>
    <w:rsid w:val="00C05E8E"/>
    <w:rsid w:val="00C133F2"/>
    <w:rsid w:val="00CE1201"/>
    <w:rsid w:val="00CE2334"/>
    <w:rsid w:val="00D46E71"/>
    <w:rsid w:val="00DA7AEB"/>
    <w:rsid w:val="00E46AFC"/>
    <w:rsid w:val="00E54D08"/>
    <w:rsid w:val="00E65C06"/>
    <w:rsid w:val="00E76D0E"/>
    <w:rsid w:val="00E918F4"/>
    <w:rsid w:val="00E97930"/>
    <w:rsid w:val="00EC26EA"/>
    <w:rsid w:val="00EE0BDB"/>
    <w:rsid w:val="00F0250C"/>
    <w:rsid w:val="00F15624"/>
    <w:rsid w:val="00F83C0C"/>
    <w:rsid w:val="00F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17A87-0819-4A19-8FDD-8971BFB5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861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72</cp:revision>
  <dcterms:created xsi:type="dcterms:W3CDTF">2017-04-28T04:23:00Z</dcterms:created>
  <dcterms:modified xsi:type="dcterms:W3CDTF">2017-04-28T05:52:00Z</dcterms:modified>
</cp:coreProperties>
</file>