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9A" w:rsidRPr="005804F7" w:rsidRDefault="0057689A" w:rsidP="005804F7">
      <w:pPr>
        <w:autoSpaceDE w:val="0"/>
        <w:autoSpaceDN w:val="0"/>
        <w:adjustRightInd w:val="0"/>
        <w:spacing w:after="0" w:line="240" w:lineRule="auto"/>
        <w:jc w:val="center"/>
        <w:rPr>
          <w:rFonts w:cs="CMBX12"/>
          <w:sz w:val="28"/>
          <w:szCs w:val="28"/>
        </w:rPr>
      </w:pPr>
      <w:r w:rsidRPr="005804F7">
        <w:rPr>
          <w:rFonts w:cs="CMBX12"/>
          <w:sz w:val="28"/>
          <w:szCs w:val="28"/>
        </w:rPr>
        <w:t>User Stories</w:t>
      </w:r>
      <w:r w:rsidR="00C82679">
        <w:rPr>
          <w:rFonts w:cs="CMBX12"/>
          <w:sz w:val="28"/>
          <w:szCs w:val="28"/>
        </w:rPr>
        <w:t xml:space="preserve"> (3.1,</w:t>
      </w:r>
      <w:r w:rsidR="00412CA8">
        <w:rPr>
          <w:rFonts w:cs="CMBX12"/>
          <w:sz w:val="28"/>
          <w:szCs w:val="28"/>
        </w:rPr>
        <w:t xml:space="preserve"> </w:t>
      </w:r>
      <w:r w:rsidR="00C82679">
        <w:rPr>
          <w:rFonts w:cs="CMBX12"/>
          <w:sz w:val="28"/>
          <w:szCs w:val="28"/>
        </w:rPr>
        <w:t>3.2, 3.3, 3.4)</w:t>
      </w:r>
    </w:p>
    <w:p w:rsidR="0057689A" w:rsidRDefault="0057689A" w:rsidP="00365424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365424" w:rsidRPr="005804F7" w:rsidRDefault="00365424" w:rsidP="00365424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  <w:r w:rsidRPr="005804F7">
        <w:rPr>
          <w:rFonts w:cs="CMBX12"/>
          <w:b/>
          <w:sz w:val="24"/>
          <w:szCs w:val="24"/>
        </w:rPr>
        <w:t>3.1</w:t>
      </w:r>
      <w:r w:rsidRPr="005804F7">
        <w:rPr>
          <w:rFonts w:cs="CMBX12"/>
          <w:b/>
          <w:sz w:val="24"/>
          <w:szCs w:val="24"/>
        </w:rPr>
        <w:t xml:space="preserve"> </w:t>
      </w:r>
      <w:r w:rsidRPr="005804F7">
        <w:rPr>
          <w:rFonts w:cs="CMBX12"/>
          <w:b/>
          <w:sz w:val="24"/>
          <w:szCs w:val="24"/>
        </w:rPr>
        <w:t>Registration</w:t>
      </w:r>
    </w:p>
    <w:p w:rsidR="005804F7" w:rsidRDefault="005804F7" w:rsidP="00365424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5804F7" w:rsidRPr="00DD5188" w:rsidRDefault="005804F7" w:rsidP="00365424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5804F7">
        <w:rPr>
          <w:rFonts w:cs="CMBX12"/>
          <w:b/>
          <w:sz w:val="24"/>
          <w:szCs w:val="24"/>
        </w:rPr>
        <w:t>Description:</w:t>
      </w:r>
      <w:r w:rsidR="001C106B">
        <w:rPr>
          <w:rFonts w:cs="CMBX12"/>
          <w:b/>
          <w:sz w:val="24"/>
          <w:szCs w:val="24"/>
        </w:rPr>
        <w:t xml:space="preserve"> </w:t>
      </w:r>
      <w:r w:rsidR="00DD5188">
        <w:rPr>
          <w:rFonts w:cs="CMBX12"/>
          <w:sz w:val="24"/>
          <w:szCs w:val="24"/>
        </w:rPr>
        <w:t>Creates a new account for an unregistered user in order to access Chomp.</w:t>
      </w:r>
    </w:p>
    <w:p w:rsid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365424" w:rsidRPr="005804F7" w:rsidRDefault="00365424" w:rsidP="00365424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365424">
        <w:rPr>
          <w:rFonts w:cs="CMBX12"/>
          <w:b/>
          <w:sz w:val="24"/>
          <w:szCs w:val="24"/>
        </w:rPr>
        <w:t>Actors:</w:t>
      </w:r>
      <w:r>
        <w:rPr>
          <w:rFonts w:cs="CMBX12"/>
          <w:b/>
          <w:sz w:val="24"/>
          <w:szCs w:val="24"/>
        </w:rPr>
        <w:t xml:space="preserve"> </w:t>
      </w:r>
      <w:r w:rsidR="005804F7">
        <w:rPr>
          <w:rFonts w:cs="CMBX12"/>
          <w:sz w:val="24"/>
          <w:szCs w:val="24"/>
        </w:rPr>
        <w:t>All unregistered users new to the app</w:t>
      </w:r>
      <w:r w:rsidR="00C714D2">
        <w:rPr>
          <w:rFonts w:cs="CMBX12"/>
          <w:sz w:val="24"/>
          <w:szCs w:val="24"/>
        </w:rPr>
        <w:t>.</w:t>
      </w:r>
    </w:p>
    <w:p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365424">
        <w:rPr>
          <w:rFonts w:cs="CMBX12"/>
          <w:b/>
          <w:sz w:val="24"/>
          <w:szCs w:val="24"/>
        </w:rPr>
        <w:t>Precondition:</w:t>
      </w:r>
      <w:r w:rsidRPr="00365424">
        <w:rPr>
          <w:rFonts w:cs="CMBX12"/>
          <w:sz w:val="24"/>
          <w:szCs w:val="24"/>
        </w:rPr>
        <w:t xml:space="preserve"> </w:t>
      </w:r>
      <w:r w:rsidRPr="00365424">
        <w:rPr>
          <w:rFonts w:cs="CMR12"/>
          <w:sz w:val="24"/>
          <w:szCs w:val="24"/>
        </w:rPr>
        <w:t xml:space="preserve">An unrecognized or not-logged in user visits our </w:t>
      </w:r>
      <w:proofErr w:type="spellStart"/>
      <w:r w:rsidRPr="00365424">
        <w:rPr>
          <w:rFonts w:cs="CMR12"/>
          <w:sz w:val="24"/>
          <w:szCs w:val="24"/>
        </w:rPr>
        <w:t>frontpage</w:t>
      </w:r>
      <w:proofErr w:type="spellEnd"/>
      <w:r w:rsidRPr="00365424">
        <w:rPr>
          <w:rFonts w:cs="CMR12"/>
          <w:sz w:val="24"/>
          <w:szCs w:val="24"/>
        </w:rPr>
        <w:t>.</w:t>
      </w:r>
    </w:p>
    <w:p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365424">
        <w:rPr>
          <w:rFonts w:cs="CMBX12"/>
          <w:b/>
          <w:sz w:val="24"/>
          <w:szCs w:val="24"/>
        </w:rPr>
        <w:t>Actions:</w:t>
      </w:r>
      <w:r w:rsidRPr="00365424">
        <w:rPr>
          <w:rFonts w:cs="CMBX12"/>
          <w:sz w:val="24"/>
          <w:szCs w:val="24"/>
        </w:rPr>
        <w:t xml:space="preserve"> </w:t>
      </w:r>
      <w:r w:rsidRPr="00365424">
        <w:rPr>
          <w:rFonts w:cs="CMR12"/>
          <w:sz w:val="24"/>
          <w:szCs w:val="24"/>
        </w:rPr>
        <w:t xml:space="preserve">A user is greeted with an interface </w:t>
      </w:r>
      <w:r w:rsidR="00B63EF4">
        <w:rPr>
          <w:rFonts w:cs="CMR12"/>
          <w:sz w:val="24"/>
          <w:szCs w:val="24"/>
        </w:rPr>
        <w:t xml:space="preserve">requesting to register. Options </w:t>
      </w:r>
      <w:r w:rsidRPr="00365424">
        <w:rPr>
          <w:rFonts w:cs="CMR12"/>
          <w:sz w:val="24"/>
          <w:szCs w:val="24"/>
        </w:rPr>
        <w:t>for both Google and Facebook account linkag</w:t>
      </w:r>
      <w:r w:rsidR="00B63EF4">
        <w:rPr>
          <w:rFonts w:cs="CMR12"/>
          <w:sz w:val="24"/>
          <w:szCs w:val="24"/>
        </w:rPr>
        <w:t xml:space="preserve">e (via their account APIs) will </w:t>
      </w:r>
      <w:r w:rsidRPr="00365424">
        <w:rPr>
          <w:rFonts w:cs="CMR12"/>
          <w:sz w:val="24"/>
          <w:szCs w:val="24"/>
        </w:rPr>
        <w:t>be prese</w:t>
      </w:r>
      <w:r>
        <w:rPr>
          <w:rFonts w:cs="CMR12"/>
          <w:sz w:val="24"/>
          <w:szCs w:val="24"/>
        </w:rPr>
        <w:t>nted as well as a manual entry fi</w:t>
      </w:r>
      <w:r w:rsidRPr="00365424">
        <w:rPr>
          <w:rFonts w:cs="CMR12"/>
          <w:sz w:val="24"/>
          <w:szCs w:val="24"/>
        </w:rPr>
        <w:t>eld for e-mail and password.</w:t>
      </w:r>
    </w:p>
    <w:p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365424">
        <w:rPr>
          <w:rFonts w:cs="CMR12"/>
          <w:sz w:val="24"/>
          <w:szCs w:val="24"/>
        </w:rPr>
        <w:t>Google's API registration will request t</w:t>
      </w:r>
      <w:r w:rsidR="00B63EF4">
        <w:rPr>
          <w:rFonts w:cs="CMR12"/>
          <w:sz w:val="24"/>
          <w:szCs w:val="24"/>
        </w:rPr>
        <w:t xml:space="preserve">he user for their google e-mail </w:t>
      </w:r>
      <w:r w:rsidRPr="00365424">
        <w:rPr>
          <w:rFonts w:cs="CMR12"/>
          <w:sz w:val="24"/>
          <w:szCs w:val="24"/>
        </w:rPr>
        <w:t>and password. After this is submitted, the</w:t>
      </w:r>
    </w:p>
    <w:p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365424">
        <w:rPr>
          <w:rFonts w:cs="CMR12"/>
          <w:sz w:val="24"/>
          <w:szCs w:val="24"/>
        </w:rPr>
        <w:t>Facebook's API registration will requ</w:t>
      </w:r>
      <w:r w:rsidR="00B63EF4">
        <w:rPr>
          <w:rFonts w:cs="CMR12"/>
          <w:sz w:val="24"/>
          <w:szCs w:val="24"/>
        </w:rPr>
        <w:t xml:space="preserve">est the user for their Facebook </w:t>
      </w:r>
      <w:r w:rsidRPr="00365424">
        <w:rPr>
          <w:rFonts w:cs="CMR12"/>
          <w:sz w:val="24"/>
          <w:szCs w:val="24"/>
        </w:rPr>
        <w:t>e-mail and password. This will then</w:t>
      </w:r>
      <w:r w:rsidR="00B63EF4">
        <w:rPr>
          <w:rFonts w:cs="CMR12"/>
          <w:sz w:val="24"/>
          <w:szCs w:val="24"/>
        </w:rPr>
        <w:t xml:space="preserve"> re-direct to a </w:t>
      </w:r>
      <w:proofErr w:type="spellStart"/>
      <w:r w:rsidR="00B63EF4">
        <w:rPr>
          <w:rFonts w:cs="CMR12"/>
          <w:sz w:val="24"/>
          <w:szCs w:val="24"/>
        </w:rPr>
        <w:t>facebook</w:t>
      </w:r>
      <w:proofErr w:type="spellEnd"/>
      <w:r w:rsidR="00B63EF4">
        <w:rPr>
          <w:rFonts w:cs="CMR12"/>
          <w:sz w:val="24"/>
          <w:szCs w:val="24"/>
        </w:rPr>
        <w:t xml:space="preserve"> window </w:t>
      </w:r>
      <w:r w:rsidRPr="00365424">
        <w:rPr>
          <w:rFonts w:cs="CMR12"/>
          <w:sz w:val="24"/>
          <w:szCs w:val="24"/>
        </w:rPr>
        <w:t>that asks the user to agree for us to get certain</w:t>
      </w:r>
    </w:p>
    <w:p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365424">
        <w:rPr>
          <w:rFonts w:cs="CMR12"/>
          <w:sz w:val="24"/>
          <w:szCs w:val="24"/>
        </w:rPr>
        <w:t>Man</w:t>
      </w:r>
      <w:r>
        <w:rPr>
          <w:rFonts w:cs="CMR12"/>
          <w:sz w:val="24"/>
          <w:szCs w:val="24"/>
        </w:rPr>
        <w:t>ual entry process will request fi</w:t>
      </w:r>
      <w:r w:rsidR="00B63EF4">
        <w:rPr>
          <w:rFonts w:cs="CMR12"/>
          <w:sz w:val="24"/>
          <w:szCs w:val="24"/>
        </w:rPr>
        <w:t xml:space="preserve">rst name, last name, username, </w:t>
      </w:r>
      <w:r w:rsidRPr="00365424">
        <w:rPr>
          <w:rFonts w:cs="CMR12"/>
          <w:sz w:val="24"/>
          <w:szCs w:val="24"/>
        </w:rPr>
        <w:t>and e-mail. This will be followed up</w:t>
      </w:r>
      <w:r w:rsidR="00B63EF4">
        <w:rPr>
          <w:rFonts w:cs="CMR12"/>
          <w:sz w:val="24"/>
          <w:szCs w:val="24"/>
        </w:rPr>
        <w:t xml:space="preserve"> by sending the user's e-mail a </w:t>
      </w:r>
      <w:r>
        <w:rPr>
          <w:rFonts w:cs="CMR12"/>
          <w:sz w:val="24"/>
          <w:szCs w:val="24"/>
        </w:rPr>
        <w:t>confi</w:t>
      </w:r>
      <w:r w:rsidRPr="00365424">
        <w:rPr>
          <w:rFonts w:cs="CMR12"/>
          <w:sz w:val="24"/>
          <w:szCs w:val="24"/>
        </w:rPr>
        <w:t>rmation message in which a uniqu</w:t>
      </w:r>
      <w:r w:rsidR="00B63EF4">
        <w:rPr>
          <w:rFonts w:cs="CMR12"/>
          <w:sz w:val="24"/>
          <w:szCs w:val="24"/>
        </w:rPr>
        <w:t xml:space="preserve">e activation link will be sent. </w:t>
      </w:r>
      <w:r w:rsidRPr="00365424">
        <w:rPr>
          <w:rFonts w:cs="CMR12"/>
          <w:sz w:val="24"/>
          <w:szCs w:val="24"/>
        </w:rPr>
        <w:t>The process will end at a page instructing</w:t>
      </w:r>
      <w:r w:rsidR="00B63EF4">
        <w:rPr>
          <w:rFonts w:cs="CMR12"/>
          <w:sz w:val="24"/>
          <w:szCs w:val="24"/>
        </w:rPr>
        <w:t xml:space="preserve"> users to look for their e-mail </w:t>
      </w:r>
      <w:r>
        <w:rPr>
          <w:rFonts w:cs="CMR12"/>
          <w:sz w:val="24"/>
          <w:szCs w:val="24"/>
        </w:rPr>
        <w:t>link that will allow them to fi</w:t>
      </w:r>
      <w:r w:rsidR="00B63EF4">
        <w:rPr>
          <w:rFonts w:cs="CMR12"/>
          <w:sz w:val="24"/>
          <w:szCs w:val="24"/>
        </w:rPr>
        <w:t xml:space="preserve">nish setting up their account. </w:t>
      </w:r>
      <w:r w:rsidRPr="00365424">
        <w:rPr>
          <w:rFonts w:cs="CMR12"/>
          <w:sz w:val="24"/>
          <w:szCs w:val="24"/>
        </w:rPr>
        <w:t xml:space="preserve">After registration completion, the system will send the user </w:t>
      </w:r>
      <w:r w:rsidR="00B63EF4">
        <w:rPr>
          <w:rFonts w:cs="CMR12"/>
          <w:sz w:val="24"/>
          <w:szCs w:val="24"/>
        </w:rPr>
        <w:t xml:space="preserve">directly to the </w:t>
      </w:r>
      <w:r w:rsidRPr="00365424">
        <w:rPr>
          <w:rFonts w:cs="CMR12"/>
          <w:sz w:val="24"/>
          <w:szCs w:val="24"/>
        </w:rPr>
        <w:t>Account Setup stage.</w:t>
      </w:r>
    </w:p>
    <w:p w:rsidR="00365424" w:rsidRPr="00365424" w:rsidRDefault="00365424" w:rsidP="0036542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342DE7" w:rsidRDefault="00365424" w:rsidP="00B63EF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proofErr w:type="spellStart"/>
      <w:r w:rsidRPr="00365424">
        <w:rPr>
          <w:rFonts w:cs="CMBX12"/>
          <w:b/>
          <w:sz w:val="24"/>
          <w:szCs w:val="24"/>
        </w:rPr>
        <w:t>Postcondition</w:t>
      </w:r>
      <w:proofErr w:type="spellEnd"/>
      <w:r w:rsidRPr="00365424">
        <w:rPr>
          <w:rFonts w:cs="CMBX12"/>
          <w:b/>
          <w:sz w:val="24"/>
          <w:szCs w:val="24"/>
        </w:rPr>
        <w:t>:</w:t>
      </w:r>
      <w:r w:rsidRPr="00365424">
        <w:rPr>
          <w:rFonts w:cs="CMBX12"/>
          <w:sz w:val="24"/>
          <w:szCs w:val="24"/>
        </w:rPr>
        <w:t xml:space="preserve"> </w:t>
      </w:r>
      <w:r w:rsidRPr="00365424">
        <w:rPr>
          <w:rFonts w:cs="CMR12"/>
          <w:sz w:val="24"/>
          <w:szCs w:val="24"/>
        </w:rPr>
        <w:t>A new account sh</w:t>
      </w:r>
      <w:r w:rsidRPr="00365424">
        <w:rPr>
          <w:rFonts w:cs="CMR12"/>
          <w:sz w:val="24"/>
          <w:szCs w:val="24"/>
        </w:rPr>
        <w:t>ould be attempted to be created</w:t>
      </w:r>
      <w:r w:rsidR="00B63EF4">
        <w:rPr>
          <w:rFonts w:cs="CMR12"/>
          <w:sz w:val="24"/>
          <w:szCs w:val="24"/>
        </w:rPr>
        <w:t xml:space="preserve"> </w:t>
      </w:r>
      <w:r w:rsidRPr="00365424">
        <w:rPr>
          <w:rFonts w:cs="CMR12"/>
          <w:sz w:val="24"/>
          <w:szCs w:val="24"/>
        </w:rPr>
        <w:t xml:space="preserve">via google, </w:t>
      </w:r>
      <w:proofErr w:type="spellStart"/>
      <w:r w:rsidRPr="00365424">
        <w:rPr>
          <w:rFonts w:cs="CMR12"/>
          <w:sz w:val="24"/>
          <w:szCs w:val="24"/>
        </w:rPr>
        <w:t>facebook</w:t>
      </w:r>
      <w:proofErr w:type="spellEnd"/>
      <w:r w:rsidRPr="00365424">
        <w:rPr>
          <w:rFonts w:cs="CMR12"/>
          <w:sz w:val="24"/>
          <w:szCs w:val="24"/>
        </w:rPr>
        <w:t>, as well as manually a</w:t>
      </w:r>
      <w:r w:rsidR="00B63EF4">
        <w:rPr>
          <w:rFonts w:cs="CMR12"/>
          <w:sz w:val="24"/>
          <w:szCs w:val="24"/>
        </w:rPr>
        <w:t xml:space="preserve">nd the database should register </w:t>
      </w:r>
      <w:r w:rsidRPr="00365424">
        <w:rPr>
          <w:rFonts w:cs="CMR12"/>
          <w:sz w:val="24"/>
          <w:szCs w:val="24"/>
        </w:rPr>
        <w:t>all of the user's submitted information. To check, developers can access th</w:t>
      </w:r>
      <w:r w:rsidR="00B63EF4">
        <w:rPr>
          <w:rFonts w:cs="CMR12"/>
          <w:sz w:val="24"/>
          <w:szCs w:val="24"/>
        </w:rPr>
        <w:t xml:space="preserve">e </w:t>
      </w:r>
      <w:r w:rsidRPr="00365424">
        <w:rPr>
          <w:rFonts w:cs="CMR12"/>
          <w:sz w:val="24"/>
          <w:szCs w:val="24"/>
        </w:rPr>
        <w:t>database directly to see the a</w:t>
      </w:r>
      <w:r>
        <w:rPr>
          <w:rFonts w:cs="CMR12"/>
          <w:sz w:val="24"/>
          <w:szCs w:val="24"/>
        </w:rPr>
        <w:t>d</w:t>
      </w:r>
      <w:r w:rsidRPr="00365424">
        <w:rPr>
          <w:rFonts w:cs="CMR12"/>
          <w:sz w:val="24"/>
          <w:szCs w:val="24"/>
        </w:rPr>
        <w:t>dition.</w:t>
      </w:r>
    </w:p>
    <w:p w:rsidR="001C106B" w:rsidRDefault="001C106B" w:rsidP="00B63EF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C106B" w:rsidRPr="001C106B" w:rsidRDefault="001C106B" w:rsidP="00B63EF4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  <w:r w:rsidRPr="001C106B">
        <w:rPr>
          <w:rFonts w:cs="CMR12"/>
          <w:b/>
          <w:sz w:val="24"/>
          <w:szCs w:val="24"/>
        </w:rPr>
        <w:t>Acceptance Tests:</w:t>
      </w:r>
    </w:p>
    <w:p w:rsidR="001C106B" w:rsidRPr="001C106B" w:rsidRDefault="001C106B" w:rsidP="00B63EF4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</w:p>
    <w:p w:rsidR="001C106B" w:rsidRPr="001C106B" w:rsidRDefault="001C106B" w:rsidP="00B63EF4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  <w:r w:rsidRPr="001C106B">
        <w:rPr>
          <w:rFonts w:cs="CMR12"/>
          <w:b/>
          <w:sz w:val="24"/>
          <w:szCs w:val="24"/>
        </w:rPr>
        <w:t>Iteration: 1</w:t>
      </w:r>
    </w:p>
    <w:p w:rsidR="00B06B39" w:rsidRDefault="00B06B39" w:rsidP="00365424">
      <w:pPr>
        <w:rPr>
          <w:rFonts w:cs="CMR12"/>
          <w:sz w:val="24"/>
          <w:szCs w:val="24"/>
        </w:rPr>
      </w:pPr>
    </w:p>
    <w:p w:rsidR="00B06B39" w:rsidRDefault="00B06B39" w:rsidP="00365424">
      <w:pPr>
        <w:rPr>
          <w:rFonts w:cs="CMR12"/>
          <w:sz w:val="24"/>
          <w:szCs w:val="24"/>
        </w:rPr>
      </w:pPr>
    </w:p>
    <w:p w:rsidR="00B06B39" w:rsidRDefault="00B06B39" w:rsidP="00365424">
      <w:pPr>
        <w:rPr>
          <w:rFonts w:cs="CMR12"/>
          <w:sz w:val="24"/>
          <w:szCs w:val="24"/>
        </w:rPr>
      </w:pPr>
    </w:p>
    <w:p w:rsidR="00B06B39" w:rsidRDefault="00B06B39" w:rsidP="00365424">
      <w:pPr>
        <w:rPr>
          <w:rFonts w:cs="CMR12"/>
          <w:sz w:val="24"/>
          <w:szCs w:val="24"/>
        </w:rPr>
      </w:pPr>
    </w:p>
    <w:p w:rsidR="00B06B39" w:rsidRPr="00B06B39" w:rsidRDefault="00C8267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  <w:r>
        <w:rPr>
          <w:rFonts w:cs="CMBX12"/>
          <w:b/>
          <w:sz w:val="24"/>
          <w:szCs w:val="24"/>
        </w:rPr>
        <w:lastRenderedPageBreak/>
        <w:t>3.2</w:t>
      </w:r>
      <w:r w:rsidR="00B06B39" w:rsidRPr="00B06B39">
        <w:rPr>
          <w:rFonts w:cs="CMBX12"/>
          <w:b/>
          <w:sz w:val="24"/>
          <w:szCs w:val="24"/>
        </w:rPr>
        <w:t xml:space="preserve"> </w:t>
      </w:r>
      <w:r w:rsidR="00B06B39" w:rsidRPr="00B06B39">
        <w:rPr>
          <w:rFonts w:cs="CMBX12"/>
          <w:b/>
          <w:sz w:val="24"/>
          <w:szCs w:val="24"/>
        </w:rPr>
        <w:t>Account Setup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5940DF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6B39">
        <w:rPr>
          <w:rFonts w:cs="CMBX12"/>
          <w:b/>
          <w:sz w:val="24"/>
          <w:szCs w:val="24"/>
        </w:rPr>
        <w:t>Description:</w:t>
      </w:r>
      <w:r w:rsidR="005940DF">
        <w:rPr>
          <w:rFonts w:cs="CMBX12"/>
          <w:sz w:val="24"/>
          <w:szCs w:val="24"/>
        </w:rPr>
        <w:t xml:space="preserve"> Setup or update a user’s profile.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DF34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B06B39">
        <w:rPr>
          <w:rFonts w:cs="CMBX12"/>
          <w:b/>
          <w:sz w:val="24"/>
          <w:szCs w:val="24"/>
        </w:rPr>
        <w:t xml:space="preserve">Actors: </w:t>
      </w:r>
      <w:r w:rsidR="00DF3439">
        <w:rPr>
          <w:rFonts w:cs="CMBX12"/>
          <w:sz w:val="24"/>
          <w:szCs w:val="24"/>
        </w:rPr>
        <w:t>All users with a registered account</w:t>
      </w:r>
      <w:r w:rsidR="005940DF">
        <w:rPr>
          <w:rFonts w:cs="CMBX12"/>
          <w:sz w:val="24"/>
          <w:szCs w:val="24"/>
        </w:rPr>
        <w:t>.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B06B39">
        <w:rPr>
          <w:rFonts w:cs="CMBX12"/>
          <w:b/>
          <w:sz w:val="24"/>
          <w:szCs w:val="24"/>
        </w:rPr>
        <w:t>Precondition:</w:t>
      </w:r>
      <w:r w:rsidRPr="00B06B39">
        <w:rPr>
          <w:rFonts w:cs="CMBX12"/>
          <w:sz w:val="24"/>
          <w:szCs w:val="24"/>
        </w:rPr>
        <w:t xml:space="preserve"> </w:t>
      </w:r>
      <w:r w:rsidRPr="00B06B39">
        <w:rPr>
          <w:rFonts w:cs="CMR12"/>
          <w:sz w:val="24"/>
          <w:szCs w:val="24"/>
        </w:rPr>
        <w:t>Either the user's account has f</w:t>
      </w:r>
      <w:r w:rsidR="00B63EF4">
        <w:rPr>
          <w:rFonts w:cs="CMR12"/>
          <w:sz w:val="24"/>
          <w:szCs w:val="24"/>
        </w:rPr>
        <w:t xml:space="preserve">reshly been registered, or they </w:t>
      </w:r>
      <w:r w:rsidRPr="00B06B39">
        <w:rPr>
          <w:rFonts w:cs="CMR12"/>
          <w:sz w:val="24"/>
          <w:szCs w:val="24"/>
        </w:rPr>
        <w:t>have clicked on the 'Account Set</w:t>
      </w:r>
      <w:r>
        <w:rPr>
          <w:rFonts w:cs="CMR12"/>
          <w:sz w:val="24"/>
          <w:szCs w:val="24"/>
        </w:rPr>
        <w:t>tings' button of their user profi</w:t>
      </w:r>
      <w:r w:rsidRPr="00B06B39">
        <w:rPr>
          <w:rFonts w:cs="CMR12"/>
          <w:sz w:val="24"/>
          <w:szCs w:val="24"/>
        </w:rPr>
        <w:t>le.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B06B39">
        <w:rPr>
          <w:rFonts w:cs="CMR12"/>
          <w:b/>
          <w:sz w:val="24"/>
          <w:szCs w:val="24"/>
        </w:rPr>
        <w:t>Action:</w:t>
      </w:r>
      <w:r w:rsidRPr="00B06B39">
        <w:rPr>
          <w:rFonts w:cs="CMR12"/>
          <w:sz w:val="24"/>
          <w:szCs w:val="24"/>
        </w:rPr>
        <w:t xml:space="preserve"> </w:t>
      </w:r>
      <w:r w:rsidRPr="00B06B39">
        <w:rPr>
          <w:rFonts w:cs="CMR12"/>
          <w:sz w:val="24"/>
          <w:szCs w:val="24"/>
        </w:rPr>
        <w:t xml:space="preserve">If the account is already setup, the </w:t>
      </w:r>
      <w:r w:rsidR="00B63EF4">
        <w:rPr>
          <w:rFonts w:cs="CMR12"/>
          <w:sz w:val="24"/>
          <w:szCs w:val="24"/>
        </w:rPr>
        <w:t xml:space="preserve">dialogue will present the setup </w:t>
      </w:r>
      <w:r w:rsidRPr="00B06B39">
        <w:rPr>
          <w:rFonts w:cs="CMR12"/>
          <w:sz w:val="24"/>
          <w:szCs w:val="24"/>
        </w:rPr>
        <w:t>items as an editable listing rather than sequ</w:t>
      </w:r>
      <w:r w:rsidR="00B63EF4">
        <w:rPr>
          <w:rFonts w:cs="CMR12"/>
          <w:sz w:val="24"/>
          <w:szCs w:val="24"/>
        </w:rPr>
        <w:t xml:space="preserve">ential prompts. A dialogue will </w:t>
      </w:r>
      <w:r w:rsidRPr="00B06B39">
        <w:rPr>
          <w:rFonts w:cs="CMR12"/>
          <w:sz w:val="24"/>
          <w:szCs w:val="24"/>
        </w:rPr>
        <w:t>ask the user about the following items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B06B39">
        <w:rPr>
          <w:rFonts w:cs="CMR12"/>
          <w:sz w:val="24"/>
          <w:szCs w:val="24"/>
        </w:rPr>
        <w:t xml:space="preserve">Number of users to track (along with </w:t>
      </w:r>
      <w:r w:rsidR="00B63EF4">
        <w:rPr>
          <w:rFonts w:cs="CMR12"/>
          <w:sz w:val="24"/>
          <w:szCs w:val="24"/>
        </w:rPr>
        <w:t xml:space="preserve">their usernames if they're also </w:t>
      </w:r>
      <w:r w:rsidRPr="00B06B39">
        <w:rPr>
          <w:rFonts w:cs="CMR12"/>
          <w:sz w:val="24"/>
          <w:szCs w:val="24"/>
        </w:rPr>
        <w:t>Chomp users)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B06B39">
        <w:rPr>
          <w:rFonts w:cs="CMR12"/>
          <w:sz w:val="24"/>
          <w:szCs w:val="24"/>
        </w:rPr>
        <w:t>Birthdate (of primary user and each non-Chomp user)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B06B39">
        <w:rPr>
          <w:rFonts w:cs="CMR12"/>
          <w:sz w:val="24"/>
          <w:szCs w:val="24"/>
        </w:rPr>
        <w:t>Current weight (of primary user and each non-Chomp user)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B06B39">
        <w:rPr>
          <w:rFonts w:cs="CMR12"/>
          <w:sz w:val="24"/>
          <w:szCs w:val="24"/>
        </w:rPr>
        <w:t>Height (of primary user and each non-Chomp user)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B06B39">
        <w:rPr>
          <w:rFonts w:cs="CMR12"/>
          <w:sz w:val="24"/>
          <w:szCs w:val="24"/>
        </w:rPr>
        <w:t>Personal priority ranking (</w:t>
      </w:r>
      <w:proofErr w:type="spellStart"/>
      <w:r w:rsidRPr="00B06B39">
        <w:rPr>
          <w:rFonts w:cs="CMR12"/>
          <w:sz w:val="24"/>
          <w:szCs w:val="24"/>
        </w:rPr>
        <w:t>eg</w:t>
      </w:r>
      <w:proofErr w:type="spellEnd"/>
      <w:r w:rsidRPr="00B06B39">
        <w:rPr>
          <w:rFonts w:cs="CMR12"/>
          <w:sz w:val="24"/>
          <w:szCs w:val="24"/>
        </w:rPr>
        <w:t>. sustain</w:t>
      </w:r>
      <w:r>
        <w:rPr>
          <w:rFonts w:cs="CMR12"/>
          <w:sz w:val="24"/>
          <w:szCs w:val="24"/>
        </w:rPr>
        <w:t>ability, carbohydrate intake, fi</w:t>
      </w:r>
      <w:r w:rsidRPr="00B06B39">
        <w:rPr>
          <w:rFonts w:cs="CMR12"/>
          <w:sz w:val="24"/>
          <w:szCs w:val="24"/>
        </w:rPr>
        <w:t>nances, etc</w:t>
      </w:r>
      <w:proofErr w:type="gramStart"/>
      <w:r w:rsidRPr="00B06B39">
        <w:rPr>
          <w:rFonts w:cs="CMR12"/>
          <w:sz w:val="24"/>
          <w:szCs w:val="24"/>
        </w:rPr>
        <w:t>..)</w:t>
      </w:r>
      <w:proofErr w:type="gramEnd"/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B06B39">
        <w:rPr>
          <w:rFonts w:cs="CMR12"/>
          <w:sz w:val="24"/>
          <w:szCs w:val="24"/>
        </w:rPr>
        <w:t>Once all of this information is submitted, the</w:t>
      </w:r>
      <w:r w:rsidR="00B63EF4">
        <w:rPr>
          <w:rFonts w:cs="CMR12"/>
          <w:sz w:val="24"/>
          <w:szCs w:val="24"/>
        </w:rPr>
        <w:t xml:space="preserve"> user's account will be updated </w:t>
      </w:r>
      <w:r w:rsidRPr="00B06B39">
        <w:rPr>
          <w:rFonts w:cs="CMR12"/>
          <w:sz w:val="24"/>
          <w:szCs w:val="24"/>
        </w:rPr>
        <w:t>and the desired statistics will take priority in t</w:t>
      </w:r>
      <w:r w:rsidR="00B63EF4">
        <w:rPr>
          <w:rFonts w:cs="CMR12"/>
          <w:sz w:val="24"/>
          <w:szCs w:val="24"/>
        </w:rPr>
        <w:t xml:space="preserve">he nutrition and value tracking </w:t>
      </w:r>
      <w:r w:rsidRPr="00B06B39">
        <w:rPr>
          <w:rFonts w:cs="CMR12"/>
          <w:sz w:val="24"/>
          <w:szCs w:val="24"/>
        </w:rPr>
        <w:t xml:space="preserve">interface. The user will </w:t>
      </w:r>
      <w:r>
        <w:rPr>
          <w:rFonts w:cs="CMR12"/>
          <w:sz w:val="24"/>
          <w:szCs w:val="24"/>
        </w:rPr>
        <w:t>see the saved account settings fi</w:t>
      </w:r>
      <w:r w:rsidR="00B63EF4">
        <w:rPr>
          <w:rFonts w:cs="CMR12"/>
          <w:sz w:val="24"/>
          <w:szCs w:val="24"/>
        </w:rPr>
        <w:t xml:space="preserve">lled out with the </w:t>
      </w:r>
      <w:r w:rsidRPr="00B06B39">
        <w:rPr>
          <w:rFonts w:cs="CMR12"/>
          <w:sz w:val="24"/>
          <w:szCs w:val="24"/>
        </w:rPr>
        <w:t>option to re-edit them or to return to the home screen.</w:t>
      </w:r>
    </w:p>
    <w:p w:rsidR="00B06B39" w:rsidRP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proofErr w:type="spellStart"/>
      <w:r w:rsidRPr="00B06B39">
        <w:rPr>
          <w:rFonts w:cs="CMBX12"/>
          <w:b/>
          <w:sz w:val="24"/>
          <w:szCs w:val="24"/>
        </w:rPr>
        <w:t>Postcondition</w:t>
      </w:r>
      <w:proofErr w:type="spellEnd"/>
      <w:r w:rsidRPr="00B06B39">
        <w:rPr>
          <w:rFonts w:cs="CMBX12"/>
          <w:b/>
          <w:sz w:val="24"/>
          <w:szCs w:val="24"/>
        </w:rPr>
        <w:t>:</w:t>
      </w:r>
      <w:r w:rsidRPr="00B06B39">
        <w:rPr>
          <w:rFonts w:cs="CMBX12"/>
          <w:b/>
          <w:sz w:val="24"/>
          <w:szCs w:val="24"/>
        </w:rPr>
        <w:t xml:space="preserve"> </w:t>
      </w:r>
      <w:r>
        <w:rPr>
          <w:rFonts w:cs="CMR12"/>
          <w:sz w:val="24"/>
          <w:szCs w:val="24"/>
        </w:rPr>
        <w:t>To confi</w:t>
      </w:r>
      <w:r w:rsidRPr="00B06B39">
        <w:rPr>
          <w:rFonts w:cs="CMR12"/>
          <w:sz w:val="24"/>
          <w:szCs w:val="24"/>
        </w:rPr>
        <w:t xml:space="preserve">rm that the information was saved to </w:t>
      </w:r>
      <w:r w:rsidR="00B63EF4">
        <w:rPr>
          <w:rFonts w:cs="CMR12"/>
          <w:sz w:val="24"/>
          <w:szCs w:val="24"/>
        </w:rPr>
        <w:t xml:space="preserve">the </w:t>
      </w:r>
      <w:r w:rsidRPr="00B06B39">
        <w:rPr>
          <w:rFonts w:cs="CMR12"/>
          <w:sz w:val="24"/>
          <w:szCs w:val="24"/>
        </w:rPr>
        <w:t>user's account the simplest method is to che</w:t>
      </w:r>
      <w:r w:rsidR="00B63EF4">
        <w:rPr>
          <w:rFonts w:cs="CMR12"/>
          <w:sz w:val="24"/>
          <w:szCs w:val="24"/>
        </w:rPr>
        <w:t xml:space="preserve">ck the database entry manually. </w:t>
      </w:r>
      <w:r w:rsidRPr="00B06B39">
        <w:rPr>
          <w:rFonts w:cs="CMR12"/>
          <w:sz w:val="24"/>
          <w:szCs w:val="24"/>
        </w:rPr>
        <w:t>Once the entire user interface has be implement</w:t>
      </w:r>
      <w:r w:rsidR="00B63EF4">
        <w:rPr>
          <w:rFonts w:cs="CMR12"/>
          <w:sz w:val="24"/>
          <w:szCs w:val="24"/>
        </w:rPr>
        <w:t xml:space="preserve">ed, the changes of this process </w:t>
      </w:r>
      <w:r w:rsidRPr="00B06B39">
        <w:rPr>
          <w:rFonts w:cs="CMR12"/>
          <w:sz w:val="24"/>
          <w:szCs w:val="24"/>
        </w:rPr>
        <w:t xml:space="preserve">should be visible immediately on the user's </w:t>
      </w:r>
      <w:proofErr w:type="spellStart"/>
      <w:r w:rsidRPr="00B06B39">
        <w:rPr>
          <w:rFonts w:cs="CMR12"/>
          <w:sz w:val="24"/>
          <w:szCs w:val="24"/>
        </w:rPr>
        <w:t>homescreen</w:t>
      </w:r>
      <w:proofErr w:type="spellEnd"/>
      <w:r w:rsidRPr="00B06B39">
        <w:rPr>
          <w:rFonts w:cs="CMR12"/>
          <w:sz w:val="24"/>
          <w:szCs w:val="24"/>
        </w:rPr>
        <w:t>.</w:t>
      </w:r>
    </w:p>
    <w:p w:rsidR="001C106B" w:rsidRDefault="001C106B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  <w:r w:rsidRPr="001C106B">
        <w:rPr>
          <w:rFonts w:cs="CMR12"/>
          <w:b/>
          <w:sz w:val="24"/>
          <w:szCs w:val="24"/>
        </w:rPr>
        <w:t>Acceptance Tests:</w:t>
      </w: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  <w:r w:rsidRPr="001C106B">
        <w:rPr>
          <w:rFonts w:cs="CMR12"/>
          <w:b/>
          <w:sz w:val="24"/>
          <w:szCs w:val="24"/>
        </w:rPr>
        <w:t>Iteration: 1</w:t>
      </w:r>
    </w:p>
    <w:p w:rsidR="007F5011" w:rsidRDefault="007F5011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7F5011" w:rsidRDefault="007F5011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7F5011" w:rsidRDefault="007F5011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7F5011" w:rsidRDefault="007F5011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7F5011" w:rsidRDefault="007F5011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Pr="002E5202" w:rsidRDefault="00C8267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  <w:r w:rsidRPr="002E5202">
        <w:rPr>
          <w:rFonts w:cs="CMBX12"/>
          <w:b/>
          <w:sz w:val="24"/>
          <w:szCs w:val="24"/>
        </w:rPr>
        <w:lastRenderedPageBreak/>
        <w:t>3.3</w:t>
      </w:r>
      <w:r w:rsidR="00B06B39" w:rsidRPr="002E5202">
        <w:rPr>
          <w:rFonts w:cs="CMBX12"/>
          <w:b/>
          <w:sz w:val="24"/>
          <w:szCs w:val="24"/>
        </w:rPr>
        <w:t xml:space="preserve"> </w:t>
      </w:r>
      <w:r w:rsidRPr="002E5202">
        <w:rPr>
          <w:rFonts w:cs="CMBX12"/>
          <w:b/>
          <w:sz w:val="24"/>
          <w:szCs w:val="24"/>
        </w:rPr>
        <w:t>Login</w:t>
      </w:r>
    </w:p>
    <w:p w:rsidR="00B06B39" w:rsidRPr="002E5202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E86EAB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2E5202">
        <w:rPr>
          <w:rFonts w:cs="CMBX12"/>
          <w:b/>
          <w:sz w:val="24"/>
          <w:szCs w:val="24"/>
        </w:rPr>
        <w:t>Description:</w:t>
      </w:r>
      <w:r w:rsidR="00E86EAB">
        <w:rPr>
          <w:rFonts w:cs="CMBX12"/>
          <w:b/>
          <w:sz w:val="24"/>
          <w:szCs w:val="24"/>
        </w:rPr>
        <w:t xml:space="preserve"> </w:t>
      </w:r>
      <w:r w:rsidR="00E86EAB">
        <w:rPr>
          <w:rFonts w:cs="CMBX12"/>
          <w:sz w:val="24"/>
          <w:szCs w:val="24"/>
        </w:rPr>
        <w:t>The process of logging into an existi</w:t>
      </w:r>
      <w:r w:rsidR="00E441A0">
        <w:rPr>
          <w:rFonts w:cs="CMBX12"/>
          <w:sz w:val="24"/>
          <w:szCs w:val="24"/>
        </w:rPr>
        <w:t>ng account of a registered user who wish to access Chomp’s functionalities.</w:t>
      </w:r>
    </w:p>
    <w:p w:rsidR="00B06B39" w:rsidRPr="002E5202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7A5913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2E5202">
        <w:rPr>
          <w:rFonts w:cs="CMBX12"/>
          <w:b/>
          <w:sz w:val="24"/>
          <w:szCs w:val="24"/>
        </w:rPr>
        <w:t xml:space="preserve">Actors: </w:t>
      </w:r>
      <w:r w:rsidR="00E441A0">
        <w:rPr>
          <w:rFonts w:cs="CMBX12"/>
          <w:sz w:val="24"/>
          <w:szCs w:val="24"/>
        </w:rPr>
        <w:t>All registered users.</w:t>
      </w:r>
    </w:p>
    <w:p w:rsidR="00B06B39" w:rsidRPr="002E5202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2E5202" w:rsidRDefault="00B06B39" w:rsidP="002E520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2E5202">
        <w:rPr>
          <w:rFonts w:cs="CMBX12"/>
          <w:b/>
          <w:sz w:val="24"/>
          <w:szCs w:val="24"/>
        </w:rPr>
        <w:t>Precondition:</w:t>
      </w:r>
      <w:r w:rsidRPr="002E5202">
        <w:rPr>
          <w:rFonts w:cs="CMBX12"/>
          <w:sz w:val="24"/>
          <w:szCs w:val="24"/>
        </w:rPr>
        <w:t xml:space="preserve"> </w:t>
      </w:r>
      <w:r w:rsidR="002E5202" w:rsidRPr="002E5202">
        <w:rPr>
          <w:rFonts w:cs="CMR12"/>
          <w:sz w:val="24"/>
          <w:szCs w:val="24"/>
        </w:rPr>
        <w:t>A registered user is returning to the site</w:t>
      </w:r>
      <w:r w:rsidR="00D91336">
        <w:rPr>
          <w:rFonts w:cs="CMR12"/>
          <w:sz w:val="24"/>
          <w:szCs w:val="24"/>
        </w:rPr>
        <w:t xml:space="preserve"> without a login </w:t>
      </w:r>
      <w:r w:rsidR="002E5202" w:rsidRPr="002E5202">
        <w:rPr>
          <w:rFonts w:cs="CMR12"/>
          <w:sz w:val="24"/>
          <w:szCs w:val="24"/>
        </w:rPr>
        <w:t>cookie in their browser.</w:t>
      </w:r>
    </w:p>
    <w:p w:rsidR="002E5202" w:rsidRPr="002E5202" w:rsidRDefault="002E5202" w:rsidP="002E5202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2E5202" w:rsidRDefault="00B06B39" w:rsidP="002E520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2E5202">
        <w:rPr>
          <w:rFonts w:cs="CMR12"/>
          <w:b/>
          <w:sz w:val="24"/>
          <w:szCs w:val="24"/>
        </w:rPr>
        <w:t>Action:</w:t>
      </w:r>
      <w:r w:rsidR="002E5202" w:rsidRPr="002E5202">
        <w:rPr>
          <w:rFonts w:cs="CMR12"/>
          <w:sz w:val="24"/>
          <w:szCs w:val="24"/>
        </w:rPr>
        <w:t xml:space="preserve"> </w:t>
      </w:r>
      <w:r w:rsidR="002E5202" w:rsidRPr="002E5202">
        <w:rPr>
          <w:rFonts w:cs="CMR12"/>
          <w:sz w:val="24"/>
          <w:szCs w:val="24"/>
        </w:rPr>
        <w:t>At the centre of the scre</w:t>
      </w:r>
      <w:r w:rsidR="002E5202">
        <w:rPr>
          <w:rFonts w:cs="CMR12"/>
          <w:sz w:val="24"/>
          <w:szCs w:val="24"/>
        </w:rPr>
        <w:t>en the both username or e-mail fi</w:t>
      </w:r>
      <w:r w:rsidR="002E5202" w:rsidRPr="002E5202">
        <w:rPr>
          <w:rFonts w:cs="CMR12"/>
          <w:sz w:val="24"/>
          <w:szCs w:val="24"/>
        </w:rPr>
        <w:t>eld and</w:t>
      </w:r>
      <w:r w:rsidR="002E5202">
        <w:rPr>
          <w:rFonts w:cs="CMR12"/>
          <w:sz w:val="24"/>
          <w:szCs w:val="24"/>
        </w:rPr>
        <w:t xml:space="preserve"> password fi</w:t>
      </w:r>
      <w:r w:rsidR="002E5202" w:rsidRPr="002E5202">
        <w:rPr>
          <w:rFonts w:cs="CMR12"/>
          <w:sz w:val="24"/>
          <w:szCs w:val="24"/>
        </w:rPr>
        <w:t xml:space="preserve">eld will </w:t>
      </w:r>
      <w:r w:rsidR="002E5202">
        <w:rPr>
          <w:rFonts w:cs="CMR12"/>
          <w:sz w:val="24"/>
          <w:szCs w:val="24"/>
        </w:rPr>
        <w:t>display for the user. Once the fields are fi</w:t>
      </w:r>
      <w:r w:rsidR="002E5202" w:rsidRPr="002E5202">
        <w:rPr>
          <w:rFonts w:cs="CMR12"/>
          <w:sz w:val="24"/>
          <w:szCs w:val="24"/>
        </w:rPr>
        <w:t>lled out, the user</w:t>
      </w:r>
      <w:r w:rsidR="002E5202">
        <w:rPr>
          <w:rFonts w:cs="CMR12"/>
          <w:sz w:val="24"/>
          <w:szCs w:val="24"/>
        </w:rPr>
        <w:t xml:space="preserve"> </w:t>
      </w:r>
      <w:r w:rsidR="002E5202" w:rsidRPr="002E5202">
        <w:rPr>
          <w:rFonts w:cs="CMR12"/>
          <w:sz w:val="24"/>
          <w:szCs w:val="24"/>
        </w:rPr>
        <w:t>clicks the Login button. If any</w:t>
      </w:r>
      <w:r w:rsidR="002E5202">
        <w:rPr>
          <w:rFonts w:cs="CMR12"/>
          <w:sz w:val="24"/>
          <w:szCs w:val="24"/>
        </w:rPr>
        <w:t xml:space="preserve"> error occurs, the user is notifi</w:t>
      </w:r>
      <w:r w:rsidR="002E5202" w:rsidRPr="002E5202">
        <w:rPr>
          <w:rFonts w:cs="CMR12"/>
          <w:sz w:val="24"/>
          <w:szCs w:val="24"/>
        </w:rPr>
        <w:t>ed of t</w:t>
      </w:r>
      <w:r w:rsidR="002E5202">
        <w:rPr>
          <w:rFonts w:cs="CMR12"/>
          <w:sz w:val="24"/>
          <w:szCs w:val="24"/>
        </w:rPr>
        <w:t xml:space="preserve">he problem (in a semi specific manner that helps </w:t>
      </w:r>
      <w:r w:rsidR="002E5202" w:rsidRPr="002E5202">
        <w:rPr>
          <w:rFonts w:cs="CMR12"/>
          <w:sz w:val="24"/>
          <w:szCs w:val="24"/>
        </w:rPr>
        <w:t>us</w:t>
      </w:r>
      <w:r w:rsidR="002E5202">
        <w:rPr>
          <w:rFonts w:cs="CMR12"/>
          <w:sz w:val="24"/>
          <w:szCs w:val="24"/>
        </w:rPr>
        <w:t xml:space="preserve">ers without assisting intrusion </w:t>
      </w:r>
      <w:r w:rsidR="002E5202" w:rsidRPr="002E5202">
        <w:rPr>
          <w:rFonts w:cs="CMR12"/>
          <w:sz w:val="24"/>
          <w:szCs w:val="24"/>
        </w:rPr>
        <w:t>attempts). If no error oc</w:t>
      </w:r>
      <w:r w:rsidR="002E5202">
        <w:rPr>
          <w:rFonts w:cs="CMR12"/>
          <w:sz w:val="24"/>
          <w:szCs w:val="24"/>
        </w:rPr>
        <w:t xml:space="preserve">curs the user is taken to their </w:t>
      </w:r>
      <w:r w:rsidR="002E5202" w:rsidRPr="002E5202">
        <w:rPr>
          <w:rFonts w:cs="CMR12"/>
          <w:sz w:val="24"/>
          <w:szCs w:val="24"/>
        </w:rPr>
        <w:t>Chomp homepage.</w:t>
      </w:r>
      <w:r w:rsidR="002E5202">
        <w:rPr>
          <w:rFonts w:cs="CMR12"/>
          <w:sz w:val="24"/>
          <w:szCs w:val="24"/>
        </w:rPr>
        <w:t xml:space="preserve"> </w:t>
      </w:r>
      <w:r w:rsidR="002E5202" w:rsidRPr="002E5202">
        <w:rPr>
          <w:rFonts w:cs="CMR12"/>
          <w:sz w:val="24"/>
          <w:szCs w:val="24"/>
        </w:rPr>
        <w:t>If an unregistered username or e-ma</w:t>
      </w:r>
      <w:r w:rsidR="002E5202">
        <w:rPr>
          <w:rFonts w:cs="CMR12"/>
          <w:sz w:val="24"/>
          <w:szCs w:val="24"/>
        </w:rPr>
        <w:t xml:space="preserve">il is entered, the registration </w:t>
      </w:r>
      <w:r w:rsidR="002E5202" w:rsidRPr="002E5202">
        <w:rPr>
          <w:rFonts w:cs="CMR12"/>
          <w:sz w:val="24"/>
          <w:szCs w:val="24"/>
        </w:rPr>
        <w:t>process</w:t>
      </w:r>
      <w:r w:rsidR="002E5202" w:rsidRPr="002E5202">
        <w:rPr>
          <w:rFonts w:cs="CMR12"/>
          <w:sz w:val="24"/>
          <w:szCs w:val="24"/>
        </w:rPr>
        <w:t xml:space="preserve"> </w:t>
      </w:r>
      <w:r w:rsidR="002E5202" w:rsidRPr="002E5202">
        <w:rPr>
          <w:rFonts w:cs="CMR12"/>
          <w:sz w:val="24"/>
          <w:szCs w:val="24"/>
        </w:rPr>
        <w:t>should begin for the user with a notice that</w:t>
      </w:r>
      <w:r w:rsidR="00965DBC">
        <w:rPr>
          <w:rFonts w:cs="CMR12"/>
          <w:sz w:val="24"/>
          <w:szCs w:val="24"/>
        </w:rPr>
        <w:t xml:space="preserve"> the e-mail does not seem to be </w:t>
      </w:r>
      <w:r w:rsidR="002E5202" w:rsidRPr="002E5202">
        <w:rPr>
          <w:rFonts w:cs="CMR12"/>
          <w:sz w:val="24"/>
          <w:szCs w:val="24"/>
        </w:rPr>
        <w:t>registered yet.</w:t>
      </w:r>
    </w:p>
    <w:p w:rsidR="00B06B39" w:rsidRPr="002E5202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2E520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proofErr w:type="spellStart"/>
      <w:r w:rsidRPr="002E5202">
        <w:rPr>
          <w:rFonts w:cs="CMBX12"/>
          <w:b/>
          <w:sz w:val="24"/>
          <w:szCs w:val="24"/>
        </w:rPr>
        <w:t>Postcondition</w:t>
      </w:r>
      <w:proofErr w:type="spellEnd"/>
      <w:r w:rsidRPr="002E5202">
        <w:rPr>
          <w:rFonts w:cs="CMBX12"/>
          <w:b/>
          <w:sz w:val="24"/>
          <w:szCs w:val="24"/>
        </w:rPr>
        <w:t>:</w:t>
      </w:r>
      <w:r w:rsidR="002E5202" w:rsidRPr="002E5202">
        <w:rPr>
          <w:rFonts w:cs="CMBX12"/>
          <w:b/>
          <w:sz w:val="24"/>
          <w:szCs w:val="24"/>
        </w:rPr>
        <w:t xml:space="preserve"> </w:t>
      </w:r>
      <w:r w:rsidR="002E5202" w:rsidRPr="002E5202">
        <w:rPr>
          <w:rFonts w:cs="CMR12"/>
          <w:sz w:val="24"/>
          <w:szCs w:val="24"/>
        </w:rPr>
        <w:t>An unregistered e-mail</w:t>
      </w:r>
      <w:r w:rsidR="00965DBC">
        <w:rPr>
          <w:rFonts w:cs="CMR12"/>
          <w:sz w:val="24"/>
          <w:szCs w:val="24"/>
        </w:rPr>
        <w:t xml:space="preserve"> should be tried, at which time </w:t>
      </w:r>
      <w:r w:rsidR="002E5202" w:rsidRPr="002E5202">
        <w:rPr>
          <w:rFonts w:cs="CMR12"/>
          <w:sz w:val="24"/>
          <w:szCs w:val="24"/>
        </w:rPr>
        <w:t>the user should be led to the registration sto</w:t>
      </w:r>
      <w:r w:rsidR="00965DBC">
        <w:rPr>
          <w:rFonts w:cs="CMR12"/>
          <w:sz w:val="24"/>
          <w:szCs w:val="24"/>
        </w:rPr>
        <w:t>ry. A registered account should be entered, fi</w:t>
      </w:r>
      <w:r w:rsidR="002E5202" w:rsidRPr="002E5202">
        <w:rPr>
          <w:rFonts w:cs="CMR12"/>
          <w:sz w:val="24"/>
          <w:szCs w:val="24"/>
        </w:rPr>
        <w:t>rst with an incorrect password, at which time</w:t>
      </w:r>
      <w:r w:rsidR="00965DBC">
        <w:rPr>
          <w:rFonts w:cs="CMR12"/>
          <w:sz w:val="24"/>
          <w:szCs w:val="24"/>
        </w:rPr>
        <w:t xml:space="preserve"> an error mes</w:t>
      </w:r>
      <w:r w:rsidR="002E5202" w:rsidRPr="002E5202">
        <w:rPr>
          <w:rFonts w:cs="CMR12"/>
          <w:sz w:val="24"/>
          <w:szCs w:val="24"/>
        </w:rPr>
        <w:t>sage should appear, and then with a corr</w:t>
      </w:r>
      <w:r w:rsidR="00965DBC">
        <w:rPr>
          <w:rFonts w:cs="CMR12"/>
          <w:sz w:val="24"/>
          <w:szCs w:val="24"/>
        </w:rPr>
        <w:t xml:space="preserve">ect password, at which time the </w:t>
      </w:r>
      <w:proofErr w:type="spellStart"/>
      <w:r w:rsidR="002E5202" w:rsidRPr="002E5202">
        <w:rPr>
          <w:rFonts w:cs="CMR12"/>
          <w:sz w:val="24"/>
          <w:szCs w:val="24"/>
        </w:rPr>
        <w:t>homescreen</w:t>
      </w:r>
      <w:proofErr w:type="spellEnd"/>
      <w:r w:rsidR="002E5202" w:rsidRPr="002E5202">
        <w:rPr>
          <w:rFonts w:cs="CMR12"/>
          <w:sz w:val="24"/>
          <w:szCs w:val="24"/>
        </w:rPr>
        <w:t xml:space="preserve"> should appear.</w:t>
      </w:r>
      <w:bookmarkStart w:id="0" w:name="_GoBack"/>
      <w:bookmarkEnd w:id="0"/>
    </w:p>
    <w:p w:rsidR="001C106B" w:rsidRDefault="001C106B" w:rsidP="002E520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  <w:r w:rsidRPr="001C106B">
        <w:rPr>
          <w:rFonts w:cs="CMR12"/>
          <w:b/>
          <w:sz w:val="24"/>
          <w:szCs w:val="24"/>
        </w:rPr>
        <w:t>Acceptance Tests:</w:t>
      </w: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  <w:r w:rsidRPr="001C106B">
        <w:rPr>
          <w:rFonts w:cs="CMR12"/>
          <w:b/>
          <w:sz w:val="24"/>
          <w:szCs w:val="24"/>
        </w:rPr>
        <w:t>Iteration: 1</w:t>
      </w:r>
    </w:p>
    <w:p w:rsidR="001C106B" w:rsidRPr="00965DBC" w:rsidRDefault="001C106B" w:rsidP="002E520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Pr="00365424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2E5202" w:rsidRDefault="002E5202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2E5202" w:rsidRDefault="002E5202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2E5202" w:rsidRDefault="002E5202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2E5202" w:rsidRDefault="002E5202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</w:p>
    <w:p w:rsidR="00B06B39" w:rsidRPr="00C2490D" w:rsidRDefault="00C8267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  <w:r w:rsidRPr="00C2490D">
        <w:rPr>
          <w:rFonts w:cs="CMBX12"/>
          <w:b/>
          <w:sz w:val="24"/>
          <w:szCs w:val="24"/>
        </w:rPr>
        <w:lastRenderedPageBreak/>
        <w:t>3.4</w:t>
      </w:r>
      <w:r w:rsidR="00B06B39" w:rsidRPr="00C2490D">
        <w:rPr>
          <w:rFonts w:cs="CMBX12"/>
          <w:b/>
          <w:sz w:val="24"/>
          <w:szCs w:val="24"/>
        </w:rPr>
        <w:t xml:space="preserve"> </w:t>
      </w:r>
      <w:r w:rsidRPr="00C2490D">
        <w:rPr>
          <w:rFonts w:cs="CMBX12"/>
          <w:b/>
          <w:sz w:val="24"/>
          <w:szCs w:val="24"/>
        </w:rPr>
        <w:t>Logout</w:t>
      </w:r>
    </w:p>
    <w:p w:rsidR="00B06B39" w:rsidRPr="00C2490D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C2490D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b/>
          <w:sz w:val="24"/>
          <w:szCs w:val="24"/>
        </w:rPr>
      </w:pPr>
      <w:r w:rsidRPr="00C2490D">
        <w:rPr>
          <w:rFonts w:cs="CMBX12"/>
          <w:b/>
          <w:sz w:val="24"/>
          <w:szCs w:val="24"/>
        </w:rPr>
        <w:t>Description:</w:t>
      </w:r>
      <w:r w:rsidR="00945A69">
        <w:rPr>
          <w:rFonts w:cs="CMBX12"/>
          <w:b/>
          <w:sz w:val="24"/>
          <w:szCs w:val="24"/>
        </w:rPr>
        <w:t xml:space="preserve"> </w:t>
      </w:r>
      <w:r w:rsidR="00945A69">
        <w:rPr>
          <w:rFonts w:cs="CMBX12"/>
          <w:sz w:val="24"/>
          <w:szCs w:val="24"/>
        </w:rPr>
        <w:t xml:space="preserve">The process of logging </w:t>
      </w:r>
      <w:r w:rsidR="00945A69">
        <w:rPr>
          <w:rFonts w:cs="CMBX12"/>
          <w:sz w:val="24"/>
          <w:szCs w:val="24"/>
        </w:rPr>
        <w:t>out of</w:t>
      </w:r>
      <w:r w:rsidR="00945A69">
        <w:rPr>
          <w:rFonts w:cs="CMBX12"/>
          <w:sz w:val="24"/>
          <w:szCs w:val="24"/>
        </w:rPr>
        <w:t xml:space="preserve"> an existing account of a registered user who </w:t>
      </w:r>
      <w:r w:rsidR="00D56464">
        <w:rPr>
          <w:rFonts w:cs="CMBX12"/>
          <w:sz w:val="24"/>
          <w:szCs w:val="24"/>
        </w:rPr>
        <w:t>is</w:t>
      </w:r>
      <w:r w:rsidR="00945A69">
        <w:rPr>
          <w:rFonts w:cs="CMBX12"/>
          <w:sz w:val="24"/>
          <w:szCs w:val="24"/>
        </w:rPr>
        <w:t xml:space="preserve"> finished using Chomp.</w:t>
      </w:r>
    </w:p>
    <w:p w:rsidR="00B06B39" w:rsidRPr="00C2490D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4573CD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  <w:r w:rsidRPr="00C2490D">
        <w:rPr>
          <w:rFonts w:cs="CMBX12"/>
          <w:b/>
          <w:sz w:val="24"/>
          <w:szCs w:val="24"/>
        </w:rPr>
        <w:t xml:space="preserve">Actors: </w:t>
      </w:r>
      <w:r w:rsidR="004573CD">
        <w:rPr>
          <w:rFonts w:cs="CMBX12"/>
          <w:sz w:val="24"/>
          <w:szCs w:val="24"/>
        </w:rPr>
        <w:t>All users that are logged into an existing account.</w:t>
      </w:r>
    </w:p>
    <w:p w:rsidR="00B06B39" w:rsidRPr="00C2490D" w:rsidRDefault="00B06B39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C2490D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C2490D">
        <w:rPr>
          <w:rFonts w:cs="CMBX12"/>
          <w:b/>
          <w:sz w:val="24"/>
          <w:szCs w:val="24"/>
        </w:rPr>
        <w:t>Precondition:</w:t>
      </w:r>
      <w:r w:rsidRPr="00C2490D">
        <w:rPr>
          <w:rFonts w:cs="CMBX12"/>
          <w:sz w:val="24"/>
          <w:szCs w:val="24"/>
        </w:rPr>
        <w:t xml:space="preserve"> </w:t>
      </w:r>
      <w:r w:rsidR="00C2490D" w:rsidRPr="00C2490D">
        <w:rPr>
          <w:rFonts w:cs="CMR12"/>
          <w:sz w:val="24"/>
          <w:szCs w:val="24"/>
        </w:rPr>
        <w:t>A user must be logged into their account.</w:t>
      </w:r>
    </w:p>
    <w:p w:rsidR="00C2490D" w:rsidRPr="00C2490D" w:rsidRDefault="00C2490D" w:rsidP="00B06B39">
      <w:pPr>
        <w:autoSpaceDE w:val="0"/>
        <w:autoSpaceDN w:val="0"/>
        <w:adjustRightInd w:val="0"/>
        <w:spacing w:after="0" w:line="240" w:lineRule="auto"/>
        <w:rPr>
          <w:rFonts w:cs="CMBX12"/>
          <w:sz w:val="24"/>
          <w:szCs w:val="24"/>
        </w:rPr>
      </w:pPr>
    </w:p>
    <w:p w:rsidR="00B06B39" w:rsidRPr="00C2490D" w:rsidRDefault="00B06B39" w:rsidP="00C2490D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C2490D">
        <w:rPr>
          <w:rFonts w:cs="CMR12"/>
          <w:b/>
          <w:sz w:val="24"/>
          <w:szCs w:val="24"/>
        </w:rPr>
        <w:t>Action:</w:t>
      </w:r>
      <w:r w:rsidR="00C2490D" w:rsidRPr="00C2490D">
        <w:rPr>
          <w:rFonts w:cs="CMR12"/>
          <w:b/>
          <w:sz w:val="24"/>
          <w:szCs w:val="24"/>
        </w:rPr>
        <w:t xml:space="preserve"> </w:t>
      </w:r>
      <w:r w:rsidR="00C2490D" w:rsidRPr="00C2490D">
        <w:rPr>
          <w:rFonts w:cs="CMR12"/>
          <w:sz w:val="24"/>
          <w:szCs w:val="24"/>
        </w:rPr>
        <w:t>By hovering over the user's name</w:t>
      </w:r>
      <w:r w:rsidR="00C2490D" w:rsidRPr="00C2490D">
        <w:rPr>
          <w:rFonts w:cs="CMR12"/>
          <w:sz w:val="24"/>
          <w:szCs w:val="24"/>
        </w:rPr>
        <w:t xml:space="preserve"> in the top-right corner of the </w:t>
      </w:r>
      <w:r w:rsidR="00C2490D" w:rsidRPr="00C2490D">
        <w:rPr>
          <w:rFonts w:cs="CMR12"/>
          <w:sz w:val="24"/>
          <w:szCs w:val="24"/>
        </w:rPr>
        <w:t xml:space="preserve">screen a drop down menu will appear that </w:t>
      </w:r>
      <w:r w:rsidR="00C2490D" w:rsidRPr="00C2490D">
        <w:rPr>
          <w:rFonts w:cs="CMR12"/>
          <w:sz w:val="24"/>
          <w:szCs w:val="24"/>
        </w:rPr>
        <w:t xml:space="preserve">includes the logout button. The </w:t>
      </w:r>
      <w:r w:rsidR="00C2490D" w:rsidRPr="00C2490D">
        <w:rPr>
          <w:rFonts w:cs="CMR12"/>
          <w:sz w:val="24"/>
          <w:szCs w:val="24"/>
        </w:rPr>
        <w:t>user then clicks this button and is greeted with the login screen.</w:t>
      </w:r>
    </w:p>
    <w:p w:rsidR="00B06B39" w:rsidRPr="00C2490D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Default="00B06B39" w:rsidP="00C2490D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proofErr w:type="spellStart"/>
      <w:r w:rsidRPr="00C2490D">
        <w:rPr>
          <w:rFonts w:cs="CMBX12"/>
          <w:b/>
          <w:sz w:val="24"/>
          <w:szCs w:val="24"/>
        </w:rPr>
        <w:t>Postcondition</w:t>
      </w:r>
      <w:proofErr w:type="spellEnd"/>
      <w:r w:rsidRPr="00C2490D">
        <w:rPr>
          <w:rFonts w:cs="CMBX12"/>
          <w:b/>
          <w:sz w:val="24"/>
          <w:szCs w:val="24"/>
        </w:rPr>
        <w:t>:</w:t>
      </w:r>
      <w:r w:rsidR="00C2490D" w:rsidRPr="00C2490D">
        <w:rPr>
          <w:rFonts w:cs="CMBX12"/>
          <w:b/>
          <w:sz w:val="24"/>
          <w:szCs w:val="24"/>
        </w:rPr>
        <w:t xml:space="preserve"> </w:t>
      </w:r>
      <w:r w:rsidR="00C2490D" w:rsidRPr="00C2490D">
        <w:rPr>
          <w:rFonts w:cs="CMR12"/>
          <w:sz w:val="24"/>
          <w:szCs w:val="24"/>
        </w:rPr>
        <w:t xml:space="preserve">Follow the logout </w:t>
      </w:r>
      <w:r w:rsidR="00C2490D" w:rsidRPr="00C2490D">
        <w:rPr>
          <w:rFonts w:cs="CMR12"/>
          <w:sz w:val="24"/>
          <w:szCs w:val="24"/>
        </w:rPr>
        <w:t xml:space="preserve">steps. The login page should be </w:t>
      </w:r>
      <w:r w:rsidR="00C2490D" w:rsidRPr="00C2490D">
        <w:rPr>
          <w:rFonts w:cs="CMR12"/>
          <w:sz w:val="24"/>
          <w:szCs w:val="24"/>
        </w:rPr>
        <w:t xml:space="preserve">reached. Then attempt to visit a particular </w:t>
      </w:r>
      <w:r w:rsidR="00C2490D">
        <w:rPr>
          <w:rFonts w:cs="CMR12"/>
          <w:sz w:val="24"/>
          <w:szCs w:val="24"/>
        </w:rPr>
        <w:t>page of the user's profi</w:t>
      </w:r>
      <w:r w:rsidR="00C2490D" w:rsidRPr="00C2490D">
        <w:rPr>
          <w:rFonts w:cs="CMR12"/>
          <w:sz w:val="24"/>
          <w:szCs w:val="24"/>
        </w:rPr>
        <w:t xml:space="preserve">le. This </w:t>
      </w:r>
      <w:r w:rsidR="00C2490D" w:rsidRPr="00C2490D">
        <w:rPr>
          <w:rFonts w:cs="CMR12"/>
          <w:sz w:val="24"/>
          <w:szCs w:val="24"/>
        </w:rPr>
        <w:t>test should return an error.</w:t>
      </w:r>
    </w:p>
    <w:p w:rsidR="001C106B" w:rsidRDefault="001C106B" w:rsidP="00C2490D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  <w:r w:rsidRPr="001C106B">
        <w:rPr>
          <w:rFonts w:cs="CMR12"/>
          <w:b/>
          <w:sz w:val="24"/>
          <w:szCs w:val="24"/>
        </w:rPr>
        <w:t>Acceptance Tests:</w:t>
      </w: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</w:p>
    <w:p w:rsidR="001C106B" w:rsidRPr="001C106B" w:rsidRDefault="001C106B" w:rsidP="001C106B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4"/>
          <w:szCs w:val="24"/>
        </w:rPr>
      </w:pPr>
      <w:r w:rsidRPr="001C106B">
        <w:rPr>
          <w:rFonts w:cs="CMR12"/>
          <w:b/>
          <w:sz w:val="24"/>
          <w:szCs w:val="24"/>
        </w:rPr>
        <w:t>Iteration: 1</w:t>
      </w:r>
    </w:p>
    <w:p w:rsidR="001C106B" w:rsidRPr="00C2490D" w:rsidRDefault="001C106B" w:rsidP="00C2490D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Pr="00365424" w:rsidRDefault="00B06B39" w:rsidP="00B06B39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B06B39" w:rsidRPr="00365424" w:rsidRDefault="00B06B39" w:rsidP="00365424"/>
    <w:sectPr w:rsidR="00B06B39" w:rsidRPr="0036542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64"/>
    <w:rsid w:val="001C106B"/>
    <w:rsid w:val="00215D8A"/>
    <w:rsid w:val="00246A64"/>
    <w:rsid w:val="002E5202"/>
    <w:rsid w:val="00342DE7"/>
    <w:rsid w:val="00365424"/>
    <w:rsid w:val="00412CA8"/>
    <w:rsid w:val="004573CD"/>
    <w:rsid w:val="0057689A"/>
    <w:rsid w:val="005804F7"/>
    <w:rsid w:val="005940DF"/>
    <w:rsid w:val="005E5C23"/>
    <w:rsid w:val="00777D86"/>
    <w:rsid w:val="007A5913"/>
    <w:rsid w:val="007F5011"/>
    <w:rsid w:val="009152B6"/>
    <w:rsid w:val="00945A69"/>
    <w:rsid w:val="00965DBC"/>
    <w:rsid w:val="00B06B39"/>
    <w:rsid w:val="00B63EF4"/>
    <w:rsid w:val="00C2490D"/>
    <w:rsid w:val="00C714D2"/>
    <w:rsid w:val="00C82679"/>
    <w:rsid w:val="00D56464"/>
    <w:rsid w:val="00D91336"/>
    <w:rsid w:val="00DD5188"/>
    <w:rsid w:val="00DF3439"/>
    <w:rsid w:val="00E441A0"/>
    <w:rsid w:val="00E86EAB"/>
    <w:rsid w:val="00F6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AEBC-FA73-4E18-8129-5DDDC717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60E08-0B44-4A79-AA44-F6DD50D7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27</cp:revision>
  <dcterms:created xsi:type="dcterms:W3CDTF">2015-10-18T18:36:00Z</dcterms:created>
  <dcterms:modified xsi:type="dcterms:W3CDTF">2015-10-18T19:13:00Z</dcterms:modified>
</cp:coreProperties>
</file>