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7DD" w:rsidRDefault="00220666">
      <w:pPr>
        <w:pStyle w:val="Ttulo1"/>
      </w:pPr>
      <w:bookmarkStart w:id="0" w:name="X3f28d5302e01f2f5ec32749dc42368e7207512d"/>
      <w:r>
        <w:t>Relatório Individual — Interrogatório de Sandra</w:t>
      </w:r>
    </w:p>
    <w:p w:rsidR="000577DD" w:rsidRDefault="00220666">
      <w:pPr>
        <w:pStyle w:val="FirstParagraph"/>
      </w:pPr>
      <w:r>
        <w:rPr>
          <w:b/>
          <w:bCs/>
        </w:rPr>
        <w:t>Fonte principal:</w:t>
      </w:r>
      <w:r>
        <w:t xml:space="preserve"> </w:t>
      </w:r>
      <w:r>
        <w:rPr>
          <w:rStyle w:val="VerbatimChar"/>
        </w:rPr>
        <w:t>Interrogatório Sandra.m4a</w:t>
      </w:r>
      <w:r>
        <w:t xml:space="preserve"> (áudio; transcrição completa ainda pendente).</w:t>
      </w:r>
    </w:p>
    <w:p w:rsidR="000577DD" w:rsidRDefault="00220666">
      <w:r>
        <w:pict>
          <v:rect id="_x0000_i1025" style="width:0;height:1.5pt" o:hralign="center" o:hrstd="t" o:hr="t"/>
        </w:pict>
      </w:r>
    </w:p>
    <w:p w:rsidR="000577DD" w:rsidRDefault="00220666">
      <w:pPr>
        <w:pStyle w:val="Ttulo2"/>
      </w:pPr>
      <w:bookmarkStart w:id="1" w:name="identificação"/>
      <w:r>
        <w:t>Identificação</w:t>
      </w:r>
    </w:p>
    <w:p w:rsidR="000577DD" w:rsidRDefault="00220666">
      <w:pPr>
        <w:pStyle w:val="Compact"/>
        <w:numPr>
          <w:ilvl w:val="0"/>
          <w:numId w:val="2"/>
        </w:numPr>
      </w:pPr>
      <w:r>
        <w:t xml:space="preserve">Nome: </w:t>
      </w:r>
      <w:r>
        <w:rPr>
          <w:b/>
          <w:bCs/>
        </w:rPr>
        <w:t>Alessandra</w:t>
      </w:r>
    </w:p>
    <w:p w:rsidR="000577DD" w:rsidRDefault="00220666">
      <w:pPr>
        <w:pStyle w:val="Compact"/>
        <w:numPr>
          <w:ilvl w:val="0"/>
          <w:numId w:val="2"/>
        </w:numPr>
      </w:pPr>
      <w:r>
        <w:t xml:space="preserve">Relação com </w:t>
      </w:r>
      <w:proofErr w:type="gramStart"/>
      <w:r>
        <w:t>a</w:t>
      </w:r>
      <w:proofErr w:type="gramEnd"/>
      <w:r>
        <w:t xml:space="preserve"> instituição/escola: [não especificado no resumo inicial, confirmar cargo ou vínculo]</w:t>
      </w:r>
    </w:p>
    <w:p w:rsidR="000577DD" w:rsidRDefault="00220666">
      <w:pPr>
        <w:pStyle w:val="Compact"/>
        <w:numPr>
          <w:ilvl w:val="0"/>
          <w:numId w:val="2"/>
        </w:numPr>
      </w:pPr>
      <w:r>
        <w:t>Data do interrogatório: [não especificado]</w:t>
      </w:r>
    </w:p>
    <w:p w:rsidR="000577DD" w:rsidRDefault="00220666">
      <w:r>
        <w:pict>
          <v:rect id="_x0000_i1026" style="width:0;height:1.5pt" o:hralign="center" o:hrstd="t" o:hr="t"/>
        </w:pict>
      </w:r>
    </w:p>
    <w:p w:rsidR="000577DD" w:rsidRDefault="00220666">
      <w:pPr>
        <w:pStyle w:val="Ttulo2"/>
      </w:pPr>
      <w:bookmarkStart w:id="2" w:name="X18ea3a64bc5fbd48bcc512b13d98647c4272bec"/>
      <w:bookmarkEnd w:id="1"/>
      <w:r>
        <w:t>Pontos principais levantados (informações preliminares)</w:t>
      </w:r>
    </w:p>
    <w:p w:rsidR="000577DD" w:rsidRDefault="00220666">
      <w:pPr>
        <w:pStyle w:val="Textoembloco"/>
      </w:pPr>
      <w:r>
        <w:t>⚠</w:t>
      </w:r>
      <w:r>
        <w:t>️</w:t>
      </w:r>
      <w:r>
        <w:t xml:space="preserve"> Importante: Como a transcrição do áudio ainda não foi</w:t>
      </w:r>
      <w:r>
        <w:t xml:space="preserve"> realizada, estas informações são preliminares. O relatório será atualizado assim que a transcrição detalhada estiver disponível.</w:t>
      </w:r>
    </w:p>
    <w:p w:rsidR="000577DD" w:rsidRDefault="00220666">
      <w:pPr>
        <w:pStyle w:val="Compact"/>
        <w:numPr>
          <w:ilvl w:val="0"/>
          <w:numId w:val="3"/>
        </w:numPr>
      </w:pPr>
      <w:r>
        <w:rPr>
          <w:b/>
          <w:bCs/>
        </w:rPr>
        <w:t>Percepção sobre Josiene</w:t>
      </w:r>
    </w:p>
    <w:p w:rsidR="000577DD" w:rsidRDefault="00220666">
      <w:pPr>
        <w:pStyle w:val="Compact"/>
        <w:numPr>
          <w:ilvl w:val="1"/>
          <w:numId w:val="4"/>
        </w:numPr>
      </w:pPr>
      <w:r>
        <w:t>Sandra pode fornecer impressões sobre o comportamento da diretora nos dias próximos ao desaparecimento</w:t>
      </w:r>
      <w:r>
        <w:t>.</w:t>
      </w:r>
    </w:p>
    <w:p w:rsidR="000577DD" w:rsidRDefault="00220666">
      <w:pPr>
        <w:pStyle w:val="Compact"/>
        <w:numPr>
          <w:ilvl w:val="1"/>
          <w:numId w:val="4"/>
        </w:numPr>
      </w:pPr>
      <w:r>
        <w:t>Verificar se menciona sinais de preocupação, medo ou mudança de atitude.</w:t>
      </w:r>
    </w:p>
    <w:p w:rsidR="000577DD" w:rsidRDefault="00220666">
      <w:pPr>
        <w:pStyle w:val="Compact"/>
        <w:numPr>
          <w:ilvl w:val="0"/>
          <w:numId w:val="3"/>
        </w:numPr>
      </w:pPr>
      <w:r>
        <w:rPr>
          <w:b/>
          <w:bCs/>
        </w:rPr>
        <w:t>Conflitos internos</w:t>
      </w:r>
    </w:p>
    <w:p w:rsidR="000577DD" w:rsidRDefault="00220666">
      <w:pPr>
        <w:pStyle w:val="Compact"/>
        <w:numPr>
          <w:ilvl w:val="1"/>
          <w:numId w:val="5"/>
        </w:numPr>
      </w:pPr>
      <w:r>
        <w:t>Possível conhecimento sobre desentendimentos envolvendo a verba de R$25.000,00.</w:t>
      </w:r>
    </w:p>
    <w:p w:rsidR="000577DD" w:rsidRDefault="00220666">
      <w:pPr>
        <w:pStyle w:val="Compact"/>
        <w:numPr>
          <w:ilvl w:val="1"/>
          <w:numId w:val="5"/>
        </w:numPr>
      </w:pPr>
      <w:r>
        <w:t>Avaliar se cita nomes adicionais além de Célia, Sebastiana (Café) e Denilde.</w:t>
      </w:r>
    </w:p>
    <w:p w:rsidR="000577DD" w:rsidRDefault="00220666">
      <w:pPr>
        <w:pStyle w:val="Compact"/>
        <w:numPr>
          <w:ilvl w:val="0"/>
          <w:numId w:val="3"/>
        </w:numPr>
      </w:pPr>
      <w:r>
        <w:rPr>
          <w:b/>
          <w:bCs/>
        </w:rPr>
        <w:t>Últim</w:t>
      </w:r>
      <w:r>
        <w:rPr>
          <w:b/>
          <w:bCs/>
        </w:rPr>
        <w:t>o contato com Josiene</w:t>
      </w:r>
    </w:p>
    <w:p w:rsidR="000577DD" w:rsidRDefault="00220666">
      <w:pPr>
        <w:pStyle w:val="Compact"/>
        <w:numPr>
          <w:ilvl w:val="1"/>
          <w:numId w:val="6"/>
        </w:numPr>
      </w:pPr>
      <w:r>
        <w:t>Investigar se Sandra teve contato no dia 27/08 ou em datas próximas.</w:t>
      </w:r>
    </w:p>
    <w:p w:rsidR="000577DD" w:rsidRDefault="00220666">
      <w:pPr>
        <w:pStyle w:val="Compact"/>
        <w:numPr>
          <w:ilvl w:val="1"/>
          <w:numId w:val="6"/>
        </w:numPr>
      </w:pPr>
      <w:r>
        <w:t>Cruzar horários e locais mencionados.</w:t>
      </w:r>
    </w:p>
    <w:p w:rsidR="000577DD" w:rsidRDefault="00220666">
      <w:pPr>
        <w:pStyle w:val="Compact"/>
        <w:numPr>
          <w:ilvl w:val="0"/>
          <w:numId w:val="3"/>
        </w:numPr>
      </w:pPr>
      <w:r>
        <w:rPr>
          <w:b/>
          <w:bCs/>
        </w:rPr>
        <w:t>Informações sobre o objeto/encomenda</w:t>
      </w:r>
    </w:p>
    <w:p w:rsidR="000577DD" w:rsidRDefault="00220666">
      <w:pPr>
        <w:pStyle w:val="Compact"/>
        <w:numPr>
          <w:ilvl w:val="1"/>
          <w:numId w:val="7"/>
        </w:numPr>
      </w:pPr>
      <w:r>
        <w:t>Confirmar se Sandra sabia da encomenda guardada na sala do AEE.</w:t>
      </w:r>
    </w:p>
    <w:p w:rsidR="000577DD" w:rsidRDefault="00220666">
      <w:pPr>
        <w:pStyle w:val="Compact"/>
        <w:numPr>
          <w:ilvl w:val="1"/>
          <w:numId w:val="7"/>
        </w:numPr>
      </w:pPr>
      <w:r>
        <w:t>Identificar se corrobora o</w:t>
      </w:r>
      <w:r>
        <w:t>u contradiz a versão de Célia.</w:t>
      </w:r>
    </w:p>
    <w:p w:rsidR="000577DD" w:rsidRDefault="00220666">
      <w:pPr>
        <w:pStyle w:val="Compact"/>
        <w:numPr>
          <w:ilvl w:val="0"/>
          <w:numId w:val="3"/>
        </w:numPr>
      </w:pPr>
      <w:r>
        <w:rPr>
          <w:b/>
          <w:bCs/>
        </w:rPr>
        <w:t>Citações a pessoas suspeitas</w:t>
      </w:r>
    </w:p>
    <w:p w:rsidR="000577DD" w:rsidRDefault="00220666">
      <w:pPr>
        <w:pStyle w:val="Compact"/>
        <w:numPr>
          <w:ilvl w:val="1"/>
          <w:numId w:val="8"/>
        </w:numPr>
      </w:pPr>
      <w:r>
        <w:t>Verificar se Sandra indica alguém que poderia ter motivos para prejudicar Josiene.</w:t>
      </w:r>
    </w:p>
    <w:p w:rsidR="000577DD" w:rsidRDefault="00220666">
      <w:pPr>
        <w:pStyle w:val="Compact"/>
        <w:numPr>
          <w:ilvl w:val="1"/>
          <w:numId w:val="8"/>
        </w:numPr>
      </w:pPr>
      <w:r>
        <w:t>Comparar com a omissão de Célia, que se recusou a dar nome.</w:t>
      </w:r>
    </w:p>
    <w:p w:rsidR="000577DD" w:rsidRDefault="00220666">
      <w:r>
        <w:pict>
          <v:rect id="_x0000_i1027" style="width:0;height:1.5pt" o:hralign="center" o:hrstd="t" o:hr="t"/>
        </w:pict>
      </w:r>
    </w:p>
    <w:p w:rsidR="000577DD" w:rsidRDefault="00220666">
      <w:pPr>
        <w:pStyle w:val="Ttulo2"/>
      </w:pPr>
      <w:bookmarkStart w:id="3" w:name="X9512503dbf3f8302e185c6a487ff038f945f29e"/>
      <w:bookmarkEnd w:id="2"/>
      <w:r>
        <w:lastRenderedPageBreak/>
        <w:t>Possíveis contradições a serem verificadas</w:t>
      </w:r>
    </w:p>
    <w:p w:rsidR="000577DD" w:rsidRDefault="00220666">
      <w:pPr>
        <w:pStyle w:val="Compact"/>
        <w:numPr>
          <w:ilvl w:val="0"/>
          <w:numId w:val="9"/>
        </w:numPr>
      </w:pPr>
      <w:r>
        <w:t>Se Alessandra</w:t>
      </w:r>
      <w:r>
        <w:t xml:space="preserve"> </w:t>
      </w:r>
      <w:proofErr w:type="spellStart"/>
      <w:r>
        <w:t>confirmar</w:t>
      </w:r>
      <w:proofErr w:type="spellEnd"/>
      <w:r>
        <w:t xml:space="preserve"> a </w:t>
      </w:r>
      <w:proofErr w:type="spellStart"/>
      <w:r>
        <w:t>presença</w:t>
      </w:r>
      <w:proofErr w:type="spellEnd"/>
      <w:r>
        <w:t xml:space="preserve"> de Josiene no carro com Célia até certo ponto ou mencionar outro destino.</w:t>
      </w:r>
    </w:p>
    <w:p w:rsidR="000577DD" w:rsidRDefault="00220666">
      <w:pPr>
        <w:pStyle w:val="Compact"/>
        <w:numPr>
          <w:ilvl w:val="0"/>
          <w:numId w:val="9"/>
        </w:numPr>
      </w:pPr>
      <w:r>
        <w:t>Se sua versão sobre o objeto guardado diverge da explicação de Célia (apenas alimento proibido).</w:t>
      </w:r>
    </w:p>
    <w:p w:rsidR="000577DD" w:rsidRDefault="00220666">
      <w:pPr>
        <w:pStyle w:val="Compact"/>
        <w:numPr>
          <w:ilvl w:val="0"/>
          <w:numId w:val="9"/>
        </w:numPr>
      </w:pPr>
      <w:r>
        <w:t>Se cita horários ou locais diferentes dos já informado</w:t>
      </w:r>
      <w:r>
        <w:t>s.</w:t>
      </w:r>
    </w:p>
    <w:p w:rsidR="000577DD" w:rsidRDefault="00220666">
      <w:r>
        <w:pict>
          <v:rect id="_x0000_i1028" style="width:0;height:1.5pt" o:hralign="center" o:hrstd="t" o:hr="t"/>
        </w:pict>
      </w:r>
    </w:p>
    <w:p w:rsidR="000577DD" w:rsidRDefault="00220666">
      <w:pPr>
        <w:pStyle w:val="Ttulo2"/>
      </w:pPr>
      <w:bookmarkStart w:id="4" w:name="Xef87a943850ad3fde5b5f71be362417d04443fb"/>
      <w:bookmarkEnd w:id="3"/>
      <w:r>
        <w:t xml:space="preserve">Pistas adicionais esperadas do </w:t>
      </w:r>
      <w:proofErr w:type="spellStart"/>
      <w:r>
        <w:t>interrogatório</w:t>
      </w:r>
      <w:proofErr w:type="spellEnd"/>
      <w:r>
        <w:t xml:space="preserve"> de Alessandra</w:t>
      </w:r>
    </w:p>
    <w:p w:rsidR="000577DD" w:rsidRDefault="00220666">
      <w:pPr>
        <w:pStyle w:val="Compact"/>
        <w:numPr>
          <w:ilvl w:val="0"/>
          <w:numId w:val="10"/>
        </w:numPr>
      </w:pPr>
      <w:r>
        <w:t>Testemunhos sobre clima institucional (conflitos de gestão, fofocas, pressões internas).</w:t>
      </w:r>
    </w:p>
    <w:p w:rsidR="000577DD" w:rsidRDefault="00220666">
      <w:pPr>
        <w:pStyle w:val="Compact"/>
        <w:numPr>
          <w:ilvl w:val="0"/>
          <w:numId w:val="10"/>
        </w:numPr>
      </w:pPr>
      <w:r>
        <w:t>Detalhes sobre a relação entre Célia e Josiene.</w:t>
      </w:r>
    </w:p>
    <w:p w:rsidR="000577DD" w:rsidRDefault="00220666">
      <w:pPr>
        <w:pStyle w:val="Compact"/>
        <w:numPr>
          <w:ilvl w:val="0"/>
          <w:numId w:val="10"/>
        </w:numPr>
      </w:pPr>
      <w:r>
        <w:t>Eventuais menções a terceiros (funcionários, familiares, c</w:t>
      </w:r>
      <w:r>
        <w:t>omunidade escolar).</w:t>
      </w:r>
    </w:p>
    <w:p w:rsidR="000577DD" w:rsidRDefault="00220666">
      <w:r>
        <w:pict>
          <v:rect id="_x0000_i1029" style="width:0;height:1.5pt" o:hralign="center" o:hrstd="t" o:hr="t"/>
        </w:pict>
      </w:r>
    </w:p>
    <w:p w:rsidR="000577DD" w:rsidRDefault="00220666">
      <w:pPr>
        <w:pStyle w:val="Ttulo2"/>
      </w:pPr>
      <w:bookmarkStart w:id="5" w:name="próximas-ações"/>
      <w:bookmarkEnd w:id="4"/>
      <w:r>
        <w:t>Próximas ações</w:t>
      </w:r>
    </w:p>
    <w:p w:rsidR="000577DD" w:rsidRDefault="00220666">
      <w:pPr>
        <w:pStyle w:val="Compact"/>
        <w:numPr>
          <w:ilvl w:val="0"/>
          <w:numId w:val="11"/>
        </w:numPr>
      </w:pPr>
      <w:r>
        <w:rPr>
          <w:b/>
          <w:bCs/>
        </w:rPr>
        <w:t xml:space="preserve">Transcrever integralmente o </w:t>
      </w:r>
      <w:proofErr w:type="spellStart"/>
      <w:r>
        <w:rPr>
          <w:b/>
          <w:bCs/>
        </w:rPr>
        <w:t>áudio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Interrogatório</w:t>
      </w:r>
      <w:proofErr w:type="spellEnd"/>
      <w:r>
        <w:rPr>
          <w:rStyle w:val="VerbatimChar"/>
          <w:b/>
          <w:bCs/>
        </w:rPr>
        <w:t xml:space="preserve"> </w:t>
      </w:r>
      <w:r w:rsidRPr="00220666">
        <w:rPr>
          <w:rStyle w:val="VerbatimChar"/>
          <w:b/>
          <w:bCs/>
        </w:rPr>
        <w:t>Alessand</w:t>
      </w:r>
      <w:bookmarkStart w:id="6" w:name="_GoBack"/>
      <w:bookmarkEnd w:id="6"/>
      <w:r w:rsidRPr="00220666">
        <w:rPr>
          <w:rStyle w:val="VerbatimChar"/>
          <w:b/>
          <w:bCs/>
        </w:rPr>
        <w:t>ra</w:t>
      </w:r>
      <w:r>
        <w:rPr>
          <w:rStyle w:val="VerbatimChar"/>
          <w:b/>
          <w:bCs/>
        </w:rPr>
        <w:t>.m4a</w:t>
      </w:r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detalhadas.</w:t>
      </w:r>
    </w:p>
    <w:p w:rsidR="000577DD" w:rsidRDefault="00220666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Comparar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depoimento</w:t>
      </w:r>
      <w:proofErr w:type="spellEnd"/>
      <w:r>
        <w:rPr>
          <w:b/>
          <w:bCs/>
        </w:rPr>
        <w:t xml:space="preserve"> de Alessandra</w:t>
      </w:r>
      <w:r>
        <w:rPr>
          <w:b/>
          <w:bCs/>
        </w:rPr>
        <w:t xml:space="preserve"> com o de Célia</w:t>
      </w:r>
      <w:r>
        <w:t xml:space="preserve"> para mapear incoerências e pontos de convergência.</w:t>
      </w:r>
    </w:p>
    <w:p w:rsidR="000577DD" w:rsidRDefault="00220666">
      <w:pPr>
        <w:pStyle w:val="Compact"/>
        <w:numPr>
          <w:ilvl w:val="0"/>
          <w:numId w:val="11"/>
        </w:numPr>
      </w:pPr>
      <w:r>
        <w:rPr>
          <w:b/>
          <w:bCs/>
        </w:rPr>
        <w:t>Checar se Sandra menciona lo</w:t>
      </w:r>
      <w:r>
        <w:rPr>
          <w:b/>
          <w:bCs/>
        </w:rPr>
        <w:t>cais, horários ou pessoas não citadas antes.</w:t>
      </w:r>
    </w:p>
    <w:p w:rsidR="000577DD" w:rsidRDefault="00220666">
      <w:pPr>
        <w:pStyle w:val="Compact"/>
        <w:numPr>
          <w:ilvl w:val="0"/>
          <w:numId w:val="11"/>
        </w:numPr>
      </w:pPr>
      <w:r>
        <w:rPr>
          <w:b/>
          <w:bCs/>
        </w:rPr>
        <w:t>Investigar se Sandra tinha contato próximo com Josiene</w:t>
      </w:r>
      <w:r>
        <w:t xml:space="preserve"> para avaliar confiabilidade do testemunho.</w:t>
      </w:r>
    </w:p>
    <w:p w:rsidR="000577DD" w:rsidRDefault="00220666">
      <w:r>
        <w:pict>
          <v:rect id="_x0000_i1030" style="width:0;height:1.5pt" o:hralign="center" o:hrstd="t" o:hr="t"/>
        </w:pict>
      </w:r>
    </w:p>
    <w:p w:rsidR="000577DD" w:rsidRDefault="00220666">
      <w:pPr>
        <w:pStyle w:val="Ttulo2"/>
      </w:pPr>
      <w:bookmarkStart w:id="7" w:name="observação-final"/>
      <w:bookmarkEnd w:id="5"/>
      <w:r>
        <w:t>Observação final</w:t>
      </w:r>
    </w:p>
    <w:p w:rsidR="000577DD" w:rsidRDefault="00220666">
      <w:pPr>
        <w:pStyle w:val="FirstParagraph"/>
      </w:pPr>
      <w:r>
        <w:t>O depoimento de Sandra é complementar e pode preencher lacunas deixadas por Célia, principalmente na questão do “alguém da instituição” que Josiene temia. Sua transcrição é essencial para avançar com precisão.</w:t>
      </w:r>
    </w:p>
    <w:p w:rsidR="000577DD" w:rsidRDefault="00220666">
      <w:r>
        <w:pict>
          <v:rect id="_x0000_i1031" style="width:0;height:1.5pt" o:hralign="center" o:hrstd="t" o:hr="t"/>
        </w:pict>
      </w:r>
    </w:p>
    <w:p w:rsidR="000577DD" w:rsidRDefault="00220666">
      <w:pPr>
        <w:pStyle w:val="FirstParagraph"/>
      </w:pPr>
      <w:r>
        <w:rPr>
          <w:b/>
          <w:bCs/>
        </w:rPr>
        <w:t>Anexo:</w:t>
      </w:r>
      <w:r>
        <w:t xml:space="preserve"> </w:t>
      </w:r>
      <w:proofErr w:type="spellStart"/>
      <w:r>
        <w:rPr>
          <w:rStyle w:val="VerbatimChar"/>
        </w:rPr>
        <w:t>Interrogatório</w:t>
      </w:r>
      <w:proofErr w:type="spellEnd"/>
      <w:r>
        <w:rPr>
          <w:rStyle w:val="VerbatimChar"/>
        </w:rPr>
        <w:t xml:space="preserve"> </w:t>
      </w:r>
      <w:r w:rsidRPr="00220666">
        <w:rPr>
          <w:bCs/>
        </w:rPr>
        <w:t>Alessandra</w:t>
      </w:r>
      <w:r>
        <w:rPr>
          <w:rStyle w:val="VerbatimChar"/>
        </w:rPr>
        <w:t>.m4a</w:t>
      </w:r>
      <w:r>
        <w:t xml:space="preserve"> (</w:t>
      </w:r>
      <w:proofErr w:type="spellStart"/>
      <w:r>
        <w:t>áudio</w:t>
      </w:r>
      <w:proofErr w:type="spellEnd"/>
      <w:r>
        <w:t>).</w:t>
      </w:r>
      <w:bookmarkEnd w:id="0"/>
      <w:bookmarkEnd w:id="7"/>
    </w:p>
    <w:sectPr w:rsidR="000577DD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23A03D3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77EA7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3D4E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7DD"/>
    <w:rsid w:val="000577DD"/>
    <w:rsid w:val="0022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5753"/>
  <w15:docId w15:val="{B66E939D-57DC-41C2-80B6-6358FBDC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kaíque Luíz</cp:lastModifiedBy>
  <cp:revision>2</cp:revision>
  <dcterms:created xsi:type="dcterms:W3CDTF">2025-09-11T14:04:00Z</dcterms:created>
  <dcterms:modified xsi:type="dcterms:W3CDTF">2025-09-11T14:20:00Z</dcterms:modified>
</cp:coreProperties>
</file>