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46F11" w14:textId="77777777" w:rsidR="00DC2249" w:rsidRDefault="00DC2249" w:rsidP="00DC2249">
      <w:pPr>
        <w:pStyle w:val="HEDSECTChapter"/>
      </w:pPr>
      <w:r>
        <w:br w:type="page"/>
      </w:r>
    </w:p>
    <w:p w14:paraId="28C5CF92" w14:textId="77777777" w:rsidR="00DC2249" w:rsidRDefault="00DC2249" w:rsidP="00DC2249">
      <w:pPr>
        <w:pStyle w:val="HEDProcessinginstruction"/>
      </w:pPr>
      <w:r>
        <w:lastRenderedPageBreak/>
        <w:t xml:space="preserve">ATTRS=id: add-printer-marks;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4A1C0AC5" w14:textId="77777777" w:rsidR="00DD7428" w:rsidRDefault="00DD7428" w:rsidP="00DD7428">
      <w:pPr>
        <w:pStyle w:val="HEDChapterSectiontitle"/>
      </w:pPr>
      <w:bookmarkStart w:id="0" w:name="AddMarks"/>
      <w:bookmarkEnd w:id="0"/>
      <w:r>
        <w:t>Add printer marks</w:t>
      </w:r>
    </w:p>
    <w:p w14:paraId="1971461B" w14:textId="77777777" w:rsidR="00DC2249" w:rsidRDefault="00DC2249" w:rsidP="00DC2249">
      <w:pPr>
        <w:pStyle w:val="HEDPlaintextparagraph"/>
      </w:pPr>
      <w:r>
        <w:t>Go to your Project Dashboard and expand the option labeled “Configure Export Settings”. Click the box marked “Trim Marks”. To turn off printer marks, uncheck this box.</w:t>
      </w:r>
    </w:p>
    <w:sectPr w:rsidR="00DC2249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49"/>
    <w:rsid w:val="00670ECD"/>
    <w:rsid w:val="00703E7E"/>
    <w:rsid w:val="00B6017F"/>
    <w:rsid w:val="00DC2249"/>
    <w:rsid w:val="00D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F22C0"/>
  <w15:chartTrackingRefBased/>
  <w15:docId w15:val="{98448F28-75DF-9148-8E7D-303E9101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DC2249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DC2249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DC2249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DC2249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3</cp:revision>
  <dcterms:created xsi:type="dcterms:W3CDTF">2020-09-07T22:06:00Z</dcterms:created>
  <dcterms:modified xsi:type="dcterms:W3CDTF">2020-09-07T22:26:00Z</dcterms:modified>
</cp:coreProperties>
</file>