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5D1A6" w14:textId="77777777" w:rsidR="009E6A77" w:rsidRDefault="009E6A77" w:rsidP="009E6A77">
      <w:pPr>
        <w:pStyle w:val="HEDSECTChapter"/>
      </w:pPr>
    </w:p>
    <w:p w14:paraId="47A8D154" w14:textId="72345D7A" w:rsidR="009E6A77" w:rsidRPr="00C157DC" w:rsidRDefault="009E6A77" w:rsidP="009E6A77">
      <w:pPr>
        <w:pStyle w:val="HEDProcessinginstruction"/>
        <w:rPr>
          <w:lang w:val="sv-SE"/>
        </w:rPr>
      </w:pPr>
      <w:r w:rsidRPr="00C157DC">
        <w:rPr>
          <w:lang w:val="sv-SE"/>
        </w:rPr>
        <w:t xml:space="preserve">ATTRS=id: </w:t>
      </w:r>
      <w:r w:rsidR="0072050C">
        <w:rPr>
          <w:lang w:val="sv-SE"/>
        </w:rPr>
        <w:t>inline-design-options</w:t>
      </w:r>
      <w:r w:rsidRPr="00C157DC">
        <w:rPr>
          <w:lang w:val="sv-SE"/>
        </w:rPr>
        <w:t>; data-tags: typeset;</w:t>
      </w:r>
    </w:p>
    <w:p w14:paraId="32735F74" w14:textId="5CE51F87" w:rsidR="009E6A77" w:rsidRDefault="0072050C" w:rsidP="009E6A77">
      <w:pPr>
        <w:pStyle w:val="HEDChapterSectiontitle"/>
      </w:pPr>
      <w:r>
        <w:t>Design options for inline</w:t>
      </w:r>
      <w:r w:rsidR="00702E01">
        <w:t xml:space="preserve"> elements</w:t>
      </w:r>
    </w:p>
    <w:p w14:paraId="2FC2AF42" w14:textId="7B498EC6" w:rsidR="00BC1742" w:rsidRDefault="00BC1742" w:rsidP="009E6A77">
      <w:pPr>
        <w:pStyle w:val="HEDPlaintextparagraph"/>
      </w:pPr>
      <w:r>
        <w:t xml:space="preserve">You can customize the design of text tagged with inline styles (like HED SPAN Emphasis text, </w:t>
      </w:r>
      <w:r w:rsidRPr="00BC1742">
        <w:t>HED SPAN Superscript Text</w:t>
      </w:r>
      <w:r>
        <w:t xml:space="preserve">, </w:t>
      </w:r>
      <w:r w:rsidRPr="00BC1742">
        <w:t>HED SPAN Introductory text</w:t>
      </w:r>
      <w:r>
        <w:t>, and so on), using the following design options from the Design tab in the left sidebar of the Design preview:</w:t>
      </w:r>
    </w:p>
    <w:p w14:paraId="44C187A2" w14:textId="74980A9C" w:rsidR="009E6A77" w:rsidRDefault="0072050C" w:rsidP="002A62D3">
      <w:pPr>
        <w:pStyle w:val="HEDProcessinginstruction"/>
      </w:pPr>
      <w:r>
        <w:t>IMPORT=</w:t>
      </w:r>
      <w:r w:rsidR="0084054F">
        <w:t>IMPORT_</w:t>
      </w:r>
      <w:r>
        <w:t>design-options-font-family.docx</w:t>
      </w:r>
    </w:p>
    <w:sectPr w:rsidR="009E6A77" w:rsidSect="0067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77"/>
    <w:rsid w:val="002A62D3"/>
    <w:rsid w:val="00670ECD"/>
    <w:rsid w:val="00702E01"/>
    <w:rsid w:val="00703E7E"/>
    <w:rsid w:val="0072050C"/>
    <w:rsid w:val="0084054F"/>
    <w:rsid w:val="009E6A77"/>
    <w:rsid w:val="009F529A"/>
    <w:rsid w:val="00BC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C4250"/>
  <w15:chartTrackingRefBased/>
  <w15:docId w15:val="{493142B0-988F-DB44-8B95-961FA2063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DSECTChapter">
    <w:name w:val="HED SECT Chapter"/>
    <w:rsid w:val="009E6A77"/>
    <w:pPr>
      <w:shd w:val="clear" w:color="auto" w:fill="FF00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Plaintextparagraph">
    <w:name w:val="HED Plain text paragraph"/>
    <w:rsid w:val="009E6A77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Imageholder">
    <w:name w:val="HED Image holder"/>
    <w:rsid w:val="009E6A7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ChapterSectiontitle">
    <w:name w:val="HED Chapter/Section title"/>
    <w:basedOn w:val="Normal"/>
    <w:qFormat/>
    <w:rsid w:val="009E6A77"/>
    <w:pPr>
      <w:spacing w:after="240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HEDProcessinginstruction">
    <w:name w:val="HED Processing instruction"/>
    <w:basedOn w:val="HEDPlaintextparagraph"/>
    <w:qFormat/>
    <w:rsid w:val="009E6A77"/>
    <w:pPr>
      <w:shd w:val="clear" w:color="auto" w:fill="00FF0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Elanor McKesson</dc:creator>
  <cp:keywords/>
  <dc:description/>
  <cp:lastModifiedBy>Elanor McKesson</cp:lastModifiedBy>
  <cp:revision>7</cp:revision>
  <dcterms:created xsi:type="dcterms:W3CDTF">2020-12-26T20:10:00Z</dcterms:created>
  <dcterms:modified xsi:type="dcterms:W3CDTF">2020-12-26T20:21:00Z</dcterms:modified>
</cp:coreProperties>
</file>