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4F25E" w14:textId="77777777" w:rsidR="00DF370B" w:rsidRDefault="00DF370B" w:rsidP="00DF370B">
      <w:pPr>
        <w:pStyle w:val="HEDSECTChapter"/>
      </w:pPr>
    </w:p>
    <w:p w14:paraId="7172C382" w14:textId="2ACEF305" w:rsidR="00DF370B" w:rsidRDefault="00DF370B" w:rsidP="00DF370B">
      <w:pPr>
        <w:pStyle w:val="HEDProcessinginstruction"/>
      </w:pPr>
      <w:r>
        <w:t>ATTRS=id:snapshots; data-tags: typeset</w:t>
      </w:r>
      <w:r w:rsidR="00B6265E">
        <w:t>,featured</w:t>
      </w:r>
      <w:r>
        <w:t>;</w:t>
      </w:r>
    </w:p>
    <w:p w14:paraId="5AC33761" w14:textId="77777777" w:rsidR="00DF370B" w:rsidRDefault="00DF370B" w:rsidP="00DF370B">
      <w:pPr>
        <w:pStyle w:val="HEDChapterSectiontitle"/>
      </w:pPr>
      <w:r>
        <w:t>Create a Named Backup</w:t>
      </w:r>
    </w:p>
    <w:p w14:paraId="0E306679" w14:textId="77777777" w:rsidR="00DF370B" w:rsidRDefault="00DF370B" w:rsidP="00DF370B">
      <w:pPr>
        <w:pStyle w:val="HEDPlaintextparagraph"/>
      </w:pPr>
      <w:r>
        <w:t xml:space="preserve">It’s often useful to save a backup of the current state of all your files in Hederis. For example, you’ve reached the end of your print production workflow, and now need to make edits to the text to prepare it for your ebook. You can creat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71D7E873" w14:textId="77777777" w:rsidR="00DF370B" w:rsidRDefault="00DF370B" w:rsidP="00DF370B">
      <w:pPr>
        <w:pStyle w:val="HEDPlaintextparagraph"/>
      </w:pPr>
      <w:r>
        <w:t>To create a snapshot:</w:t>
      </w:r>
    </w:p>
    <w:p w14:paraId="02FD8256" w14:textId="77777777" w:rsidR="00DF370B" w:rsidRDefault="00DF370B" w:rsidP="00DF370B">
      <w:pPr>
        <w:pStyle w:val="HEDListitem-Numbered"/>
      </w:pPr>
      <w:r>
        <w:t>Go to your project Dashboard, and click “Create a Snapshot.”</w:t>
      </w:r>
    </w:p>
    <w:p w14:paraId="527DC8C6" w14:textId="77777777" w:rsidR="00DF370B" w:rsidRDefault="00DF370B" w:rsidP="00DF370B">
      <w:pPr>
        <w:pStyle w:val="HEDListitem-Numbered"/>
      </w:pPr>
      <w:r>
        <w:t xml:space="preserve">In the dialog box that opens, choose a name for your snapshot (one that is different from any snapshots you’ve already created for this particular project). </w:t>
      </w:r>
    </w:p>
    <w:p w14:paraId="3E8C423A" w14:textId="77777777" w:rsidR="00DF370B" w:rsidRDefault="00DF370B" w:rsidP="00DF370B">
      <w:pPr>
        <w:pStyle w:val="HEDListitem-Numbered"/>
      </w:pPr>
      <w:r>
        <w:t>Then click “Create Snapshot.”</w:t>
      </w:r>
    </w:p>
    <w:p w14:paraId="4EB49331" w14:textId="0B335200" w:rsidR="00662F6A" w:rsidRDefault="00DF370B" w:rsidP="00DF370B">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0B"/>
    <w:rsid w:val="00670ECD"/>
    <w:rsid w:val="00703E7E"/>
    <w:rsid w:val="00B6265E"/>
    <w:rsid w:val="00D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00913"/>
  <w15:chartTrackingRefBased/>
  <w15:docId w15:val="{49D4557E-3B35-C644-922D-74D47314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F370B"/>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DF370B"/>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F370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F370B"/>
    <w:pPr>
      <w:shd w:val="clear" w:color="auto" w:fill="00FF00"/>
      <w:jc w:val="center"/>
    </w:pPr>
  </w:style>
  <w:style w:type="paragraph" w:customStyle="1" w:styleId="HEDListitem-Numbered">
    <w:name w:val="HED List item - Numbered"/>
    <w:basedOn w:val="Normal"/>
    <w:qFormat/>
    <w:rsid w:val="00DF370B"/>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2020-09-07T21:55:00Z</dcterms:created>
  <dcterms:modified xsi:type="dcterms:W3CDTF">2020-09-16T17:52:00Z</dcterms:modified>
</cp:coreProperties>
</file>