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D1A6" w14:textId="77777777" w:rsidR="009E6A77" w:rsidRDefault="009E6A77" w:rsidP="009E6A77">
      <w:pPr>
        <w:pStyle w:val="HEDSECTChapter"/>
      </w:pPr>
    </w:p>
    <w:p w14:paraId="47A8D154" w14:textId="77777777" w:rsidR="009E6A77" w:rsidRPr="00C157DC" w:rsidRDefault="009E6A77" w:rsidP="009E6A77">
      <w:pPr>
        <w:pStyle w:val="HEDProcessinginstruction"/>
        <w:rPr>
          <w:lang w:val="sv-SE"/>
        </w:rPr>
      </w:pPr>
      <w:r w:rsidRPr="00C157DC">
        <w:rPr>
          <w:lang w:val="sv-SE"/>
        </w:rPr>
        <w:t xml:space="preserve">ATTRS=id: </w:t>
      </w:r>
      <w:proofErr w:type="spellStart"/>
      <w:r w:rsidRPr="00C157DC">
        <w:rPr>
          <w:lang w:val="sv-SE"/>
        </w:rPr>
        <w:t>typeset-left-sidebar</w:t>
      </w:r>
      <w:proofErr w:type="spellEnd"/>
      <w:r w:rsidRPr="00C157DC">
        <w:rPr>
          <w:lang w:val="sv-SE"/>
        </w:rPr>
        <w:t xml:space="preserve">; data-tags: </w:t>
      </w:r>
      <w:proofErr w:type="spellStart"/>
      <w:r w:rsidRPr="00C157DC">
        <w:rPr>
          <w:lang w:val="sv-SE"/>
        </w:rPr>
        <w:t>typeset</w:t>
      </w:r>
      <w:proofErr w:type="spellEnd"/>
      <w:r w:rsidRPr="00C157DC">
        <w:rPr>
          <w:lang w:val="sv-SE"/>
        </w:rPr>
        <w:t>;</w:t>
      </w:r>
    </w:p>
    <w:p w14:paraId="32735F74" w14:textId="77777777" w:rsidR="009E6A77" w:rsidRDefault="009E6A77" w:rsidP="009E6A77">
      <w:pPr>
        <w:pStyle w:val="HEDChapterSectiontitle"/>
      </w:pPr>
      <w:r>
        <w:t>The left sidebar: Design tools</w:t>
      </w:r>
    </w:p>
    <w:p w14:paraId="0F21BA1D" w14:textId="77777777" w:rsidR="009E6A77" w:rsidRDefault="009E6A77" w:rsidP="009E6A77">
      <w:pPr>
        <w:pStyle w:val="HEDPlaintextparagraph"/>
      </w:pPr>
      <w:r>
        <w:t xml:space="preserve">The left sidebar is where you’ll find all your text design tools. </w:t>
      </w:r>
    </w:p>
    <w:p w14:paraId="1BED9D44" w14:textId="77777777" w:rsidR="009E6A77" w:rsidRDefault="009E6A77" w:rsidP="009E6A77">
      <w:pPr>
        <w:pStyle w:val="HEDImageholder"/>
      </w:pPr>
      <w:r>
        <w:t>leftsidebar.png</w:t>
      </w:r>
    </w:p>
    <w:p w14:paraId="05B6EC0F" w14:textId="77777777" w:rsidR="009E6A77" w:rsidRDefault="009E6A77" w:rsidP="009E6A77">
      <w:pPr>
        <w:pStyle w:val="HEDPlaintextparagraph"/>
      </w:pPr>
      <w:r>
        <w:t>At the top, you see your Save and Cancel buttons—remember to save early and often!</w:t>
      </w:r>
    </w:p>
    <w:p w14:paraId="558AB152" w14:textId="77777777" w:rsidR="009E6A77" w:rsidRDefault="009E6A77" w:rsidP="009E6A77">
      <w:pPr>
        <w:pStyle w:val="HEDPlaintextparagraph"/>
      </w:pPr>
      <w:r>
        <w:t>Below those buttons, you have menu tabs for Design and Page Layout, with the design tools selected by default.</w:t>
      </w:r>
    </w:p>
    <w:p w14:paraId="44C187A2" w14:textId="77777777" w:rsidR="009E6A77" w:rsidRDefault="009E6A77" w:rsidP="009E6A77">
      <w:pPr>
        <w:pStyle w:val="HEDPlaintextparagraph"/>
      </w:pPr>
      <w:r>
        <w:t>The design tools are split into three different toolsets: General Page Design, Page Templates, and Sections &amp; Text. You can jump between these toolsets using the dropdown menu at the top of the Design tab. We’ll describe those toolsets in detail in the following sections.</w:t>
      </w:r>
    </w:p>
    <w:sectPr w:rsidR="009E6A77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77"/>
    <w:rsid w:val="00670ECD"/>
    <w:rsid w:val="00703E7E"/>
    <w:rsid w:val="009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C4250"/>
  <w15:chartTrackingRefBased/>
  <w15:docId w15:val="{493142B0-988F-DB44-8B95-961FA206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9E6A77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9E6A77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9E6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9E6A77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9E6A77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2020-09-07T22:02:00Z</dcterms:created>
  <dcterms:modified xsi:type="dcterms:W3CDTF">2020-09-07T22:02:00Z</dcterms:modified>
</cp:coreProperties>
</file>