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C0" w:rsidRDefault="002536C0" w:rsidP="00D8193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main assignment + Extra points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rule 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pattern4=</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%pattern</w:t>
      </w:r>
      <w:proofErr w:type="gramEnd"/>
      <w:r>
        <w:rPr>
          <w:rFonts w:ascii="Courier New" w:hAnsi="Courier New" w:cs="Courier New"/>
          <w:color w:val="228B22"/>
          <w:sz w:val="20"/>
          <w:szCs w:val="20"/>
        </w:rPr>
        <w:t xml:space="preserve"> 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pattern1(</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pattern1(</w:t>
      </w:r>
      <w:proofErr w:type="gramEnd"/>
      <w:r>
        <w:rPr>
          <w:rFonts w:ascii="Courier New" w:hAnsi="Courier New" w:cs="Courier New"/>
          <w:color w:val="000000"/>
          <w:sz w:val="20"/>
          <w:szCs w:val="20"/>
        </w:rPr>
        <w:t xml:space="preserve">i,17+1-i) = 1;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%pattern2</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pattern2(</w:t>
      </w:r>
      <w:proofErr w:type="gramEnd"/>
      <w:r>
        <w:rPr>
          <w:rFonts w:ascii="Courier New" w:hAnsi="Courier New" w:cs="Courier New"/>
          <w:color w:val="000000"/>
          <w:sz w:val="20"/>
          <w:szCs w:val="20"/>
        </w:rPr>
        <w:t xml:space="preserve">i,8) = 1;                </w:t>
      </w:r>
      <w:r>
        <w:rPr>
          <w:rFonts w:ascii="Courier New" w:hAnsi="Courier New" w:cs="Courier New"/>
          <w:color w:val="228B22"/>
          <w:sz w:val="20"/>
          <w:szCs w:val="20"/>
        </w:rPr>
        <w:t>% Top left to center</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pattern2(</w:t>
      </w:r>
      <w:proofErr w:type="gramEnd"/>
      <w:r>
        <w:rPr>
          <w:rFonts w:ascii="Courier New" w:hAnsi="Courier New" w:cs="Courier New"/>
          <w:color w:val="000000"/>
          <w:sz w:val="20"/>
          <w:szCs w:val="20"/>
        </w:rPr>
        <w:t xml:space="preserve">8,i) = 1;                </w:t>
      </w:r>
      <w:r>
        <w:rPr>
          <w:rFonts w:ascii="Courier New" w:hAnsi="Courier New" w:cs="Courier New"/>
          <w:color w:val="228B22"/>
          <w:sz w:val="20"/>
          <w:szCs w:val="20"/>
        </w:rPr>
        <w:t>% Double the thickness</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pattern3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 xml:space="preserve">j,5)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 xml:space="preserve">j,12)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8,5:12) = 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pattern</w:t>
      </w:r>
      <w:proofErr w:type="gramEnd"/>
      <w:r>
        <w:rPr>
          <w:rFonts w:ascii="Courier New" w:hAnsi="Courier New" w:cs="Courier New"/>
          <w:color w:val="228B22"/>
          <w:sz w:val="20"/>
          <w:szCs w:val="20"/>
        </w:rPr>
        <w:t xml:space="preserve"> 4</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2:17-1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i,2) = 1;                  </w:t>
      </w:r>
      <w:r>
        <w:rPr>
          <w:rFonts w:ascii="Courier New" w:hAnsi="Courier New" w:cs="Courier New"/>
          <w:color w:val="228B22"/>
          <w:sz w:val="20"/>
          <w:szCs w:val="20"/>
        </w:rPr>
        <w:t>% Top horizontal line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i,17-1) = 1;               </w:t>
      </w:r>
      <w:r>
        <w:rPr>
          <w:rFonts w:ascii="Courier New" w:hAnsi="Courier New" w:cs="Courier New"/>
          <w:color w:val="228B22"/>
          <w:sz w:val="20"/>
          <w:szCs w:val="20"/>
        </w:rPr>
        <w:t>% Bottom horizontal line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2:17-1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2,j) = 1;                  </w:t>
      </w:r>
      <w:r>
        <w:rPr>
          <w:rFonts w:ascii="Courier New" w:hAnsi="Courier New" w:cs="Courier New"/>
          <w:color w:val="228B22"/>
          <w:sz w:val="20"/>
          <w:szCs w:val="20"/>
        </w:rPr>
        <w:t>% Left vertical line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17-1,j) = 1;               </w:t>
      </w:r>
      <w:r>
        <w:rPr>
          <w:rFonts w:ascii="Courier New" w:hAnsi="Courier New" w:cs="Courier New"/>
          <w:color w:val="228B22"/>
          <w:sz w:val="20"/>
          <w:szCs w:val="20"/>
        </w:rPr>
        <w:t>% Right vertical line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Combine all patterns into a single array</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all_patterns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17,17,4);</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pattern1;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pattern2;</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pattern3;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pattern4;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f1=figure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patterns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2,2,i);</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all_patterns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'Pattern %d'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'1.png'</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0.001;         </w:t>
      </w:r>
      <w:r>
        <w:rPr>
          <w:rFonts w:ascii="Courier New" w:hAnsi="Courier New" w:cs="Courier New"/>
          <w:color w:val="228B22"/>
          <w:sz w:val="20"/>
          <w:szCs w:val="20"/>
        </w:rPr>
        <w:t>% time step for simulation</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tau</w:t>
      </w:r>
      <w:proofErr w:type="gramEnd"/>
      <w:r>
        <w:rPr>
          <w:rFonts w:ascii="Courier New" w:hAnsi="Courier New" w:cs="Courier New"/>
          <w:color w:val="000000"/>
          <w:sz w:val="20"/>
          <w:szCs w:val="20"/>
        </w:rPr>
        <w:t xml:space="preserve"> = 0.010;        </w:t>
      </w:r>
      <w:r>
        <w:rPr>
          <w:rFonts w:ascii="Courier New" w:hAnsi="Courier New" w:cs="Courier New"/>
          <w:color w:val="228B22"/>
          <w:sz w:val="20"/>
          <w:szCs w:val="20"/>
        </w:rPr>
        <w:t>% time constant for cells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tmax</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maximum time to wait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0:dt:tmax;      </w:t>
      </w:r>
      <w:r>
        <w:rPr>
          <w:rFonts w:ascii="Courier New" w:hAnsi="Courier New" w:cs="Courier New"/>
          <w:color w:val="228B22"/>
          <w:sz w:val="20"/>
          <w:szCs w:val="20"/>
        </w:rPr>
        <w:t>%time vector</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time);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=289;</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=50;</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I_threshold</w:t>
      </w:r>
      <w:proofErr w:type="spellEnd"/>
      <w:r>
        <w:rPr>
          <w:rFonts w:ascii="Courier New" w:hAnsi="Courier New" w:cs="Courier New"/>
          <w:color w:val="000000"/>
          <w:sz w:val="20"/>
          <w:szCs w:val="20"/>
        </w:rPr>
        <w:t>=10;</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del_I</w:t>
      </w:r>
      <w:proofErr w:type="spellEnd"/>
      <w:r>
        <w:rPr>
          <w:rFonts w:ascii="Courier New" w:hAnsi="Courier New" w:cs="Courier New"/>
          <w:color w:val="000000"/>
          <w:sz w:val="20"/>
          <w:szCs w:val="20"/>
        </w:rPr>
        <w:t>=1;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=10e-3;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zeros(17,17);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gramStart"/>
      <w:r>
        <w:rPr>
          <w:rFonts w:ascii="Courier New" w:hAnsi="Courier New" w:cs="Courier New"/>
          <w:color w:val="000000"/>
          <w:sz w:val="20"/>
          <w:szCs w:val="20"/>
        </w:rPr>
        <w:t>ones(</w:t>
      </w:r>
      <w:proofErr w:type="spellStart"/>
      <w:proofErr w:type="gramEnd"/>
      <w:r>
        <w:rPr>
          <w:rFonts w:ascii="Courier New" w:hAnsi="Courier New" w:cs="Courier New"/>
          <w:color w:val="000000"/>
          <w:sz w:val="20"/>
          <w:szCs w:val="20"/>
        </w:rPr>
        <w:t>N_unit,N_unit</w:t>
      </w:r>
      <w:proofErr w:type="spellEnd"/>
      <w:r>
        <w:rPr>
          <w:rFonts w:ascii="Courier New" w:hAnsi="Courier New" w:cs="Courier New"/>
          <w:color w:val="000000"/>
          <w:sz w:val="20"/>
          <w:szCs w:val="20"/>
        </w:rPr>
        <w:t>)*(-0.3/</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1:400+4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N_t,N_unit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find(rand(N_unit,1) &lt; 0.1 );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w:t>
      </w:r>
      <w:proofErr w:type="spellEnd"/>
      <w:r>
        <w:rPr>
          <w:rFonts w:ascii="Courier New" w:hAnsi="Courier New" w:cs="Courier New"/>
          <w:color w:val="000000"/>
          <w:sz w:val="20"/>
          <w:szCs w:val="20"/>
        </w:rPr>
        <w:t>) = 1-input_rand(</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2:N_t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2 )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(i-1,:)*W;</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i-1,:)*W;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 + dt/tau_r*((r_max./(1+exp(-(I_i-I_threshold)/del_I)))-r_i(i-1,:));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(end,:);</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 xml:space="preserve"> = 25;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epsilonp</w:t>
      </w:r>
      <w:proofErr w:type="spellEnd"/>
      <w:proofErr w:type="gramEnd"/>
      <w:r>
        <w:rPr>
          <w:rFonts w:ascii="Courier New" w:hAnsi="Courier New" w:cs="Courier New"/>
          <w:color w:val="000000"/>
          <w:sz w:val="20"/>
          <w:szCs w:val="20"/>
        </w:rPr>
        <w:t xml:space="preserve"> = 0.1/</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epsilonn</w:t>
      </w:r>
      <w:proofErr w:type="spellEnd"/>
      <w:proofErr w:type="gramEnd"/>
      <w:r>
        <w:rPr>
          <w:rFonts w:ascii="Courier New" w:hAnsi="Courier New" w:cs="Courier New"/>
          <w:color w:val="000000"/>
          <w:sz w:val="20"/>
          <w:szCs w:val="20"/>
        </w:rPr>
        <w:t xml:space="preserve"> = 0.25*</w:t>
      </w:r>
      <w:proofErr w:type="spellStart"/>
      <w:r>
        <w:rPr>
          <w:rFonts w:ascii="Courier New" w:hAnsi="Courier New" w:cs="Courier New"/>
          <w:color w:val="000000"/>
          <w:sz w:val="20"/>
          <w:szCs w:val="20"/>
        </w:rPr>
        <w:t>epsilonp</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epsilonp</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epsilonn</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spellStart"/>
      <w:r>
        <w:rPr>
          <w:rFonts w:ascii="Courier New" w:hAnsi="Courier New" w:cs="Courier New"/>
          <w:color w:val="000000"/>
          <w:sz w:val="20"/>
          <w:szCs w:val="20"/>
        </w:rPr>
        <w:t>W+</w:t>
      </w:r>
      <w:proofErr w:type="gramStart"/>
      <w:r>
        <w:rPr>
          <w:rFonts w:ascii="Courier New" w:hAnsi="Courier New" w:cs="Courier New"/>
          <w:color w:val="000000"/>
          <w:sz w:val="20"/>
          <w:szCs w:val="20"/>
        </w:rPr>
        <w:t>dW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W,8/</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W,-8/</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mod(trial,100) &lt; 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spellStart"/>
      <w:proofErr w:type="gramEnd"/>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Input to network</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pattern)     </w:t>
      </w:r>
      <w:r>
        <w:rPr>
          <w:rFonts w:ascii="Courier New" w:hAnsi="Courier New" w:cs="Courier New"/>
          <w:color w:val="228B22"/>
          <w:sz w:val="20"/>
          <w:szCs w:val="20"/>
        </w:rPr>
        <w:t>% Response at end of trial</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caxis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N_t,N_unit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 xml:space="preserve"> = trial;</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Now set the chosen pattern to be the current trial's input pattern</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find(rand(N_unit,1) &lt; 0.1 );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w:t>
      </w:r>
      <w:proofErr w:type="spellEnd"/>
      <w:r>
        <w:rPr>
          <w:rFonts w:ascii="Courier New" w:hAnsi="Courier New" w:cs="Courier New"/>
          <w:color w:val="000000"/>
          <w:sz w:val="20"/>
          <w:szCs w:val="20"/>
        </w:rPr>
        <w:t>) = 1-input_rand(</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f44=</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A020F0"/>
          <w:sz w:val="20"/>
          <w:szCs w:val="20"/>
        </w:rPr>
        <w:t>'Position'</w:t>
      </w:r>
      <w:r>
        <w:rPr>
          <w:rFonts w:ascii="Courier New" w:hAnsi="Courier New" w:cs="Courier New"/>
          <w:color w:val="000000"/>
          <w:sz w:val="20"/>
          <w:szCs w:val="20"/>
        </w:rPr>
        <w:t>,[0.03+0.25*(trial-1) 0.52 0.2 0.35])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View input patterns</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'Final Input '</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2:N_t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2 )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(i-1,:)*W;</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i-1,:)*W;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 + dt/tau_r*((r_max./(1+exp(-(I_i-I_threshold)/del_I)))-r_i(i-1,:));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(end,:);</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Finally</w:t>
      </w:r>
      <w:proofErr w:type="gramEnd"/>
      <w:r>
        <w:rPr>
          <w:rFonts w:ascii="Courier New" w:hAnsi="Courier New" w:cs="Courier New"/>
          <w:color w:val="228B22"/>
          <w:sz w:val="20"/>
          <w:szCs w:val="20"/>
        </w:rPr>
        <w:t xml:space="preserve"> plot all data on one figure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A020F0"/>
          <w:sz w:val="20"/>
          <w:szCs w:val="20"/>
        </w:rPr>
        <w:t>'Position'</w:t>
      </w:r>
      <w:r>
        <w:rPr>
          <w:rFonts w:ascii="Courier New" w:hAnsi="Courier New" w:cs="Courier New"/>
          <w:color w:val="000000"/>
          <w:sz w:val="20"/>
          <w:szCs w:val="20"/>
        </w:rPr>
        <w:t>,[0.03+0.25*(trial-1) 0.04 0.2 0.35])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'Final Response '</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f44,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'44.png'</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rule 2</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spellStart"/>
      <w:r>
        <w:rPr>
          <w:rFonts w:ascii="Courier New" w:hAnsi="Courier New" w:cs="Courier New"/>
          <w:color w:val="228B22"/>
          <w:sz w:val="20"/>
          <w:szCs w:val="20"/>
        </w:rPr>
        <w:t>clf</w:t>
      </w:r>
      <w:proofErr w:type="spellEnd"/>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pattern4=</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%pattern</w:t>
      </w:r>
      <w:proofErr w:type="gramEnd"/>
      <w:r>
        <w:rPr>
          <w:rFonts w:ascii="Courier New" w:hAnsi="Courier New" w:cs="Courier New"/>
          <w:color w:val="228B22"/>
          <w:sz w:val="20"/>
          <w:szCs w:val="20"/>
        </w:rPr>
        <w:t xml:space="preserve"> 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pattern1(</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pattern1(</w:t>
      </w:r>
      <w:proofErr w:type="gramEnd"/>
      <w:r>
        <w:rPr>
          <w:rFonts w:ascii="Courier New" w:hAnsi="Courier New" w:cs="Courier New"/>
          <w:color w:val="000000"/>
          <w:sz w:val="20"/>
          <w:szCs w:val="20"/>
        </w:rPr>
        <w:t xml:space="preserve">i,17+1-i) = 1;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%pattern2</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pattern2(</w:t>
      </w:r>
      <w:proofErr w:type="gramEnd"/>
      <w:r>
        <w:rPr>
          <w:rFonts w:ascii="Courier New" w:hAnsi="Courier New" w:cs="Courier New"/>
          <w:color w:val="000000"/>
          <w:sz w:val="20"/>
          <w:szCs w:val="20"/>
        </w:rPr>
        <w:t xml:space="preserve">i,8) = 1;                </w:t>
      </w:r>
      <w:r>
        <w:rPr>
          <w:rFonts w:ascii="Courier New" w:hAnsi="Courier New" w:cs="Courier New"/>
          <w:color w:val="228B22"/>
          <w:sz w:val="20"/>
          <w:szCs w:val="20"/>
        </w:rPr>
        <w:t>% Top left to center</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pattern2(</w:t>
      </w:r>
      <w:proofErr w:type="gramEnd"/>
      <w:r>
        <w:rPr>
          <w:rFonts w:ascii="Courier New" w:hAnsi="Courier New" w:cs="Courier New"/>
          <w:color w:val="000000"/>
          <w:sz w:val="20"/>
          <w:szCs w:val="20"/>
        </w:rPr>
        <w:t xml:space="preserve">8,i) = 1;                </w:t>
      </w:r>
      <w:r>
        <w:rPr>
          <w:rFonts w:ascii="Courier New" w:hAnsi="Courier New" w:cs="Courier New"/>
          <w:color w:val="228B22"/>
          <w:sz w:val="20"/>
          <w:szCs w:val="20"/>
        </w:rPr>
        <w:t>% Double the thickness</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pattern3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 xml:space="preserve">j,5)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 xml:space="preserve">j,12)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8,5:12) = 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pattern</w:t>
      </w:r>
      <w:proofErr w:type="gramEnd"/>
      <w:r>
        <w:rPr>
          <w:rFonts w:ascii="Courier New" w:hAnsi="Courier New" w:cs="Courier New"/>
          <w:color w:val="228B22"/>
          <w:sz w:val="20"/>
          <w:szCs w:val="20"/>
        </w:rPr>
        <w:t xml:space="preserve"> 4</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2:17-1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i,2) = 1;                  </w:t>
      </w:r>
      <w:r>
        <w:rPr>
          <w:rFonts w:ascii="Courier New" w:hAnsi="Courier New" w:cs="Courier New"/>
          <w:color w:val="228B22"/>
          <w:sz w:val="20"/>
          <w:szCs w:val="20"/>
        </w:rPr>
        <w:t>% Top horizontal line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i,17-1) = 1;               </w:t>
      </w:r>
      <w:r>
        <w:rPr>
          <w:rFonts w:ascii="Courier New" w:hAnsi="Courier New" w:cs="Courier New"/>
          <w:color w:val="228B22"/>
          <w:sz w:val="20"/>
          <w:szCs w:val="20"/>
        </w:rPr>
        <w:t>% Bottom horizontal line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2:17-1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2,j) = 1;                  </w:t>
      </w:r>
      <w:r>
        <w:rPr>
          <w:rFonts w:ascii="Courier New" w:hAnsi="Courier New" w:cs="Courier New"/>
          <w:color w:val="228B22"/>
          <w:sz w:val="20"/>
          <w:szCs w:val="20"/>
        </w:rPr>
        <w:t>% Left vertical line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17-1,j) = 1;               </w:t>
      </w:r>
      <w:r>
        <w:rPr>
          <w:rFonts w:ascii="Courier New" w:hAnsi="Courier New" w:cs="Courier New"/>
          <w:color w:val="228B22"/>
          <w:sz w:val="20"/>
          <w:szCs w:val="20"/>
        </w:rPr>
        <w:t>% Right vertical line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Combine all patterns into a single array</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all_patterns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17,17,4);</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pattern1;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pattern2;</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pattern3;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pattern4;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f11=figure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patterns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2,2,i);</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all_patterns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'Pattern %d'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0.001;         </w:t>
      </w:r>
      <w:r>
        <w:rPr>
          <w:rFonts w:ascii="Courier New" w:hAnsi="Courier New" w:cs="Courier New"/>
          <w:color w:val="228B22"/>
          <w:sz w:val="20"/>
          <w:szCs w:val="20"/>
        </w:rPr>
        <w:t>% time step for simulation</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tau</w:t>
      </w:r>
      <w:proofErr w:type="gramEnd"/>
      <w:r>
        <w:rPr>
          <w:rFonts w:ascii="Courier New" w:hAnsi="Courier New" w:cs="Courier New"/>
          <w:color w:val="000000"/>
          <w:sz w:val="20"/>
          <w:szCs w:val="20"/>
        </w:rPr>
        <w:t xml:space="preserve"> = 0.010;        </w:t>
      </w:r>
      <w:r>
        <w:rPr>
          <w:rFonts w:ascii="Courier New" w:hAnsi="Courier New" w:cs="Courier New"/>
          <w:color w:val="228B22"/>
          <w:sz w:val="20"/>
          <w:szCs w:val="20"/>
        </w:rPr>
        <w:t>% time constant for cells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tmax</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maximum time to wait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0:dt:tmax;      </w:t>
      </w:r>
      <w:r>
        <w:rPr>
          <w:rFonts w:ascii="Courier New" w:hAnsi="Courier New" w:cs="Courier New"/>
          <w:color w:val="228B22"/>
          <w:sz w:val="20"/>
          <w:szCs w:val="20"/>
        </w:rPr>
        <w:t>%time vector</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time);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=289;</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=50;</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I_threshold</w:t>
      </w:r>
      <w:proofErr w:type="spellEnd"/>
      <w:r>
        <w:rPr>
          <w:rFonts w:ascii="Courier New" w:hAnsi="Courier New" w:cs="Courier New"/>
          <w:color w:val="000000"/>
          <w:sz w:val="20"/>
          <w:szCs w:val="20"/>
        </w:rPr>
        <w:t>=10;</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del_I</w:t>
      </w:r>
      <w:proofErr w:type="spellEnd"/>
      <w:r>
        <w:rPr>
          <w:rFonts w:ascii="Courier New" w:hAnsi="Courier New" w:cs="Courier New"/>
          <w:color w:val="000000"/>
          <w:sz w:val="20"/>
          <w:szCs w:val="20"/>
        </w:rPr>
        <w:t>=1;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=10e-3;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zeros(17,17);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gramStart"/>
      <w:r>
        <w:rPr>
          <w:rFonts w:ascii="Courier New" w:hAnsi="Courier New" w:cs="Courier New"/>
          <w:color w:val="000000"/>
          <w:sz w:val="20"/>
          <w:szCs w:val="20"/>
        </w:rPr>
        <w:t>ones(</w:t>
      </w:r>
      <w:proofErr w:type="spellStart"/>
      <w:proofErr w:type="gramEnd"/>
      <w:r>
        <w:rPr>
          <w:rFonts w:ascii="Courier New" w:hAnsi="Courier New" w:cs="Courier New"/>
          <w:color w:val="000000"/>
          <w:sz w:val="20"/>
          <w:szCs w:val="20"/>
        </w:rPr>
        <w:t>N_unit,N_unit</w:t>
      </w:r>
      <w:proofErr w:type="spellEnd"/>
      <w:r>
        <w:rPr>
          <w:rFonts w:ascii="Courier New" w:hAnsi="Courier New" w:cs="Courier New"/>
          <w:color w:val="000000"/>
          <w:sz w:val="20"/>
          <w:szCs w:val="20"/>
        </w:rPr>
        <w:t>)*(-0.3/</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1:400+4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N_t,N_unit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find(rand(N_unit,1) &lt; 0.1 );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w:t>
      </w:r>
      <w:proofErr w:type="spellEnd"/>
      <w:r>
        <w:rPr>
          <w:rFonts w:ascii="Courier New" w:hAnsi="Courier New" w:cs="Courier New"/>
          <w:color w:val="000000"/>
          <w:sz w:val="20"/>
          <w:szCs w:val="20"/>
        </w:rPr>
        <w:t>) = 1-input_rand(</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2:N_t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2 )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(i-1,:)*W;</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i-1,:)*W;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 + dt/tau_r*((r_max./(1+exp(-(I_i-I_threshold)/del_I)))-r_i(i-1,:));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(end,:);</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 xml:space="preserve"> = 25;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epsilonp</w:t>
      </w:r>
      <w:proofErr w:type="spellEnd"/>
      <w:proofErr w:type="gramEnd"/>
      <w:r>
        <w:rPr>
          <w:rFonts w:ascii="Courier New" w:hAnsi="Courier New" w:cs="Courier New"/>
          <w:color w:val="000000"/>
          <w:sz w:val="20"/>
          <w:szCs w:val="20"/>
        </w:rPr>
        <w:t xml:space="preserve"> = 0.1/</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epsilonn</w:t>
      </w:r>
      <w:proofErr w:type="spellEnd"/>
      <w:proofErr w:type="gramEnd"/>
      <w:r>
        <w:rPr>
          <w:rFonts w:ascii="Courier New" w:hAnsi="Courier New" w:cs="Courier New"/>
          <w:color w:val="000000"/>
          <w:sz w:val="20"/>
          <w:szCs w:val="20"/>
        </w:rPr>
        <w:t xml:space="preserve"> = 0.15*</w:t>
      </w:r>
      <w:proofErr w:type="spellStart"/>
      <w:r>
        <w:rPr>
          <w:rFonts w:ascii="Courier New" w:hAnsi="Courier New" w:cs="Courier New"/>
          <w:color w:val="000000"/>
          <w:sz w:val="20"/>
          <w:szCs w:val="20"/>
        </w:rPr>
        <w:t>epsilonp</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epsilonp</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epsilonn</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spellStart"/>
      <w:r>
        <w:rPr>
          <w:rFonts w:ascii="Courier New" w:hAnsi="Courier New" w:cs="Courier New"/>
          <w:color w:val="000000"/>
          <w:sz w:val="20"/>
          <w:szCs w:val="20"/>
        </w:rPr>
        <w:t>W+</w:t>
      </w:r>
      <w:proofErr w:type="gramStart"/>
      <w:r>
        <w:rPr>
          <w:rFonts w:ascii="Courier New" w:hAnsi="Courier New" w:cs="Courier New"/>
          <w:color w:val="000000"/>
          <w:sz w:val="20"/>
          <w:szCs w:val="20"/>
        </w:rPr>
        <w:t>dW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W,8/</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W,-8/</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mod(trial,100) &lt; 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spellStart"/>
      <w:proofErr w:type="gramEnd"/>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Input to network</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pattern)     </w:t>
      </w:r>
      <w:r>
        <w:rPr>
          <w:rFonts w:ascii="Courier New" w:hAnsi="Courier New" w:cs="Courier New"/>
          <w:color w:val="228B22"/>
          <w:sz w:val="20"/>
          <w:szCs w:val="20"/>
        </w:rPr>
        <w:t>% Response at end of trial</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caxis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N_t,N_unit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 xml:space="preserve"> = trial;</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Now set the chosen pattern to be the current trial's input pattern</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find(rand(N_unit,1) &lt; 0.1 );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w:t>
      </w:r>
      <w:proofErr w:type="spellEnd"/>
      <w:r>
        <w:rPr>
          <w:rFonts w:ascii="Courier New" w:hAnsi="Courier New" w:cs="Courier New"/>
          <w:color w:val="000000"/>
          <w:sz w:val="20"/>
          <w:szCs w:val="20"/>
        </w:rPr>
        <w:t>) = 1-input_rand(</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f22=</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22)</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A020F0"/>
          <w:sz w:val="20"/>
          <w:szCs w:val="20"/>
        </w:rPr>
        <w:t>'Position'</w:t>
      </w:r>
      <w:r>
        <w:rPr>
          <w:rFonts w:ascii="Courier New" w:hAnsi="Courier New" w:cs="Courier New"/>
          <w:color w:val="000000"/>
          <w:sz w:val="20"/>
          <w:szCs w:val="20"/>
        </w:rPr>
        <w:t>,[0.03+0.25*(trial-1) 0.52 0.2 0.35])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View input patterns</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'Final Input '</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2:N_t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2 )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(i-1,:)*W;</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i-1,:)*W;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 + dt/tau_r*((r_max./(1+exp(-(I_i-I_threshold)/del_I)))-r_i(i-1,:));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(end,:);</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Finally</w:t>
      </w:r>
      <w:proofErr w:type="gramEnd"/>
      <w:r>
        <w:rPr>
          <w:rFonts w:ascii="Courier New" w:hAnsi="Courier New" w:cs="Courier New"/>
          <w:color w:val="228B22"/>
          <w:sz w:val="20"/>
          <w:szCs w:val="20"/>
        </w:rPr>
        <w:t xml:space="preserve"> plot all data on one figure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22)</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A020F0"/>
          <w:sz w:val="20"/>
          <w:szCs w:val="20"/>
        </w:rPr>
        <w:t>'Position'</w:t>
      </w:r>
      <w:r>
        <w:rPr>
          <w:rFonts w:ascii="Courier New" w:hAnsi="Courier New" w:cs="Courier New"/>
          <w:color w:val="000000"/>
          <w:sz w:val="20"/>
          <w:szCs w:val="20"/>
        </w:rPr>
        <w:t>,[0.03+0.25*(trial-1) 0.04 0.2 0.35])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'Final Response '</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f22,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'22.png'</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rule 3</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pattern4=</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%pattern</w:t>
      </w:r>
      <w:proofErr w:type="gramEnd"/>
      <w:r>
        <w:rPr>
          <w:rFonts w:ascii="Courier New" w:hAnsi="Courier New" w:cs="Courier New"/>
          <w:color w:val="228B22"/>
          <w:sz w:val="20"/>
          <w:szCs w:val="20"/>
        </w:rPr>
        <w:t xml:space="preserve"> 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pattern1(</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pattern1(</w:t>
      </w:r>
      <w:proofErr w:type="gramEnd"/>
      <w:r>
        <w:rPr>
          <w:rFonts w:ascii="Courier New" w:hAnsi="Courier New" w:cs="Courier New"/>
          <w:color w:val="000000"/>
          <w:sz w:val="20"/>
          <w:szCs w:val="20"/>
        </w:rPr>
        <w:t xml:space="preserve">i,17+1-i) = 1;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%pattern2</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pattern2(</w:t>
      </w:r>
      <w:proofErr w:type="gramEnd"/>
      <w:r>
        <w:rPr>
          <w:rFonts w:ascii="Courier New" w:hAnsi="Courier New" w:cs="Courier New"/>
          <w:color w:val="000000"/>
          <w:sz w:val="20"/>
          <w:szCs w:val="20"/>
        </w:rPr>
        <w:t xml:space="preserve">i,8) = 1;                </w:t>
      </w:r>
      <w:r>
        <w:rPr>
          <w:rFonts w:ascii="Courier New" w:hAnsi="Courier New" w:cs="Courier New"/>
          <w:color w:val="228B22"/>
          <w:sz w:val="20"/>
          <w:szCs w:val="20"/>
        </w:rPr>
        <w:t>% Top left to center</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pattern2(</w:t>
      </w:r>
      <w:proofErr w:type="gramEnd"/>
      <w:r>
        <w:rPr>
          <w:rFonts w:ascii="Courier New" w:hAnsi="Courier New" w:cs="Courier New"/>
          <w:color w:val="000000"/>
          <w:sz w:val="20"/>
          <w:szCs w:val="20"/>
        </w:rPr>
        <w:t xml:space="preserve">8,i) = 1;                </w:t>
      </w:r>
      <w:r>
        <w:rPr>
          <w:rFonts w:ascii="Courier New" w:hAnsi="Courier New" w:cs="Courier New"/>
          <w:color w:val="228B22"/>
          <w:sz w:val="20"/>
          <w:szCs w:val="20"/>
        </w:rPr>
        <w:t>% Double the thickness</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pattern3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 xml:space="preserve">j,5)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 xml:space="preserve">j,12)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8,5:12) = 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pattern</w:t>
      </w:r>
      <w:proofErr w:type="gramEnd"/>
      <w:r>
        <w:rPr>
          <w:rFonts w:ascii="Courier New" w:hAnsi="Courier New" w:cs="Courier New"/>
          <w:color w:val="228B22"/>
          <w:sz w:val="20"/>
          <w:szCs w:val="20"/>
        </w:rPr>
        <w:t xml:space="preserve"> 4</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2:17-1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i,2)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i,17-1) = 1;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2:17-1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2,j)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17-1,j) = 1;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Combine all patterns into a single array</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all_patterns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17,17,4);</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pattern1;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pattern2;</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pattern3;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pattern4;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f1=figure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patterns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2,2,i);</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all_patterns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'Pattern %d'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'1.png'</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0.001;         </w:t>
      </w:r>
      <w:r>
        <w:rPr>
          <w:rFonts w:ascii="Courier New" w:hAnsi="Courier New" w:cs="Courier New"/>
          <w:color w:val="228B22"/>
          <w:sz w:val="20"/>
          <w:szCs w:val="20"/>
        </w:rPr>
        <w:t>% time step for simulation</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tau</w:t>
      </w:r>
      <w:proofErr w:type="gramEnd"/>
      <w:r>
        <w:rPr>
          <w:rFonts w:ascii="Courier New" w:hAnsi="Courier New" w:cs="Courier New"/>
          <w:color w:val="000000"/>
          <w:sz w:val="20"/>
          <w:szCs w:val="20"/>
        </w:rPr>
        <w:t xml:space="preserve"> = 0.010;        </w:t>
      </w:r>
      <w:r>
        <w:rPr>
          <w:rFonts w:ascii="Courier New" w:hAnsi="Courier New" w:cs="Courier New"/>
          <w:color w:val="228B22"/>
          <w:sz w:val="20"/>
          <w:szCs w:val="20"/>
        </w:rPr>
        <w:t>% time constant for cells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tmax</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maximum time to wait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0:dt:tmax;      </w:t>
      </w:r>
      <w:r>
        <w:rPr>
          <w:rFonts w:ascii="Courier New" w:hAnsi="Courier New" w:cs="Courier New"/>
          <w:color w:val="228B22"/>
          <w:sz w:val="20"/>
          <w:szCs w:val="20"/>
        </w:rPr>
        <w:t>%time vector</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time);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=289;</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=50;</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I_threshold</w:t>
      </w:r>
      <w:proofErr w:type="spellEnd"/>
      <w:r>
        <w:rPr>
          <w:rFonts w:ascii="Courier New" w:hAnsi="Courier New" w:cs="Courier New"/>
          <w:color w:val="000000"/>
          <w:sz w:val="20"/>
          <w:szCs w:val="20"/>
        </w:rPr>
        <w:t>=10;</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del_I</w:t>
      </w:r>
      <w:proofErr w:type="spellEnd"/>
      <w:r>
        <w:rPr>
          <w:rFonts w:ascii="Courier New" w:hAnsi="Courier New" w:cs="Courier New"/>
          <w:color w:val="000000"/>
          <w:sz w:val="20"/>
          <w:szCs w:val="20"/>
        </w:rPr>
        <w:t>=1;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=10e-3;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zeros(17,17);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gramStart"/>
      <w:r>
        <w:rPr>
          <w:rFonts w:ascii="Courier New" w:hAnsi="Courier New" w:cs="Courier New"/>
          <w:color w:val="000000"/>
          <w:sz w:val="20"/>
          <w:szCs w:val="20"/>
        </w:rPr>
        <w:t>ones(</w:t>
      </w:r>
      <w:proofErr w:type="spellStart"/>
      <w:proofErr w:type="gramEnd"/>
      <w:r>
        <w:rPr>
          <w:rFonts w:ascii="Courier New" w:hAnsi="Courier New" w:cs="Courier New"/>
          <w:color w:val="000000"/>
          <w:sz w:val="20"/>
          <w:szCs w:val="20"/>
        </w:rPr>
        <w:t>N_unit,N_unit</w:t>
      </w:r>
      <w:proofErr w:type="spellEnd"/>
      <w:r>
        <w:rPr>
          <w:rFonts w:ascii="Courier New" w:hAnsi="Courier New" w:cs="Courier New"/>
          <w:color w:val="000000"/>
          <w:sz w:val="20"/>
          <w:szCs w:val="20"/>
        </w:rPr>
        <w:t>)*(-0.3/</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1:400+4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N_t,N_unit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find(rand(N_unit,1) &lt; 0.1 );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w:t>
      </w:r>
      <w:proofErr w:type="spellEnd"/>
      <w:r>
        <w:rPr>
          <w:rFonts w:ascii="Courier New" w:hAnsi="Courier New" w:cs="Courier New"/>
          <w:color w:val="000000"/>
          <w:sz w:val="20"/>
          <w:szCs w:val="20"/>
        </w:rPr>
        <w:t>) = 1-input_rand(</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2:N_t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2 )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(i-1,:)*W;</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i-1,:)*W;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 + dt/tau_r*((r_max./(1+exp(-(I_i-I_threshold)/del_I)))-r_i(i-1,:));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(end,:);</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 xml:space="preserve"> = 25;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epsilonp</w:t>
      </w:r>
      <w:proofErr w:type="spellEnd"/>
      <w:proofErr w:type="gramEnd"/>
      <w:r>
        <w:rPr>
          <w:rFonts w:ascii="Courier New" w:hAnsi="Courier New" w:cs="Courier New"/>
          <w:color w:val="000000"/>
          <w:sz w:val="20"/>
          <w:szCs w:val="20"/>
        </w:rPr>
        <w:t xml:space="preserve"> = 0.1/</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epsilonn</w:t>
      </w:r>
      <w:proofErr w:type="spellEnd"/>
      <w:proofErr w:type="gramEnd"/>
      <w:r>
        <w:rPr>
          <w:rFonts w:ascii="Courier New" w:hAnsi="Courier New" w:cs="Courier New"/>
          <w:color w:val="000000"/>
          <w:sz w:val="20"/>
          <w:szCs w:val="20"/>
        </w:rPr>
        <w:t xml:space="preserve"> = 0.4*</w:t>
      </w:r>
      <w:proofErr w:type="spellStart"/>
      <w:r>
        <w:rPr>
          <w:rFonts w:ascii="Courier New" w:hAnsi="Courier New" w:cs="Courier New"/>
          <w:color w:val="000000"/>
          <w:sz w:val="20"/>
          <w:szCs w:val="20"/>
        </w:rPr>
        <w:t>epsilonp</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epsilonp</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epsilonn</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spellStart"/>
      <w:r>
        <w:rPr>
          <w:rFonts w:ascii="Courier New" w:hAnsi="Courier New" w:cs="Courier New"/>
          <w:color w:val="000000"/>
          <w:sz w:val="20"/>
          <w:szCs w:val="20"/>
        </w:rPr>
        <w:t>W+</w:t>
      </w:r>
      <w:proofErr w:type="gramStart"/>
      <w:r>
        <w:rPr>
          <w:rFonts w:ascii="Courier New" w:hAnsi="Courier New" w:cs="Courier New"/>
          <w:color w:val="000000"/>
          <w:sz w:val="20"/>
          <w:szCs w:val="20"/>
        </w:rPr>
        <w:t>dW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W,8/</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W,-8/</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mod(trial,100) &lt; 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spellStart"/>
      <w:proofErr w:type="gramEnd"/>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Input to network</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pattern)     </w:t>
      </w:r>
      <w:r>
        <w:rPr>
          <w:rFonts w:ascii="Courier New" w:hAnsi="Courier New" w:cs="Courier New"/>
          <w:color w:val="228B22"/>
          <w:sz w:val="20"/>
          <w:szCs w:val="20"/>
        </w:rPr>
        <w:t>% Response at end of trial</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caxis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N_t,N_unit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 xml:space="preserve"> = trial;</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Now set the chosen pattern to be the current trial's input pattern</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find(rand(N_unit,1) &lt; 0.1 );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w:t>
      </w:r>
      <w:proofErr w:type="spellEnd"/>
      <w:r>
        <w:rPr>
          <w:rFonts w:ascii="Courier New" w:hAnsi="Courier New" w:cs="Courier New"/>
          <w:color w:val="000000"/>
          <w:sz w:val="20"/>
          <w:szCs w:val="20"/>
        </w:rPr>
        <w:t>) = 1-input_rand(</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f33=</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33)</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A020F0"/>
          <w:sz w:val="20"/>
          <w:szCs w:val="20"/>
        </w:rPr>
        <w:t>'Position'</w:t>
      </w:r>
      <w:r>
        <w:rPr>
          <w:rFonts w:ascii="Courier New" w:hAnsi="Courier New" w:cs="Courier New"/>
          <w:color w:val="000000"/>
          <w:sz w:val="20"/>
          <w:szCs w:val="20"/>
        </w:rPr>
        <w:t>,[0.03+0.25*(trial-1) 0.52 0.2 0.35])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View input patterns</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'Final Input '</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2:N_t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2 )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(i-1,:)*W;</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i-1,:)*W;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 + dt/tau_r*((r_max./(1+exp(-(I_i-I_threshold)/del_I)))-r_i(i-1,:));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(end,:);</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Finally</w:t>
      </w:r>
      <w:proofErr w:type="gramEnd"/>
      <w:r>
        <w:rPr>
          <w:rFonts w:ascii="Courier New" w:hAnsi="Courier New" w:cs="Courier New"/>
          <w:color w:val="228B22"/>
          <w:sz w:val="20"/>
          <w:szCs w:val="20"/>
        </w:rPr>
        <w:t xml:space="preserve"> plot all data on one figure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A020F0"/>
          <w:sz w:val="20"/>
          <w:szCs w:val="20"/>
        </w:rPr>
        <w:t>'Position'</w:t>
      </w:r>
      <w:r>
        <w:rPr>
          <w:rFonts w:ascii="Courier New" w:hAnsi="Courier New" w:cs="Courier New"/>
          <w:color w:val="000000"/>
          <w:sz w:val="20"/>
          <w:szCs w:val="20"/>
        </w:rPr>
        <w:t>,[0.03+0.25*(trial-1) 0.04 0.2 0.35])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'Final Response '</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f33,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'33.png'</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rule 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pattern4=</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%pattern</w:t>
      </w:r>
      <w:proofErr w:type="gramEnd"/>
      <w:r>
        <w:rPr>
          <w:rFonts w:ascii="Courier New" w:hAnsi="Courier New" w:cs="Courier New"/>
          <w:color w:val="228B22"/>
          <w:sz w:val="20"/>
          <w:szCs w:val="20"/>
        </w:rPr>
        <w:t xml:space="preserve"> 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pattern1(</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pattern1(</w:t>
      </w:r>
      <w:proofErr w:type="gramEnd"/>
      <w:r>
        <w:rPr>
          <w:rFonts w:ascii="Courier New" w:hAnsi="Courier New" w:cs="Courier New"/>
          <w:color w:val="000000"/>
          <w:sz w:val="20"/>
          <w:szCs w:val="20"/>
        </w:rPr>
        <w:t xml:space="preserve">i,17+1-i) = 1;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%pattern2</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pattern2(</w:t>
      </w:r>
      <w:proofErr w:type="gramEnd"/>
      <w:r>
        <w:rPr>
          <w:rFonts w:ascii="Courier New" w:hAnsi="Courier New" w:cs="Courier New"/>
          <w:color w:val="000000"/>
          <w:sz w:val="20"/>
          <w:szCs w:val="20"/>
        </w:rPr>
        <w:t xml:space="preserve">i,8) = 1;                </w:t>
      </w:r>
      <w:r>
        <w:rPr>
          <w:rFonts w:ascii="Courier New" w:hAnsi="Courier New" w:cs="Courier New"/>
          <w:color w:val="228B22"/>
          <w:sz w:val="20"/>
          <w:szCs w:val="20"/>
        </w:rPr>
        <w:t>% Top left to center</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pattern2(</w:t>
      </w:r>
      <w:proofErr w:type="gramEnd"/>
      <w:r>
        <w:rPr>
          <w:rFonts w:ascii="Courier New" w:hAnsi="Courier New" w:cs="Courier New"/>
          <w:color w:val="000000"/>
          <w:sz w:val="20"/>
          <w:szCs w:val="20"/>
        </w:rPr>
        <w:t xml:space="preserve">8,i) = 1;                </w:t>
      </w:r>
      <w:r>
        <w:rPr>
          <w:rFonts w:ascii="Courier New" w:hAnsi="Courier New" w:cs="Courier New"/>
          <w:color w:val="228B22"/>
          <w:sz w:val="20"/>
          <w:szCs w:val="20"/>
        </w:rPr>
        <w:t>% Double the thickness</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pattern3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 xml:space="preserve">j,5)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 xml:space="preserve">j,12) = 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pattern3(</w:t>
      </w:r>
      <w:proofErr w:type="gramEnd"/>
      <w:r>
        <w:rPr>
          <w:rFonts w:ascii="Courier New" w:hAnsi="Courier New" w:cs="Courier New"/>
          <w:color w:val="000000"/>
          <w:sz w:val="20"/>
          <w:szCs w:val="20"/>
        </w:rPr>
        <w:t>8,5:12) = 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pattern</w:t>
      </w:r>
      <w:proofErr w:type="gramEnd"/>
      <w:r>
        <w:rPr>
          <w:rFonts w:ascii="Courier New" w:hAnsi="Courier New" w:cs="Courier New"/>
          <w:color w:val="228B22"/>
          <w:sz w:val="20"/>
          <w:szCs w:val="20"/>
        </w:rPr>
        <w:t xml:space="preserve"> 4</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2:17-1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i,2) = 1;                  </w:t>
      </w:r>
      <w:r>
        <w:rPr>
          <w:rFonts w:ascii="Courier New" w:hAnsi="Courier New" w:cs="Courier New"/>
          <w:color w:val="228B22"/>
          <w:sz w:val="20"/>
          <w:szCs w:val="20"/>
        </w:rPr>
        <w:t>% Top horizontal line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i,17-1) = 1;               </w:t>
      </w:r>
      <w:r>
        <w:rPr>
          <w:rFonts w:ascii="Courier New" w:hAnsi="Courier New" w:cs="Courier New"/>
          <w:color w:val="228B22"/>
          <w:sz w:val="20"/>
          <w:szCs w:val="20"/>
        </w:rPr>
        <w:t>% Bottom horizontal line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2:17-1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2,j) = 1;                  </w:t>
      </w:r>
      <w:r>
        <w:rPr>
          <w:rFonts w:ascii="Courier New" w:hAnsi="Courier New" w:cs="Courier New"/>
          <w:color w:val="228B22"/>
          <w:sz w:val="20"/>
          <w:szCs w:val="20"/>
        </w:rPr>
        <w:t>% Left vertical line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pattern4(</w:t>
      </w:r>
      <w:proofErr w:type="gramEnd"/>
      <w:r>
        <w:rPr>
          <w:rFonts w:ascii="Courier New" w:hAnsi="Courier New" w:cs="Courier New"/>
          <w:color w:val="000000"/>
          <w:sz w:val="20"/>
          <w:szCs w:val="20"/>
        </w:rPr>
        <w:t xml:space="preserve">17-1,j) = 1;               </w:t>
      </w:r>
      <w:r>
        <w:rPr>
          <w:rFonts w:ascii="Courier New" w:hAnsi="Courier New" w:cs="Courier New"/>
          <w:color w:val="228B22"/>
          <w:sz w:val="20"/>
          <w:szCs w:val="20"/>
        </w:rPr>
        <w:t>% Right vertical line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Combine all patterns into a single array</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all_patterns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17,17,4);</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pattern1;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pattern2;</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pattern3;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pattern4;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f1=figure</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patterns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2,2,i);</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all_patterns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'Pattern %d'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'1.png'</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0.001;         </w:t>
      </w:r>
      <w:r>
        <w:rPr>
          <w:rFonts w:ascii="Courier New" w:hAnsi="Courier New" w:cs="Courier New"/>
          <w:color w:val="228B22"/>
          <w:sz w:val="20"/>
          <w:szCs w:val="20"/>
        </w:rPr>
        <w:t>% time step for simulation</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tau</w:t>
      </w:r>
      <w:proofErr w:type="gramEnd"/>
      <w:r>
        <w:rPr>
          <w:rFonts w:ascii="Courier New" w:hAnsi="Courier New" w:cs="Courier New"/>
          <w:color w:val="000000"/>
          <w:sz w:val="20"/>
          <w:szCs w:val="20"/>
        </w:rPr>
        <w:t xml:space="preserve"> = 0.010;        </w:t>
      </w:r>
      <w:r>
        <w:rPr>
          <w:rFonts w:ascii="Courier New" w:hAnsi="Courier New" w:cs="Courier New"/>
          <w:color w:val="228B22"/>
          <w:sz w:val="20"/>
          <w:szCs w:val="20"/>
        </w:rPr>
        <w:t>% time constant for cells</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tmax</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maximum time to wait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0:dt:tmax;      </w:t>
      </w:r>
      <w:r>
        <w:rPr>
          <w:rFonts w:ascii="Courier New" w:hAnsi="Courier New" w:cs="Courier New"/>
          <w:color w:val="228B22"/>
          <w:sz w:val="20"/>
          <w:szCs w:val="20"/>
        </w:rPr>
        <w:t>%time vector</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time);</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=289;</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=50;</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I_threshold</w:t>
      </w:r>
      <w:proofErr w:type="spellEnd"/>
      <w:r>
        <w:rPr>
          <w:rFonts w:ascii="Courier New" w:hAnsi="Courier New" w:cs="Courier New"/>
          <w:color w:val="000000"/>
          <w:sz w:val="20"/>
          <w:szCs w:val="20"/>
        </w:rPr>
        <w:t>=10;</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del_I</w:t>
      </w:r>
      <w:proofErr w:type="spellEnd"/>
      <w:r>
        <w:rPr>
          <w:rFonts w:ascii="Courier New" w:hAnsi="Courier New" w:cs="Courier New"/>
          <w:color w:val="000000"/>
          <w:sz w:val="20"/>
          <w:szCs w:val="20"/>
        </w:rPr>
        <w:t>=1;</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tau_r</w:t>
      </w:r>
      <w:proofErr w:type="spellEnd"/>
      <w:r>
        <w:rPr>
          <w:rFonts w:ascii="Courier New" w:hAnsi="Courier New" w:cs="Courier New"/>
          <w:color w:val="000000"/>
          <w:sz w:val="20"/>
          <w:szCs w:val="20"/>
        </w:rPr>
        <w:t>=10e-3;</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zeros(17,17);</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gramStart"/>
      <w:r>
        <w:rPr>
          <w:rFonts w:ascii="Courier New" w:hAnsi="Courier New" w:cs="Courier New"/>
          <w:color w:val="000000"/>
          <w:sz w:val="20"/>
          <w:szCs w:val="20"/>
        </w:rPr>
        <w:t>ones(</w:t>
      </w:r>
      <w:proofErr w:type="spellStart"/>
      <w:proofErr w:type="gramEnd"/>
      <w:r>
        <w:rPr>
          <w:rFonts w:ascii="Courier New" w:hAnsi="Courier New" w:cs="Courier New"/>
          <w:color w:val="000000"/>
          <w:sz w:val="20"/>
          <w:szCs w:val="20"/>
        </w:rPr>
        <w:t>N_unit,N_unit</w:t>
      </w:r>
      <w:proofErr w:type="spellEnd"/>
      <w:r>
        <w:rPr>
          <w:rFonts w:ascii="Courier New" w:hAnsi="Courier New" w:cs="Courier New"/>
          <w:color w:val="000000"/>
          <w:sz w:val="20"/>
          <w:szCs w:val="20"/>
        </w:rPr>
        <w:t>)*(-0.3/</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1:400+4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N_t,N_unit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find(rand(N_unit,1) &lt; 0.1 );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w:t>
      </w:r>
      <w:proofErr w:type="spellEnd"/>
      <w:r>
        <w:rPr>
          <w:rFonts w:ascii="Courier New" w:hAnsi="Courier New" w:cs="Courier New"/>
          <w:color w:val="000000"/>
          <w:sz w:val="20"/>
          <w:szCs w:val="20"/>
        </w:rPr>
        <w:t>) = 1-input_rand(</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2:N_t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2 )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(i-1,:)*W;</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i-1,:)*W;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 + dt/tau_r*((r_max./(1+exp(-(I_i-I_threshold)/del_I)))-r_i(i-1,:));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(end,:);</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 xml:space="preserve"> = 25;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epsilonp</w:t>
      </w:r>
      <w:proofErr w:type="spellEnd"/>
      <w:proofErr w:type="gramEnd"/>
      <w:r>
        <w:rPr>
          <w:rFonts w:ascii="Courier New" w:hAnsi="Courier New" w:cs="Courier New"/>
          <w:color w:val="000000"/>
          <w:sz w:val="20"/>
          <w:szCs w:val="20"/>
        </w:rPr>
        <w:t xml:space="preserve"> = 0.1/</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epsilonn</w:t>
      </w:r>
      <w:proofErr w:type="spellEnd"/>
      <w:proofErr w:type="gramEnd"/>
      <w:r>
        <w:rPr>
          <w:rFonts w:ascii="Courier New" w:hAnsi="Courier New" w:cs="Courier New"/>
          <w:color w:val="000000"/>
          <w:sz w:val="20"/>
          <w:szCs w:val="20"/>
        </w:rPr>
        <w:t xml:space="preserve"> = 0.0;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epsilonp</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rate_t</w:t>
      </w:r>
      <w:proofErr w:type="spellEnd"/>
      <w:r>
        <w:rPr>
          <w:rFonts w:ascii="Courier New" w:hAnsi="Courier New" w:cs="Courier New"/>
          <w:color w:val="000000"/>
          <w:sz w:val="20"/>
          <w:szCs w:val="20"/>
        </w:rPr>
        <w: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spellStart"/>
      <w:r>
        <w:rPr>
          <w:rFonts w:ascii="Courier New" w:hAnsi="Courier New" w:cs="Courier New"/>
          <w:color w:val="000000"/>
          <w:sz w:val="20"/>
          <w:szCs w:val="20"/>
        </w:rPr>
        <w:t>W+</w:t>
      </w:r>
      <w:proofErr w:type="gramStart"/>
      <w:r>
        <w:rPr>
          <w:rFonts w:ascii="Courier New" w:hAnsi="Courier New" w:cs="Courier New"/>
          <w:color w:val="000000"/>
          <w:sz w:val="20"/>
          <w:szCs w:val="20"/>
        </w:rPr>
        <w:t>dW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W,8/</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W,-8/</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N_unit,1)*mean(W)-0.3/</w:t>
      </w:r>
      <w:proofErr w:type="spellStart"/>
      <w:r>
        <w:rPr>
          <w:rFonts w:ascii="Courier New" w:hAnsi="Courier New" w:cs="Courier New"/>
          <w:color w:val="000000"/>
          <w:sz w:val="20"/>
          <w:szCs w:val="20"/>
        </w:rPr>
        <w: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mod(trial,100) &lt; 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spellStart"/>
      <w:proofErr w:type="gramEnd"/>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Input to network</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pattern)     </w:t>
      </w:r>
      <w:r>
        <w:rPr>
          <w:rFonts w:ascii="Courier New" w:hAnsi="Courier New" w:cs="Courier New"/>
          <w:color w:val="228B22"/>
          <w:sz w:val="20"/>
          <w:szCs w:val="20"/>
        </w:rPr>
        <w:t>% Response at end of trial</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caxis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1:4</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N_t,N_unit</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 xml:space="preserve"> = trial;</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Now set the chosen pattern to be the current trial's input pattern</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patterns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find(rand(N_unit,1) &lt; 0.1 );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w:t>
      </w:r>
      <w:proofErr w:type="spellEnd"/>
      <w:r>
        <w:rPr>
          <w:rFonts w:ascii="Courier New" w:hAnsi="Courier New" w:cs="Courier New"/>
          <w:color w:val="000000"/>
          <w:sz w:val="20"/>
          <w:szCs w:val="20"/>
        </w:rPr>
        <w:t>) = 1-input_rand(</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f11=</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A020F0"/>
          <w:sz w:val="20"/>
          <w:szCs w:val="20"/>
        </w:rPr>
        <w:t>'Position'</w:t>
      </w:r>
      <w:r>
        <w:rPr>
          <w:rFonts w:ascii="Courier New" w:hAnsi="Courier New" w:cs="Courier New"/>
          <w:color w:val="000000"/>
          <w:sz w:val="20"/>
          <w:szCs w:val="20"/>
        </w:rPr>
        <w:t>,[0.03+0.25*(trial-1) 0.52 0.2 0.35])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input_rand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View input patterns</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'Final Input '</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2:N_t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N_t</w:t>
      </w:r>
      <w:proofErr w:type="spellEnd"/>
      <w:r>
        <w:rPr>
          <w:rFonts w:ascii="Courier New" w:hAnsi="Courier New" w:cs="Courier New"/>
          <w:color w:val="000000"/>
          <w:sz w:val="20"/>
          <w:szCs w:val="20"/>
        </w:rPr>
        <w:t xml:space="preserve">/ 2 )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(i-1,:)*W;</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i-1,:)*W;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(i-1,:) + dt/tau_r*((r_max./(1+exp(-(I_i-I_threshold)/del_I)))-r_i(i-1,:));</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pattern(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r_i</w:t>
      </w:r>
      <w:proofErr w:type="spellEnd"/>
      <w:r>
        <w:rPr>
          <w:rFonts w:ascii="Courier New" w:hAnsi="Courier New" w:cs="Courier New"/>
          <w:color w:val="000000"/>
          <w:sz w:val="20"/>
          <w:szCs w:val="20"/>
        </w:rPr>
        <w:t>(end,:);</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Finally</w:t>
      </w:r>
      <w:proofErr w:type="gramEnd"/>
      <w:r>
        <w:rPr>
          <w:rFonts w:ascii="Courier New" w:hAnsi="Courier New" w:cs="Courier New"/>
          <w:color w:val="228B22"/>
          <w:sz w:val="20"/>
          <w:szCs w:val="20"/>
        </w:rPr>
        <w:t xml:space="preserve"> plot all data on one figure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A020F0"/>
          <w:sz w:val="20"/>
          <w:szCs w:val="20"/>
        </w:rPr>
        <w:t>'Position'</w:t>
      </w:r>
      <w:r>
        <w:rPr>
          <w:rFonts w:ascii="Courier New" w:hAnsi="Courier New" w:cs="Courier New"/>
          <w:color w:val="000000"/>
          <w:sz w:val="20"/>
          <w:szCs w:val="20"/>
        </w:rPr>
        <w:t>,[0.03+0.25*(trial-1) 0.04 0.2 0.35])</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'Final Response '</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pattern_no</w:t>
      </w:r>
      <w:proofErr w:type="spellEnd"/>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w:t>
      </w:r>
    </w:p>
    <w:p w:rsidR="00D81936" w:rsidRDefault="00D81936" w:rsidP="00D81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1936" w:rsidRDefault="00D81936" w:rsidP="00D8193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'11.png'</w:t>
      </w:r>
      <w:r>
        <w:rPr>
          <w:rFonts w:ascii="Courier New" w:hAnsi="Courier New" w:cs="Courier New"/>
          <w:color w:val="000000"/>
          <w:sz w:val="20"/>
          <w:szCs w:val="20"/>
        </w:rPr>
        <w:t>));</w:t>
      </w:r>
    </w:p>
    <w:p w:rsidR="00D81936" w:rsidRDefault="00D81936" w:rsidP="00D81936">
      <w:pPr>
        <w:autoSpaceDE w:val="0"/>
        <w:autoSpaceDN w:val="0"/>
        <w:adjustRightInd w:val="0"/>
        <w:spacing w:after="0" w:line="240" w:lineRule="auto"/>
        <w:rPr>
          <w:rFonts w:ascii="Courier New" w:hAnsi="Courier New" w:cs="Courier New"/>
          <w:color w:val="000000"/>
          <w:sz w:val="20"/>
          <w:szCs w:val="20"/>
        </w:rPr>
      </w:pPr>
    </w:p>
    <w:p w:rsidR="00D81936" w:rsidRDefault="00D81936" w:rsidP="00D8193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patterns I used are as follows:</w:t>
      </w:r>
    </w:p>
    <w:p w:rsidR="00D81936" w:rsidRDefault="00D81936" w:rsidP="00D81936">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239014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4" cstate="print">
                      <a:extLst>
                        <a:ext uri="{28A0092B-C50C-407E-A947-70E740481C1C}">
                          <a14:useLocalDpi xmlns:a14="http://schemas.microsoft.com/office/drawing/2010/main" val="0"/>
                        </a:ext>
                      </a:extLst>
                    </a:blip>
                    <a:srcRect l="14894" r="11817" b="8449"/>
                    <a:stretch/>
                  </pic:blipFill>
                  <pic:spPr bwMode="auto">
                    <a:xfrm>
                      <a:off x="0" y="0"/>
                      <a:ext cx="2401168" cy="2248703"/>
                    </a:xfrm>
                    <a:prstGeom prst="rect">
                      <a:avLst/>
                    </a:prstGeom>
                    <a:ln>
                      <a:noFill/>
                    </a:ln>
                    <a:extLst>
                      <a:ext uri="{53640926-AAD7-44D8-BBD7-CCE9431645EC}">
                        <a14:shadowObscured xmlns:a14="http://schemas.microsoft.com/office/drawing/2010/main"/>
                      </a:ext>
                    </a:extLst>
                  </pic:spPr>
                </pic:pic>
              </a:graphicData>
            </a:graphic>
          </wp:inline>
        </w:drawing>
      </w:r>
    </w:p>
    <w:p w:rsidR="00D81936" w:rsidRPr="004D2DBE" w:rsidRDefault="00D81936" w:rsidP="00D81936">
      <w:pPr>
        <w:autoSpaceDE w:val="0"/>
        <w:autoSpaceDN w:val="0"/>
        <w:adjustRightInd w:val="0"/>
        <w:spacing w:after="0" w:line="240" w:lineRule="auto"/>
      </w:pPr>
      <w:r w:rsidRPr="004D2DBE">
        <w:t xml:space="preserve">For rule 1 the </w:t>
      </w:r>
      <w:proofErr w:type="gramStart"/>
      <w:r w:rsidRPr="004D2DBE">
        <w:t>final result</w:t>
      </w:r>
      <w:proofErr w:type="gramEnd"/>
      <w:r w:rsidRPr="004D2DBE">
        <w:t xml:space="preserve"> is:</w:t>
      </w:r>
    </w:p>
    <w:p w:rsidR="00D81936" w:rsidRDefault="00D81936" w:rsidP="00D81936">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extent cx="5259803"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5">
                      <a:extLst>
                        <a:ext uri="{28A0092B-C50C-407E-A947-70E740481C1C}">
                          <a14:useLocalDpi xmlns:a14="http://schemas.microsoft.com/office/drawing/2010/main" val="0"/>
                        </a:ext>
                      </a:extLst>
                    </a:blip>
                    <a:stretch>
                      <a:fillRect/>
                    </a:stretch>
                  </pic:blipFill>
                  <pic:spPr>
                    <a:xfrm>
                      <a:off x="0" y="0"/>
                      <a:ext cx="5274785" cy="3954582"/>
                    </a:xfrm>
                    <a:prstGeom prst="rect">
                      <a:avLst/>
                    </a:prstGeom>
                  </pic:spPr>
                </pic:pic>
              </a:graphicData>
            </a:graphic>
          </wp:inline>
        </w:drawing>
      </w:r>
    </w:p>
    <w:p w:rsidR="00D81936" w:rsidRDefault="00D81936" w:rsidP="00D81936">
      <w:pPr>
        <w:autoSpaceDE w:val="0"/>
        <w:autoSpaceDN w:val="0"/>
        <w:adjustRightInd w:val="0"/>
        <w:spacing w:after="0" w:line="240" w:lineRule="auto"/>
        <w:rPr>
          <w:rFonts w:ascii="Courier New" w:hAnsi="Courier New" w:cs="Courier New"/>
          <w:sz w:val="24"/>
          <w:szCs w:val="24"/>
        </w:rPr>
      </w:pPr>
    </w:p>
    <w:p w:rsidR="00CF6B10" w:rsidRDefault="002F0435" w:rsidP="002F0435">
      <w:r w:rsidRPr="002F0435">
        <w:t xml:space="preserve">Frequent successful recognition of these patterns likely triggered LTP. </w:t>
      </w:r>
      <w:proofErr w:type="gramStart"/>
      <w:r w:rsidRPr="002F0435">
        <w:t xml:space="preserve">Repeated pre-synaptic firing corresponding to these patterns, along with post-synaptic neurons firing above their thresholds, would have led to increased calcium influx and LTP, </w:t>
      </w:r>
      <w:proofErr w:type="spellStart"/>
      <w:r>
        <w:t>stengthen</w:t>
      </w:r>
      <w:proofErr w:type="spellEnd"/>
      <w:r w:rsidRPr="002F0435">
        <w:t xml:space="preserve"> the connections for these specific </w:t>
      </w:r>
      <w:proofErr w:type="spellStart"/>
      <w:r w:rsidRPr="002F0435">
        <w:t>patterns.</w:t>
      </w:r>
      <w:r>
        <w:t>The</w:t>
      </w:r>
      <w:proofErr w:type="spellEnd"/>
      <w:r w:rsidRPr="002F0435">
        <w:t xml:space="preserve"> presented</w:t>
      </w:r>
      <w:r>
        <w:t xml:space="preserve"> figure with a cross with empty spots suggests that </w:t>
      </w:r>
      <w:r w:rsidRPr="002F0435">
        <w:t>some neurons representing the complete cross might not fire at all (because there's no corresponding lit pixel to stimulate them)</w:t>
      </w:r>
      <w:r>
        <w:t xml:space="preserve"> or</w:t>
      </w:r>
      <w:r w:rsidRPr="002F0435">
        <w:t xml:space="preserve"> not provide sufficient excitatory input</w:t>
      </w:r>
      <w:r>
        <w:t xml:space="preserve"> </w:t>
      </w:r>
      <w:r w:rsidRPr="002F0435">
        <w:t>.</w:t>
      </w:r>
      <w:proofErr w:type="gramEnd"/>
      <w:r w:rsidRPr="002F0435">
        <w:t xml:space="preserve"> This lack of co-activation with connected neurons </w:t>
      </w:r>
      <w:proofErr w:type="gramStart"/>
      <w:r w:rsidRPr="002F0435">
        <w:t>doesn't</w:t>
      </w:r>
      <w:proofErr w:type="gramEnd"/>
      <w:r w:rsidRPr="002F0435">
        <w:t xml:space="preserve"> trigger potentiation (since it relies on co-firing), and the existing connections might remain unchanged. However, the rule </w:t>
      </w:r>
      <w:proofErr w:type="gramStart"/>
      <w:r w:rsidRPr="002F0435">
        <w:t>doesn't</w:t>
      </w:r>
      <w:proofErr w:type="gramEnd"/>
      <w:r w:rsidRPr="002F0435">
        <w:t xml:space="preserve"> explicitly incorporate LTD in the classical sense.</w:t>
      </w: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r w:rsidRPr="004D2DBE">
        <w:t xml:space="preserve">For rule </w:t>
      </w:r>
      <w:r>
        <w:t xml:space="preserve">2 the </w:t>
      </w:r>
      <w:proofErr w:type="gramStart"/>
      <w:r>
        <w:t>final result</w:t>
      </w:r>
      <w:proofErr w:type="gramEnd"/>
      <w:r>
        <w:t xml:space="preserve"> is:</w:t>
      </w:r>
    </w:p>
    <w:p w:rsidR="004D2DBE" w:rsidRDefault="004D2DBE" w:rsidP="004D2DBE">
      <w:pPr>
        <w:autoSpaceDE w:val="0"/>
        <w:autoSpaceDN w:val="0"/>
        <w:adjustRightInd w:val="0"/>
        <w:spacing w:after="0" w:line="240" w:lineRule="auto"/>
        <w:jc w:val="center"/>
      </w:pPr>
      <w:r>
        <w:rPr>
          <w:noProof/>
        </w:rPr>
        <w:drawing>
          <wp:inline distT="0" distB="0" distL="0" distR="0">
            <wp:extent cx="4865955" cy="364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png"/>
                    <pic:cNvPicPr/>
                  </pic:nvPicPr>
                  <pic:blipFill>
                    <a:blip r:embed="rId6">
                      <a:extLst>
                        <a:ext uri="{28A0092B-C50C-407E-A947-70E740481C1C}">
                          <a14:useLocalDpi xmlns:a14="http://schemas.microsoft.com/office/drawing/2010/main" val="0"/>
                        </a:ext>
                      </a:extLst>
                    </a:blip>
                    <a:stretch>
                      <a:fillRect/>
                    </a:stretch>
                  </pic:blipFill>
                  <pic:spPr>
                    <a:xfrm>
                      <a:off x="0" y="0"/>
                      <a:ext cx="4883016" cy="3660866"/>
                    </a:xfrm>
                    <a:prstGeom prst="rect">
                      <a:avLst/>
                    </a:prstGeom>
                  </pic:spPr>
                </pic:pic>
              </a:graphicData>
            </a:graphic>
          </wp:inline>
        </w:drawing>
      </w:r>
    </w:p>
    <w:p w:rsidR="004D2DBE" w:rsidRDefault="004D2DBE" w:rsidP="004D2DBE">
      <w:pPr>
        <w:autoSpaceDE w:val="0"/>
        <w:autoSpaceDN w:val="0"/>
        <w:adjustRightInd w:val="0"/>
        <w:spacing w:after="0" w:line="240" w:lineRule="auto"/>
      </w:pPr>
      <w:r w:rsidRPr="004D2DBE">
        <w:t xml:space="preserve">This indicates </w:t>
      </w:r>
      <w:proofErr w:type="gramStart"/>
      <w:r w:rsidRPr="004D2DBE">
        <w:t>well-balanced</w:t>
      </w:r>
      <w:proofErr w:type="gramEnd"/>
      <w:r w:rsidRPr="004D2DBE">
        <w:t xml:space="preserve"> LTP and LTD across all patterns. Encounters with each pattern likely triggered LTP for its specific recognition pathway, while encountering non-matching patterns </w:t>
      </w:r>
      <w:proofErr w:type="gramStart"/>
      <w:r w:rsidRPr="004D2DBE">
        <w:t>didn't</w:t>
      </w:r>
      <w:proofErr w:type="gramEnd"/>
      <w:r w:rsidRPr="004D2DBE">
        <w:t xml:space="preserve"> trigger enough stimulation for LTP and might have even induced slight LTD, keeping irrelevant pathways weak.</w:t>
      </w:r>
      <w:r w:rsidR="003806B9" w:rsidRPr="003806B9">
        <w:t xml:space="preserve"> This balance between strengthening the correct connections (LTP) and weakening irrelevant ones (LTD) allows for accurate recognition of all patterns.</w:t>
      </w: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r w:rsidRPr="004D2DBE">
        <w:t xml:space="preserve">For rule </w:t>
      </w:r>
      <w:r>
        <w:t xml:space="preserve">3 </w:t>
      </w:r>
      <w:r>
        <w:t xml:space="preserve">the </w:t>
      </w:r>
      <w:proofErr w:type="gramStart"/>
      <w:r>
        <w:t>final result</w:t>
      </w:r>
      <w:proofErr w:type="gramEnd"/>
      <w:r>
        <w:t xml:space="preserve"> is:</w:t>
      </w:r>
    </w:p>
    <w:p w:rsidR="004D2DBE" w:rsidRDefault="004D2DBE" w:rsidP="004D2DBE">
      <w:pPr>
        <w:autoSpaceDE w:val="0"/>
        <w:autoSpaceDN w:val="0"/>
        <w:adjustRightInd w:val="0"/>
        <w:spacing w:after="0" w:line="240" w:lineRule="auto"/>
        <w:jc w:val="center"/>
      </w:pPr>
      <w:r>
        <w:rPr>
          <w:noProof/>
        </w:rPr>
        <w:drawing>
          <wp:inline distT="0" distB="0" distL="0" distR="0">
            <wp:extent cx="5333559" cy="3998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4D2DBE" w:rsidRDefault="004D2DBE" w:rsidP="004D2DBE">
      <w:pPr>
        <w:autoSpaceDE w:val="0"/>
        <w:autoSpaceDN w:val="0"/>
        <w:adjustRightInd w:val="0"/>
        <w:spacing w:after="0" w:line="240" w:lineRule="auto"/>
      </w:pPr>
    </w:p>
    <w:p w:rsidR="004D2DBE" w:rsidRDefault="004D2DBE" w:rsidP="003806B9">
      <w:pPr>
        <w:autoSpaceDE w:val="0"/>
        <w:autoSpaceDN w:val="0"/>
        <w:adjustRightInd w:val="0"/>
        <w:spacing w:after="0" w:line="240" w:lineRule="auto"/>
      </w:pPr>
      <w:r w:rsidRPr="004D2DBE">
        <w:t xml:space="preserve">Correct recognition of X, H, and </w:t>
      </w:r>
      <w:proofErr w:type="gramStart"/>
      <w:r w:rsidRPr="004D2DBE">
        <w:t>Square</w:t>
      </w:r>
      <w:proofErr w:type="gramEnd"/>
      <w:r w:rsidRPr="004D2DBE">
        <w:t xml:space="preserve"> suggests strong synaptic connections between the input patterns and the correct output neurons for X, H, and Square. Frequent exposure to these patterns with successful recognition likely triggered LTP, strengthening these connections.</w:t>
      </w:r>
      <w:r>
        <w:t xml:space="preserve"> </w:t>
      </w:r>
      <w:r w:rsidRPr="004D2DBE">
        <w:t xml:space="preserve">Misrecognition of Cross (confusion with all patterns) </w:t>
      </w:r>
      <w:r w:rsidR="003806B9" w:rsidRPr="003806B9">
        <w:t xml:space="preserve">suggests a more significant LTD effect on the complete cross recognition pathway. </w:t>
      </w:r>
      <w:r w:rsidR="003806B9">
        <w:t>I think r</w:t>
      </w:r>
      <w:r w:rsidR="003806B9" w:rsidRPr="003806B9">
        <w:t xml:space="preserve">epeated encounters with incomplete crosses have triggered excessive LTD. The </w:t>
      </w:r>
      <w:r w:rsidR="003806B9" w:rsidRPr="003806B9">
        <w:lastRenderedPageBreak/>
        <w:t xml:space="preserve">presynaptic neurons stimulated by the incomplete pattern might not reach their firing threshold, or the incomplete pattern </w:t>
      </w:r>
      <w:r w:rsidR="003806B9">
        <w:t>do</w:t>
      </w:r>
      <w:r w:rsidR="003806B9" w:rsidRPr="003806B9">
        <w:t xml:space="preserve"> not provide enough overall excitatory input for the post-synaptic neurons to reach their threshold. This could lead to a significant weakening of the connections for a full cross, causing confusion with other patterns that have some overlapping features with the incomplete cross.</w:t>
      </w: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p>
    <w:p w:rsidR="004D2DBE" w:rsidRDefault="004D2DBE" w:rsidP="004D2DBE">
      <w:pPr>
        <w:autoSpaceDE w:val="0"/>
        <w:autoSpaceDN w:val="0"/>
        <w:adjustRightInd w:val="0"/>
        <w:spacing w:after="0" w:line="240" w:lineRule="auto"/>
      </w:pPr>
      <w:r w:rsidRPr="004D2DBE">
        <w:t xml:space="preserve">For rule </w:t>
      </w:r>
      <w:r>
        <w:t>4</w:t>
      </w:r>
      <w:r>
        <w:t xml:space="preserve"> the </w:t>
      </w:r>
      <w:proofErr w:type="gramStart"/>
      <w:r>
        <w:t>final result</w:t>
      </w:r>
      <w:proofErr w:type="gramEnd"/>
      <w:r>
        <w:t xml:space="preserve"> is:</w:t>
      </w:r>
    </w:p>
    <w:p w:rsidR="004D2DBE" w:rsidRDefault="004D2DBE" w:rsidP="004D2DBE">
      <w:pPr>
        <w:autoSpaceDE w:val="0"/>
        <w:autoSpaceDN w:val="0"/>
        <w:adjustRightInd w:val="0"/>
        <w:spacing w:after="0" w:line="240" w:lineRule="auto"/>
        <w:jc w:val="center"/>
      </w:pPr>
      <w:r>
        <w:rPr>
          <w:noProof/>
        </w:rPr>
        <w:drawing>
          <wp:inline distT="0" distB="0" distL="0" distR="0">
            <wp:extent cx="5333559" cy="39986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png"/>
                    <pic:cNvPicPr/>
                  </pic:nvPicPr>
                  <pic:blipFill>
                    <a:blip r:embed="rId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4D2DBE" w:rsidRDefault="004D2DBE" w:rsidP="004D2DBE">
      <w:pPr>
        <w:autoSpaceDE w:val="0"/>
        <w:autoSpaceDN w:val="0"/>
        <w:adjustRightInd w:val="0"/>
        <w:spacing w:after="0" w:line="240" w:lineRule="auto"/>
      </w:pPr>
    </w:p>
    <w:p w:rsidR="004D2DBE" w:rsidRDefault="004D2DBE" w:rsidP="00DB19C3">
      <w:pPr>
        <w:autoSpaceDE w:val="0"/>
        <w:autoSpaceDN w:val="0"/>
        <w:adjustRightInd w:val="0"/>
        <w:spacing w:after="0" w:line="240" w:lineRule="auto"/>
      </w:pPr>
      <w:r w:rsidRPr="004D2DBE">
        <w:t xml:space="preserve">Correct recognition of X, H, and </w:t>
      </w:r>
      <w:proofErr w:type="gramStart"/>
      <w:r w:rsidRPr="004D2DBE">
        <w:t>Square</w:t>
      </w:r>
      <w:proofErr w:type="gramEnd"/>
      <w:r w:rsidRPr="004D2DBE">
        <w:t xml:space="preserve"> suggests strong synaptic connections between the input patterns and the correct output neurons for X, H, and Square. Frequent exposure to these patterns with successful recognition likely triggered LTP, strengthening these connections. </w:t>
      </w:r>
      <w:r w:rsidR="00DB19C3">
        <w:t>The</w:t>
      </w:r>
      <w:r>
        <w:t xml:space="preserve"> misrecognition of cross</w:t>
      </w:r>
      <w:r w:rsidRPr="004D2DBE">
        <w:t xml:space="preserve"> </w:t>
      </w:r>
      <w:r w:rsidR="003806B9" w:rsidRPr="003806B9">
        <w:t>(Confused with H</w:t>
      </w:r>
      <w:r w:rsidR="003806B9">
        <w:t>) is because t</w:t>
      </w:r>
      <w:r w:rsidR="003806B9" w:rsidRPr="003806B9">
        <w:t xml:space="preserve">he incomplete cross </w:t>
      </w:r>
      <w:r w:rsidR="003806B9">
        <w:t>have</w:t>
      </w:r>
      <w:r w:rsidR="003806B9" w:rsidRPr="003806B9">
        <w:t xml:space="preserve"> some </w:t>
      </w:r>
      <w:r w:rsidR="003806B9">
        <w:t xml:space="preserve">shared </w:t>
      </w:r>
      <w:r w:rsidR="003806B9" w:rsidRPr="003806B9">
        <w:t>features with the H pattern</w:t>
      </w:r>
      <w:r w:rsidR="00DB19C3">
        <w:t xml:space="preserve"> (H </w:t>
      </w:r>
      <w:proofErr w:type="spellStart"/>
      <w:r w:rsidR="00DB19C3">
        <w:lastRenderedPageBreak/>
        <w:t>horiziontal</w:t>
      </w:r>
      <w:proofErr w:type="spellEnd"/>
      <w:r w:rsidR="00DB19C3">
        <w:t xml:space="preserve"> line)</w:t>
      </w:r>
      <w:r w:rsidR="003806B9" w:rsidRPr="003806B9">
        <w:t xml:space="preserve">. These shared features could unintentionally stimulate the pre-synaptic neurons in the H recognition pathway, causing them to reach their firing threshold. Additionally, the </w:t>
      </w:r>
      <w:r w:rsidR="00DB19C3">
        <w:t>corrupted input</w:t>
      </w:r>
      <w:r w:rsidR="003806B9" w:rsidRPr="003806B9">
        <w:t xml:space="preserve"> pattern </w:t>
      </w:r>
      <w:r w:rsidR="00DB19C3">
        <w:t xml:space="preserve">containing these features </w:t>
      </w:r>
      <w:r w:rsidR="003806B9" w:rsidRPr="003806B9">
        <w:t>provide enough excitatory input for the post-synaptic neurons in the H pathway to reach their threshold. This coordinated firing in the H pathway could trigger LTP, strengthening the connections for recognizing H-like patterns.</w:t>
      </w:r>
    </w:p>
    <w:p w:rsidR="001B2349" w:rsidRDefault="001B2349" w:rsidP="00DB19C3">
      <w:pPr>
        <w:autoSpaceDE w:val="0"/>
        <w:autoSpaceDN w:val="0"/>
        <w:adjustRightInd w:val="0"/>
        <w:spacing w:after="0" w:line="240" w:lineRule="auto"/>
      </w:pPr>
    </w:p>
    <w:p w:rsidR="001B2349" w:rsidRDefault="001B2349" w:rsidP="00A0274E">
      <w:pPr>
        <w:autoSpaceDE w:val="0"/>
        <w:autoSpaceDN w:val="0"/>
        <w:adjustRightInd w:val="0"/>
        <w:spacing w:after="0" w:line="240" w:lineRule="auto"/>
      </w:pPr>
      <w:proofErr w:type="gramStart"/>
      <w:r>
        <w:t xml:space="preserve">Now in another experiment if I increase the number </w:t>
      </w:r>
      <w:r w:rsidR="00370E34">
        <w:t>of new trials</w:t>
      </w:r>
      <w:r>
        <w:t xml:space="preserve"> from 4 to 14</w:t>
      </w:r>
      <w:r w:rsidR="00370E34">
        <w:t>, I can see that the pattern 1 and 2 can recognize the patterns fully (</w:t>
      </w:r>
      <w:r w:rsidR="00370E34">
        <w:t>r</w:t>
      </w:r>
      <w:r w:rsidR="00370E34" w:rsidRPr="00370E34">
        <w:t>ule 2 seems to be the most robust, handling all patterns (uncorrupted and potentially some level of corruption) perfectly</w:t>
      </w:r>
      <w:r w:rsidR="00370E34">
        <w:t xml:space="preserve">) but the performance </w:t>
      </w:r>
      <w:r w:rsidR="00A0274E">
        <w:t>of the rule 3 and 4 have not changed</w:t>
      </w:r>
      <w:r w:rsidR="00370E34" w:rsidRPr="00370E34">
        <w:t>.</w:t>
      </w:r>
      <w:proofErr w:type="gramEnd"/>
    </w:p>
    <w:p w:rsidR="00A0274E" w:rsidRDefault="00A0274E" w:rsidP="00370E34">
      <w:pPr>
        <w:autoSpaceDE w:val="0"/>
        <w:autoSpaceDN w:val="0"/>
        <w:adjustRightInd w:val="0"/>
        <w:spacing w:after="0" w:line="240" w:lineRule="auto"/>
      </w:pPr>
    </w:p>
    <w:p w:rsidR="00A0274E" w:rsidRDefault="00A0274E" w:rsidP="00370E34">
      <w:pPr>
        <w:autoSpaceDE w:val="0"/>
        <w:autoSpaceDN w:val="0"/>
        <w:adjustRightInd w:val="0"/>
        <w:spacing w:after="0" w:line="240" w:lineRule="auto"/>
      </w:pPr>
      <w:r>
        <w:t>Rule 1:</w:t>
      </w:r>
    </w:p>
    <w:p w:rsidR="00370E34" w:rsidRDefault="00370E34" w:rsidP="00370E34">
      <w:pPr>
        <w:autoSpaceDE w:val="0"/>
        <w:autoSpaceDN w:val="0"/>
        <w:adjustRightInd w:val="0"/>
        <w:spacing w:after="0" w:line="240" w:lineRule="auto"/>
      </w:pPr>
    </w:p>
    <w:p w:rsidR="00370E34" w:rsidRDefault="00370E34" w:rsidP="00370E34">
      <w:pPr>
        <w:autoSpaceDE w:val="0"/>
        <w:autoSpaceDN w:val="0"/>
        <w:adjustRightInd w:val="0"/>
        <w:spacing w:after="0" w:line="240" w:lineRule="auto"/>
      </w:pPr>
      <w:r>
        <w:rPr>
          <w:noProof/>
        </w:rPr>
        <w:drawing>
          <wp:inline distT="0" distB="0" distL="0" distR="0">
            <wp:extent cx="5333559" cy="399864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370E34" w:rsidRDefault="003F2D7A" w:rsidP="00A0274E">
      <w:pPr>
        <w:autoSpaceDE w:val="0"/>
        <w:autoSpaceDN w:val="0"/>
        <w:adjustRightInd w:val="0"/>
        <w:spacing w:after="0" w:line="240" w:lineRule="auto"/>
      </w:pPr>
      <w:r>
        <w:t>It seems that w</w:t>
      </w:r>
      <w:bookmarkStart w:id="0" w:name="_GoBack"/>
      <w:bookmarkEnd w:id="0"/>
      <w:r w:rsidR="00370E34" w:rsidRPr="00370E34">
        <w:t>ith more trials featuring these complete and correct patterns, LTP strengthens the existing connections between the specific features of each pattern and the corresponding output neurons dedicated to recognizing them.</w:t>
      </w:r>
      <w:r w:rsidR="00370E34">
        <w:t xml:space="preserve"> </w:t>
      </w:r>
      <w:r w:rsidR="00370E34" w:rsidRPr="00370E34">
        <w:t>Over time, this reinforcement loop solidifies the recognition pathways for X, H, and Square, leading to perfect recognition with increased trials.</w:t>
      </w:r>
    </w:p>
    <w:p w:rsidR="00A0274E" w:rsidRDefault="00A0274E" w:rsidP="00A0274E">
      <w:pPr>
        <w:autoSpaceDE w:val="0"/>
        <w:autoSpaceDN w:val="0"/>
        <w:adjustRightInd w:val="0"/>
        <w:spacing w:after="0" w:line="240" w:lineRule="auto"/>
        <w:rPr>
          <w:noProof/>
        </w:rPr>
      </w:pPr>
    </w:p>
    <w:p w:rsidR="00A0274E" w:rsidRDefault="00A0274E" w:rsidP="00A0274E">
      <w:pPr>
        <w:autoSpaceDE w:val="0"/>
        <w:autoSpaceDN w:val="0"/>
        <w:adjustRightInd w:val="0"/>
        <w:spacing w:after="0" w:line="240" w:lineRule="auto"/>
      </w:pPr>
    </w:p>
    <w:sectPr w:rsidR="00A0274E" w:rsidSect="006802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36"/>
    <w:rsid w:val="001B2349"/>
    <w:rsid w:val="002536C0"/>
    <w:rsid w:val="002F0435"/>
    <w:rsid w:val="00370E34"/>
    <w:rsid w:val="003806B9"/>
    <w:rsid w:val="003F2D7A"/>
    <w:rsid w:val="004D2DBE"/>
    <w:rsid w:val="00A0274E"/>
    <w:rsid w:val="00D669A8"/>
    <w:rsid w:val="00D81936"/>
    <w:rsid w:val="00DB19C3"/>
    <w:rsid w:val="00E51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51CA"/>
  <w15:chartTrackingRefBased/>
  <w15:docId w15:val="{1D1ED643-47F4-4057-8927-3D186A34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3</cp:revision>
  <cp:lastPrinted>2024-04-25T22:02:00Z</cp:lastPrinted>
  <dcterms:created xsi:type="dcterms:W3CDTF">2024-04-25T21:13:00Z</dcterms:created>
  <dcterms:modified xsi:type="dcterms:W3CDTF">2024-04-25T22:29:00Z</dcterms:modified>
</cp:coreProperties>
</file>