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54" w:rsidRDefault="00765354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A.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-60e-3;               </w:t>
      </w:r>
      <w:r>
        <w:rPr>
          <w:rFonts w:ascii="Courier New" w:hAnsi="Courier New" w:cs="Courier New"/>
          <w:color w:val="228B22"/>
          <w:sz w:val="20"/>
          <w:szCs w:val="20"/>
        </w:rPr>
        <w:t>% Leak potential (V)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-50e-3;         </w:t>
      </w:r>
      <w:r>
        <w:rPr>
          <w:rFonts w:ascii="Courier New" w:hAnsi="Courier New" w:cs="Courier New"/>
          <w:color w:val="228B22"/>
          <w:sz w:val="20"/>
          <w:szCs w:val="20"/>
        </w:rPr>
        <w:t>% Threshold potential (V)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-80e-3;          </w:t>
      </w:r>
      <w:r>
        <w:rPr>
          <w:rFonts w:ascii="Courier New" w:hAnsi="Courier New" w:cs="Courier New"/>
          <w:color w:val="228B22"/>
          <w:sz w:val="20"/>
          <w:szCs w:val="20"/>
        </w:rPr>
        <w:t>% Reset potential (V)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2e-3;             </w:t>
      </w:r>
      <w:r>
        <w:rPr>
          <w:rFonts w:ascii="Courier New" w:hAnsi="Courier New" w:cs="Courier New"/>
          <w:color w:val="228B22"/>
          <w:sz w:val="20"/>
          <w:szCs w:val="20"/>
        </w:rPr>
        <w:t>% Threshold shift factor (V)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8e-9;                </w:t>
      </w:r>
      <w:r>
        <w:rPr>
          <w:rFonts w:ascii="Courier New" w:hAnsi="Courier New" w:cs="Courier New"/>
          <w:color w:val="228B22"/>
          <w:sz w:val="20"/>
          <w:szCs w:val="20"/>
        </w:rPr>
        <w:t>% Leak conductance (S)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R=1/8e9;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resistance (ohm)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100e-12;                </w:t>
      </w:r>
      <w:r>
        <w:rPr>
          <w:rFonts w:ascii="Courier New" w:hAnsi="Courier New" w:cs="Courier New"/>
          <w:color w:val="228B22"/>
          <w:sz w:val="20"/>
          <w:szCs w:val="20"/>
        </w:rPr>
        <w:t>% Capacitance (F)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10e-9;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adaptation recovery (S)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0.5e-9;                </w:t>
      </w:r>
      <w:r>
        <w:rPr>
          <w:rFonts w:ascii="Courier New" w:hAnsi="Courier New" w:cs="Courier New"/>
          <w:color w:val="228B22"/>
          <w:sz w:val="20"/>
          <w:szCs w:val="20"/>
        </w:rPr>
        <w:t>% adaptation strength (A)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50e-3;             </w:t>
      </w:r>
      <w:r>
        <w:rPr>
          <w:rFonts w:ascii="Courier New" w:hAnsi="Courier New" w:cs="Courier New"/>
          <w:color w:val="228B22"/>
          <w:sz w:val="20"/>
          <w:szCs w:val="20"/>
        </w:rPr>
        <w:t>% Adaptation time constant (s)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50e-3;              </w:t>
      </w:r>
      <w:r>
        <w:rPr>
          <w:rFonts w:ascii="Courier New" w:hAnsi="Courier New" w:cs="Courier New"/>
          <w:color w:val="228B22"/>
          <w:sz w:val="20"/>
          <w:szCs w:val="20"/>
        </w:rPr>
        <w:t>% level of voltage to detect a spike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R*C;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8A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8A7960">
        <w:rPr>
          <w:rFonts w:ascii="Courier New" w:hAnsi="Courier New" w:cs="Courier New"/>
          <w:color w:val="000000"/>
          <w:sz w:val="20"/>
          <w:szCs w:val="20"/>
        </w:rPr>
        <w:t>1e-9 * (</w:t>
      </w:r>
      <w:proofErr w:type="gramStart"/>
      <w:r w:rsidR="008A7960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="008A7960">
        <w:rPr>
          <w:rFonts w:ascii="Courier New" w:hAnsi="Courier New" w:cs="Courier New"/>
          <w:color w:val="000000"/>
          <w:sz w:val="20"/>
          <w:szCs w:val="20"/>
        </w:rPr>
        <w:t>1, 40000) -0.5)</w:t>
      </w:r>
      <w:r w:rsidR="008A7960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Scale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shift to range [-0.5, 0.5]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200000e-3;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0.02e-3;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_time;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=1+250*(j-1):250*j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</w:t>
      </w:r>
      <w:r>
        <w:rPr>
          <w:rFonts w:ascii="Courier New" w:hAnsi="Courier New" w:cs="Courier New"/>
          <w:color w:val="228B22"/>
          <w:sz w:val="20"/>
          <w:szCs w:val="20"/>
        </w:rPr>
        <w:t>% initialize voltage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</w:t>
      </w:r>
      <w:r>
        <w:rPr>
          <w:rFonts w:ascii="Courier New" w:hAnsi="Courier New" w:cs="Courier New"/>
          <w:color w:val="228B22"/>
          <w:sz w:val="20"/>
          <w:szCs w:val="20"/>
        </w:rPr>
        <w:t>% initialize adaptation variable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)-1   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v(j)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        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9C535D"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 w:rsidR="009C535D"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 w:rsidR="009C535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C535D"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 w:rsidR="009C535D"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 w:rsidR="009C535D">
        <w:rPr>
          <w:rFonts w:ascii="Courier New" w:hAnsi="Courier New" w:cs="Courier New"/>
          <w:color w:val="000000"/>
          <w:sz w:val="20"/>
          <w:szCs w:val="20"/>
        </w:rPr>
        <w:t xml:space="preserve">(j) + b;      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1;        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9C535D">
        <w:rPr>
          <w:rFonts w:ascii="Courier New" w:hAnsi="Courier New" w:cs="Courier New"/>
          <w:color w:val="228B22"/>
          <w:sz w:val="20"/>
          <w:szCs w:val="20"/>
        </w:rPr>
        <w:t>this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line </w:t>
      </w:r>
      <w:r w:rsidR="009C535D">
        <w:rPr>
          <w:rFonts w:ascii="Courier New" w:hAnsi="Courier New" w:cs="Courier New"/>
          <w:color w:val="228B22"/>
          <w:sz w:val="20"/>
          <w:szCs w:val="20"/>
        </w:rPr>
        <w:t>shows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the voltage over time, first part </w:t>
      </w:r>
      <w:r w:rsidR="009C535D">
        <w:rPr>
          <w:rFonts w:ascii="Courier New" w:hAnsi="Courier New" w:cs="Courier New"/>
          <w:color w:val="228B22"/>
          <w:sz w:val="20"/>
          <w:szCs w:val="20"/>
        </w:rPr>
        <w:t>shows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LIF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second part </w:t>
      </w:r>
      <w:r w:rsidR="009C535D">
        <w:rPr>
          <w:rFonts w:ascii="Courier New" w:hAnsi="Courier New" w:cs="Courier New"/>
          <w:color w:val="228B22"/>
          <w:sz w:val="20"/>
          <w:szCs w:val="20"/>
        </w:rPr>
        <w:t>shows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 exponential spiking term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third part </w:t>
      </w:r>
      <w:r w:rsidR="009C535D">
        <w:rPr>
          <w:rFonts w:ascii="Courier New" w:hAnsi="Courier New" w:cs="Courier New"/>
          <w:color w:val="228B22"/>
          <w:sz w:val="20"/>
          <w:szCs w:val="20"/>
        </w:rPr>
        <w:t>shows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adaptation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= v(j)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-v(j)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((v(j)-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(j))/C;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a</w:t>
      </w:r>
      <w:r w:rsidR="009C535D">
        <w:rPr>
          <w:rFonts w:ascii="Courier New" w:hAnsi="Courier New" w:cs="Courier New"/>
          <w:color w:val="228B22"/>
          <w:sz w:val="20"/>
          <w:szCs w:val="20"/>
        </w:rPr>
        <w:t>daptation toward a steady state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 a*(v(j)-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figure;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v)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vs.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'membrane_potential.png'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333559" cy="39986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ane_potent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stimulus and response to 1ms bins using the online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expandbin</w:t>
      </w:r>
      <w:proofErr w:type="spellEnd"/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0.001;                    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expandbin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spikes,dt,new_dt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find(spikes)) = 1;   </w:t>
      </w:r>
    </w:p>
    <w:p w:rsidR="00125330" w:rsidRDefault="00125330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applied_current,dt,new_dt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0:new_dt:total_time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figure;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(1:200000),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(1:200000))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vs.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'I_{app}'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'applied_current.png'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333559" cy="39986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ed_cur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applied_current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spikes,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 = figure;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tcorr,sta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'Spike lag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strength'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Stimulus_strength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vs. Spike lag'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'Stimulus_strength.png'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3559" cy="39986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mulus_streng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expandbin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old_vect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scale_ratio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scale_ratio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1,length_new);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new_vect</w:t>
      </w:r>
      <w:proofErr w:type="spellEnd"/>
      <w:r w:rsidR="009C53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old_vect</w:t>
      </w:r>
      <w:proofErr w:type="spellEnd"/>
      <w:r w:rsidR="009C53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((k-1)*tsteps+1:k*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spikes,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Computes the spike-triggered average.    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75e-3;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25e-3;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nminus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time points before zero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time points after zero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>
        <w:rPr>
          <w:rFonts w:ascii="Courier New" w:hAnsi="Courier New" w:cs="Courier New"/>
          <w:color w:val="228B22"/>
          <w:sz w:val="20"/>
          <w:szCs w:val="20"/>
        </w:rPr>
        <w:t>% original data set</w:t>
      </w:r>
      <w:r w:rsidR="009C535D" w:rsidRPr="009C535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9C535D">
        <w:rPr>
          <w:rFonts w:ascii="Courier New" w:hAnsi="Courier New" w:cs="Courier New"/>
          <w:color w:val="228B22"/>
          <w:sz w:val="20"/>
          <w:szCs w:val="20"/>
        </w:rPr>
        <w:t xml:space="preserve">length 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1,nminus+nplus+1);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 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dt:dt:nplus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 w:rsidR="009C535D">
        <w:rPr>
          <w:rFonts w:ascii="Courier New" w:hAnsi="Courier New" w:cs="Courier New"/>
          <w:color w:val="228B22"/>
          <w:sz w:val="20"/>
          <w:szCs w:val="20"/>
        </w:rPr>
        <w:t xml:space="preserve">%time </w:t>
      </w:r>
      <w:r>
        <w:rPr>
          <w:rFonts w:ascii="Courier New" w:hAnsi="Courier New" w:cs="Courier New"/>
          <w:color w:val="228B22"/>
          <w:sz w:val="20"/>
          <w:szCs w:val="20"/>
        </w:rPr>
        <w:t>for STA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Removes mean </w:t>
      </w:r>
      <w:r w:rsidR="009C535D">
        <w:rPr>
          <w:rFonts w:ascii="Courier New" w:hAnsi="Courier New" w:cs="Courier New"/>
          <w:color w:val="228B22"/>
          <w:sz w:val="20"/>
          <w:szCs w:val="20"/>
        </w:rPr>
        <w:t xml:space="preserve">of </w:t>
      </w:r>
      <w:r>
        <w:rPr>
          <w:rFonts w:ascii="Courier New" w:hAnsi="Courier New" w:cs="Courier New"/>
          <w:color w:val="228B22"/>
          <w:sz w:val="20"/>
          <w:szCs w:val="20"/>
        </w:rPr>
        <w:t>applied current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find(spikes);  </w:t>
      </w:r>
      <w:r>
        <w:rPr>
          <w:rFonts w:ascii="Courier New" w:hAnsi="Courier New" w:cs="Courier New"/>
          <w:color w:val="228B22"/>
          <w:sz w:val="20"/>
          <w:szCs w:val="20"/>
        </w:rPr>
        <w:t>% Time bins for each spike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 Total number of spikes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spike = 1:totalspikes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ispike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(spike);     </w:t>
      </w:r>
      <w:r>
        <w:rPr>
          <w:rFonts w:ascii="Courier New" w:hAnsi="Courier New" w:cs="Courier New"/>
          <w:color w:val="228B22"/>
          <w:sz w:val="20"/>
          <w:szCs w:val="20"/>
        </w:rPr>
        <w:t>% the bin containing a spike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max(1,ispike-nminus);       </w:t>
      </w:r>
      <w:r>
        <w:rPr>
          <w:rFonts w:ascii="Courier New" w:hAnsi="Courier New" w:cs="Courier New"/>
          <w:color w:val="228B22"/>
          <w:sz w:val="20"/>
          <w:szCs w:val="20"/>
        </w:rPr>
        <w:t>% Bin to start measuring stimulus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nt,ispike+nplus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228B22"/>
          <w:sz w:val="20"/>
          <w:szCs w:val="20"/>
        </w:rPr>
        <w:t>% Bin to finish measuring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imin:imax</w:t>
      </w:r>
      <w:proofErr w:type="spell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i-ispike+nminus+1)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(i-ispike+nminus+1)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65354" w:rsidRDefault="00765354" w:rsidP="009C5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average (the mean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</w:t>
      </w:r>
      <w:r w:rsidR="009C535D">
        <w:rPr>
          <w:rFonts w:ascii="Courier New" w:hAnsi="Courier New" w:cs="Courier New"/>
          <w:color w:val="228B22"/>
          <w:sz w:val="20"/>
          <w:szCs w:val="20"/>
        </w:rPr>
        <w:t>STA</w:t>
      </w:r>
      <w:proofErr w:type="gramEnd"/>
    </w:p>
    <w:p w:rsidR="00765354" w:rsidRDefault="00765354" w:rsidP="00765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5354" w:rsidRDefault="00765354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5330" w:rsidRDefault="00125330" w:rsidP="0012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5354" w:rsidRDefault="00125330" w:rsidP="00607762">
      <w:r w:rsidRPr="00125330">
        <w:t xml:space="preserve">The spike-triggered average (STA) is a measure of the average synaptic input that precedes a spike. It </w:t>
      </w:r>
      <w:proofErr w:type="gramStart"/>
      <w:r w:rsidRPr="00125330">
        <w:t>is calculated</w:t>
      </w:r>
      <w:proofErr w:type="gramEnd"/>
      <w:r w:rsidRPr="00125330">
        <w:t xml:space="preserve"> by aligning the synaptic input to all spikes in a neuron's response and then averaging them. </w:t>
      </w:r>
      <w:proofErr w:type="gramStart"/>
      <w:r w:rsidRPr="00125330">
        <w:t>The STA can be influenced by a number of AELIF parameters</w:t>
      </w:r>
      <w:proofErr w:type="gramEnd"/>
      <w:r w:rsidRPr="00125330">
        <w:t>, including:</w:t>
      </w:r>
    </w:p>
    <w:p w:rsidR="00765354" w:rsidRDefault="00765354" w:rsidP="00765354">
      <w:r>
        <w:t>Leak potential (</w:t>
      </w:r>
      <w:proofErr w:type="spellStart"/>
      <w:r>
        <w:t>leak_potential</w:t>
      </w:r>
      <w:proofErr w:type="spellEnd"/>
      <w:r>
        <w:t>): A more negative leak potential will shift the STA downward, as it makes it more difficult for the membrane potential to reach the threshold.</w:t>
      </w:r>
    </w:p>
    <w:p w:rsidR="00765354" w:rsidRDefault="00765354" w:rsidP="00607762">
      <w:r>
        <w:t>Leak conductance (</w:t>
      </w:r>
      <w:proofErr w:type="spellStart"/>
      <w:r>
        <w:t>G_Leak</w:t>
      </w:r>
      <w:proofErr w:type="spellEnd"/>
      <w:r>
        <w:t>): A higher leak conductance will lead to a faster decay of the STA, making it narrower. This is because a higher leak conductance means the membrane potential will decay more quickly towards the leak potential.</w:t>
      </w:r>
    </w:p>
    <w:p w:rsidR="00765354" w:rsidRDefault="00765354" w:rsidP="00765354">
      <w:r>
        <w:t>Threshold potential (</w:t>
      </w:r>
      <w:proofErr w:type="spellStart"/>
      <w:r>
        <w:t>V_threshold</w:t>
      </w:r>
      <w:proofErr w:type="spellEnd"/>
      <w:r>
        <w:t>): A higher threshold potential will reduce the amplitude of the STA because it will be more difficult for the synaptic input to trigger a spike.</w:t>
      </w:r>
    </w:p>
    <w:p w:rsidR="00765354" w:rsidRDefault="00765354" w:rsidP="00607762">
      <w:r>
        <w:t>Threshold shift factor (</w:t>
      </w:r>
      <w:proofErr w:type="spellStart"/>
      <w:r>
        <w:t>delta_th</w:t>
      </w:r>
      <w:proofErr w:type="spellEnd"/>
      <w:r>
        <w:t>): A larger threshold shift factor will lead to a more pronounced adaptation effect in the STA, as it will cause a greater increase in the threshold potential after each spike.</w:t>
      </w:r>
    </w:p>
    <w:p w:rsidR="00765354" w:rsidRDefault="00765354" w:rsidP="00607762">
      <w:r>
        <w:t>A higher capacitance will lead to a wider STA, as it will take more charge (and therefore more time) to change the membrane potential.</w:t>
      </w:r>
    </w:p>
    <w:p w:rsidR="00765354" w:rsidRDefault="00765354" w:rsidP="00765354">
      <w:r>
        <w:t>Adaptation recovery (a): A higher adaptation recovery rate will lead to a faster decay of the adaptation current, and thus a shorter-lasting adaptation effect in the STA.</w:t>
      </w:r>
    </w:p>
    <w:p w:rsidR="00765354" w:rsidRDefault="00765354" w:rsidP="00765354">
      <w:r>
        <w:t>Adaptation strength (b): A larger adaptation strength will lead to a more pronounced adaptation effect in the STA, as it will cause a greater increase in the threshold potential after each spike.</w:t>
      </w:r>
    </w:p>
    <w:p w:rsidR="00125330" w:rsidRDefault="00765354" w:rsidP="00765354">
      <w:r>
        <w:t>Adaptation time constant (</w:t>
      </w:r>
      <w:proofErr w:type="spellStart"/>
      <w:r>
        <w:t>tau_SRA</w:t>
      </w:r>
      <w:proofErr w:type="spellEnd"/>
      <w:r>
        <w:t>): A longer adaptation time constant will lead to a longer-lasting adaptation effect in the STA.</w:t>
      </w:r>
    </w:p>
    <w:p w:rsidR="00765354" w:rsidRDefault="00765354" w:rsidP="00765354"/>
    <w:p w:rsidR="00765354" w:rsidRDefault="00765354" w:rsidP="00765354">
      <w:r>
        <w:t>B.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%B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40000;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time-steps of distinct applied currents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Nspatial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spatially distinct values per time-step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Nspatial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- 0.5)* 1e-9;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Assuming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x_0 = 20.5;    </w:t>
      </w:r>
      <w:r>
        <w:rPr>
          <w:rFonts w:ascii="Courier New" w:hAnsi="Courier New" w:cs="Courier New"/>
          <w:color w:val="228B22"/>
          <w:sz w:val="20"/>
          <w:szCs w:val="20"/>
        </w:rPr>
        <w:t>% Assuming x_0 value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1:x_max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4*pi*(x - x_0)/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(-16*((x - x_0)/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 * s(x, t); </w:t>
      </w:r>
      <w:r>
        <w:rPr>
          <w:rFonts w:ascii="Courier New" w:hAnsi="Courier New" w:cs="Courier New"/>
          <w:color w:val="228B22"/>
          <w:sz w:val="20"/>
          <w:szCs w:val="20"/>
        </w:rPr>
        <w:t>% Assuming s(x, t) is a function defined elsewhere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1:x_max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4*pi*(x - x_0)/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(-16*((x - x_0)/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weight vector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f4=figure;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w);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'Spatial coordinate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'Weight w(x)'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weight vector w(x)'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'Spatial coordinate vs Input weight vector_w.png'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3559" cy="39986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tial coordinate vs Input weight vector_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%%%%%%%%%%%%%%%%%%%%%%%%%%%%%%%%%%%%%%%%%%%%%%%%%%%%%%%%%%%%%%%%%%%%%%%%%%%%%%5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40e-9; 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1e-9;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200000e-3;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0.02e-3;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_time;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Nspatial,length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=1+250*(j-1):250*j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variables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Simulation loop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(v(j)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+ b;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1;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= v(j)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-v(j)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((v(j)-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(j))/C;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*(a*(v(j)-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membrane potential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f5=figure;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v)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vs.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 Potential vs. Time part_B.png'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0.001;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new time-bin of 1ms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spikes_B,dt,new_dt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1;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3559" cy="39986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mbrane Potential vs. Time part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0.005;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spikes_B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New length of spike vector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newIapp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Nspatial,new_Nt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  <w:r>
        <w:rPr>
          <w:rFonts w:ascii="Courier New" w:hAnsi="Courier New" w:cs="Courier New"/>
          <w:color w:val="228B22"/>
          <w:sz w:val="20"/>
          <w:szCs w:val="20"/>
        </w:rPr>
        <w:t>% Define a new input vector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New number of 1ms bins per step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step = 1:Nsteps;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Loop through steps of constant current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(step-1)*new_nstep_length+1; </w:t>
      </w:r>
      <w:r>
        <w:rPr>
          <w:rFonts w:ascii="Courier New" w:hAnsi="Courier New" w:cs="Courier New"/>
          <w:color w:val="228B22"/>
          <w:sz w:val="20"/>
          <w:szCs w:val="20"/>
        </w:rPr>
        <w:t>% first time point with 1ms steps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 last time point with 1ms steps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input vector as before, but with bins of 1ms, not of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proofErr w:type="gramEnd"/>
    </w:p>
    <w:p w:rsidR="00A9679A" w:rsidRDefault="00A9679A" w:rsidP="00896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istart:istop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="00896E11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(:,step)*ones(1,new_nstep_length);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spikes_B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new_dt,new_nstep_length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</w:t>
      </w:r>
      <w:r>
        <w:rPr>
          <w:rFonts w:ascii="Courier New" w:hAnsi="Courier New" w:cs="Courier New"/>
          <w:color w:val="228B22"/>
          <w:sz w:val="20"/>
          <w:szCs w:val="20"/>
        </w:rPr>
        <w:t>% reverses time-axis to plot STA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gray)              </w:t>
      </w:r>
      <w:r>
        <w:rPr>
          <w:rFonts w:ascii="Courier New" w:hAnsi="Courier New" w:cs="Courier New"/>
          <w:color w:val="228B22"/>
          <w:sz w:val="20"/>
          <w:szCs w:val="20"/>
        </w:rPr>
        <w:t>% grayscale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,[1, 26, 51, 76, 101])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'-25'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'25'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'Spike lag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coordinate'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 ])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'imagsec.png'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679A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3559" cy="39986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f7=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 :));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(f7,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'row12.png'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37601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w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f8=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(20, :));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(f8,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'row20.png'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37601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w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f9=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(28, :));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(f9,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'row28.png'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7510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w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25));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'col25.png'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7510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50));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'col50.png'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7510" w:rsidRDefault="00FF7510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75));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'col75.png'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A5D42" w:rsidRDefault="00FF7510" w:rsidP="008A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3559" cy="399864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7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7510" w:rsidRDefault="00FF7510" w:rsidP="008A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STA_spatial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spikes,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dt,new_nstep_length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Computes the spatiotemporal spike-triggered average.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Handle default values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75e-3;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25e-3;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dimensions and calculate number of time points before/after zero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nminus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nplus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STA and time vector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nminus+nplus+1);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dt:dt:nplus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Remove mean from each spatial bin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step = 1:Nt/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Loop through steps of constant current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(step-1)*new_nstep_length+1; </w:t>
      </w:r>
      <w:r>
        <w:rPr>
          <w:rFonts w:ascii="Courier New" w:hAnsi="Courier New" w:cs="Courier New"/>
          <w:color w:val="228B22"/>
          <w:sz w:val="20"/>
          <w:szCs w:val="20"/>
        </w:rPr>
        <w:t>% first time point with 1ms steps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new_nstep_length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 last time point with 1ms steps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istart</w:t>
      </w:r>
      <w:proofErr w:type="spellEnd"/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istop</w:t>
      </w:r>
      <w:proofErr w:type="spellEnd"/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generate the input vector as before, but with bins of 1ms, not of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istart:istop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2)),1,new_nstep_length);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:Nt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stim_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- mean(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2);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end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spike positions and total number of spikes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find(spikes);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through spikes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spike = 1:totalspikes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ispike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(spike); </w:t>
      </w:r>
      <w:r>
        <w:rPr>
          <w:rFonts w:ascii="Courier New" w:hAnsi="Courier New" w:cs="Courier New"/>
          <w:color w:val="228B22"/>
          <w:sz w:val="20"/>
          <w:szCs w:val="20"/>
        </w:rPr>
        <w:t>% Time bin containing the spike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ispike-nminus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Start of window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ispike+nplus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End of window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Accumulate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stimulus values for each spatial bin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imin:imax</w:t>
      </w:r>
      <w:proofErr w:type="spell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1:Nspace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j, i-ispike+nminus+1)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 i-ispike+nminus+1)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Normalize by the number of contributing spikes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totalspikes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Return STA and time vector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679A" w:rsidRDefault="00A9679A" w:rsidP="00A96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79A" w:rsidRDefault="00A9679A" w:rsidP="008A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51D2" w:rsidRDefault="00D151D2" w:rsidP="00D15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5D42" w:rsidRDefault="008A5D42" w:rsidP="00331A2A"/>
    <w:sectPr w:rsidR="008A5D42" w:rsidSect="00DF50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30"/>
    <w:rsid w:val="00125330"/>
    <w:rsid w:val="001F2FD4"/>
    <w:rsid w:val="00331A2A"/>
    <w:rsid w:val="00607762"/>
    <w:rsid w:val="00765354"/>
    <w:rsid w:val="00896E11"/>
    <w:rsid w:val="008A5D42"/>
    <w:rsid w:val="008A7960"/>
    <w:rsid w:val="009C535D"/>
    <w:rsid w:val="00A9679A"/>
    <w:rsid w:val="00BE2AD2"/>
    <w:rsid w:val="00D151D2"/>
    <w:rsid w:val="00D37601"/>
    <w:rsid w:val="00D669A8"/>
    <w:rsid w:val="00E514DD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CDD9"/>
  <w15:chartTrackingRefBased/>
  <w15:docId w15:val="{9AEB4C79-EC3E-4A63-8158-92C4CBB2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hedieh hoob</dc:creator>
  <cp:keywords/>
  <dc:description/>
  <cp:lastModifiedBy>hedieh hoob</cp:lastModifiedBy>
  <cp:revision>12</cp:revision>
  <cp:lastPrinted>2024-02-07T04:42:00Z</cp:lastPrinted>
  <dcterms:created xsi:type="dcterms:W3CDTF">2024-02-05T02:44:00Z</dcterms:created>
  <dcterms:modified xsi:type="dcterms:W3CDTF">2024-02-07T05:30:00Z</dcterms:modified>
</cp:coreProperties>
</file>