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240" w:after="240"/>
        <w:rPr/>
      </w:pPr>
      <w:r>
        <w:rPr/>
        <w:t xml:space="preserve"> </w:t>
      </w:r>
    </w:p>
    <w:tbl>
      <w:tblPr>
        <w:tblW w:w="9025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222"/>
        <w:gridCol w:w="8802"/>
      </w:tblGrid>
      <w:tr>
        <w:trPr>
          <w:trHeight w:val="1340" w:hRule="atLeast"/>
        </w:trPr>
        <w:tc>
          <w:tcPr>
            <w:tcW w:w="222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802" w:type="dxa"/>
            <w:tcBorders/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jc w:val="center"/>
              <w:rPr>
                <w:b/>
                <w:b/>
                <w:sz w:val="56"/>
                <w:szCs w:val="56"/>
              </w:rPr>
            </w:pPr>
            <w:r>
              <w:rPr>
                <w:b/>
                <w:sz w:val="56"/>
                <w:szCs w:val="56"/>
              </w:rPr>
              <w:t>Documento de Requisitos</w:t>
            </w:r>
          </w:p>
          <w:p>
            <w:pPr>
              <w:pStyle w:val="Normal"/>
              <w:jc w:val="center"/>
              <w:rPr>
                <w:b/>
                <w:b/>
                <w:sz w:val="56"/>
                <w:szCs w:val="56"/>
              </w:rPr>
            </w:pPr>
            <w:r>
              <w:rPr>
                <w:b/>
                <w:sz w:val="56"/>
                <w:szCs w:val="56"/>
              </w:rPr>
            </w:r>
          </w:p>
          <w:p>
            <w:pPr>
              <w:pStyle w:val="Normal"/>
              <w:jc w:val="center"/>
              <w:rPr>
                <w:b/>
                <w:b/>
                <w:sz w:val="56"/>
                <w:szCs w:val="56"/>
              </w:rPr>
            </w:pPr>
            <w:r>
              <w:rPr>
                <w:b/>
                <w:sz w:val="56"/>
                <w:szCs w:val="56"/>
              </w:rPr>
              <w:t>PJP System</w:t>
            </w:r>
          </w:p>
          <w:p>
            <w:pPr>
              <w:pStyle w:val="Normal"/>
              <w:jc w:val="center"/>
              <w:rPr>
                <w:b/>
                <w:b/>
                <w:sz w:val="56"/>
                <w:szCs w:val="56"/>
              </w:rPr>
            </w:pPr>
            <w:r>
              <w:rPr>
                <w:b/>
                <w:sz w:val="56"/>
                <w:szCs w:val="56"/>
              </w:rPr>
            </w:r>
          </w:p>
          <w:p>
            <w:pPr>
              <w:pStyle w:val="Normal"/>
              <w:jc w:val="center"/>
              <w:rPr>
                <w:b/>
                <w:b/>
                <w:sz w:val="56"/>
                <w:szCs w:val="56"/>
              </w:rPr>
            </w:pPr>
            <w:r>
              <w:rPr>
                <w:b/>
                <w:sz w:val="56"/>
                <w:szCs w:val="56"/>
              </w:rPr>
            </w:r>
          </w:p>
          <w:p>
            <w:pPr>
              <w:pStyle w:val="Normal"/>
              <w:jc w:val="center"/>
              <w:rPr>
                <w:b/>
                <w:b/>
                <w:sz w:val="56"/>
                <w:szCs w:val="56"/>
              </w:rPr>
            </w:pPr>
            <w:r>
              <w:rPr>
                <w:b/>
                <w:sz w:val="56"/>
                <w:szCs w:val="56"/>
              </w:rPr>
            </w:r>
          </w:p>
          <w:p>
            <w:pPr>
              <w:pStyle w:val="Normal"/>
              <w:jc w:val="center"/>
              <w:rPr>
                <w:b/>
                <w:b/>
                <w:sz w:val="56"/>
                <w:szCs w:val="56"/>
              </w:rPr>
            </w:pPr>
            <w:r>
              <w:rPr>
                <w:b/>
                <w:sz w:val="56"/>
                <w:szCs w:val="56"/>
              </w:rPr>
            </w:r>
          </w:p>
          <w:p>
            <w:pPr>
              <w:pStyle w:val="Normal"/>
              <w:jc w:val="center"/>
              <w:rPr>
                <w:b/>
                <w:b/>
                <w:sz w:val="56"/>
                <w:szCs w:val="56"/>
              </w:rPr>
            </w:pPr>
            <w:r>
              <w:rPr>
                <w:b/>
                <w:sz w:val="56"/>
                <w:szCs w:val="56"/>
              </w:rPr>
            </w:r>
          </w:p>
          <w:p>
            <w:pPr>
              <w:pStyle w:val="Normal"/>
              <w:jc w:val="center"/>
              <w:rPr>
                <w:b/>
                <w:b/>
                <w:sz w:val="56"/>
                <w:szCs w:val="56"/>
              </w:rPr>
            </w:pPr>
            <w:r>
              <w:rPr>
                <w:b/>
                <w:sz w:val="56"/>
                <w:szCs w:val="56"/>
              </w:rPr>
            </w:r>
          </w:p>
          <w:p>
            <w:pPr>
              <w:pStyle w:val="Normal"/>
              <w:jc w:val="center"/>
              <w:rPr>
                <w:b/>
                <w:b/>
                <w:sz w:val="56"/>
                <w:szCs w:val="56"/>
              </w:rPr>
            </w:pPr>
            <w:r>
              <w:rPr>
                <w:b/>
                <w:sz w:val="56"/>
                <w:szCs w:val="56"/>
              </w:rPr>
            </w:r>
          </w:p>
          <w:p>
            <w:pPr>
              <w:pStyle w:val="Normal"/>
              <w:jc w:val="center"/>
              <w:rPr>
                <w:b/>
                <w:b/>
                <w:sz w:val="56"/>
                <w:szCs w:val="56"/>
              </w:rPr>
            </w:pPr>
            <w:r>
              <w:rPr>
                <w:b/>
                <w:sz w:val="56"/>
                <w:szCs w:val="56"/>
              </w:rPr>
            </w:r>
          </w:p>
          <w:p>
            <w:pPr>
              <w:pStyle w:val="Normal"/>
              <w:jc w:val="center"/>
              <w:rPr>
                <w:b/>
                <w:b/>
                <w:sz w:val="56"/>
                <w:szCs w:val="56"/>
              </w:rPr>
            </w:pPr>
            <w:r>
              <w:rPr>
                <w:b/>
                <w:sz w:val="56"/>
                <w:szCs w:val="56"/>
              </w:rPr>
            </w:r>
          </w:p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versão 1.1 - 09 de 2022</w:t>
            </w:r>
          </w:p>
        </w:tc>
      </w:tr>
      <w:tr>
        <w:trPr>
          <w:trHeight w:val="14795" w:hRule="atLeast"/>
        </w:trPr>
        <w:tc>
          <w:tcPr>
            <w:tcW w:w="222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802" w:type="dxa"/>
            <w:tcBorders/>
          </w:tcPr>
          <w:p>
            <w:pPr>
              <w:pStyle w:val="Normal"/>
              <w:jc w:val="right"/>
              <w:rPr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40"/>
                <w:szCs w:val="40"/>
              </w:rPr>
              <w:t>Ficha Técnica</w:t>
            </w:r>
          </w:p>
          <w:p>
            <w:pPr>
              <w:pStyle w:val="Normal"/>
              <w:spacing w:before="12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Equipe Responsável pela Elaboração</w:t>
            </w:r>
          </w:p>
          <w:p>
            <w:pPr>
              <w:pStyle w:val="Normal"/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Pedro Henrique dos Santos Mateus</w:t>
              <w:tab/>
              <w:t>MG</w:t>
            </w:r>
          </w:p>
          <w:p>
            <w:pPr>
              <w:pStyle w:val="Normal"/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Pedro Henrique Maciel Alves</w:t>
              <w:tab/>
              <w:t xml:space="preserve">           MG</w:t>
            </w:r>
          </w:p>
          <w:p>
            <w:pPr>
              <w:pStyle w:val="Normal"/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Jhonatan Gardioli Lourenço                     MG</w:t>
            </w:r>
          </w:p>
          <w:p>
            <w:pPr>
              <w:pStyle w:val="Normal"/>
              <w:spacing w:before="12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spacing w:before="12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Público Alvo</w:t>
            </w:r>
          </w:p>
          <w:p>
            <w:pPr>
              <w:pStyle w:val="Normal"/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Este manual destina-se aos desenvolvedores, para que eles tenham uma maior compreensão de como o site funciona e como ele será estruturado.</w:t>
            </w:r>
          </w:p>
          <w:p>
            <w:pPr>
              <w:pStyle w:val="Normal"/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rPr>
                <w:b/>
                <w:b/>
                <w:sz w:val="34"/>
                <w:szCs w:val="34"/>
                <w:u w:val="single"/>
              </w:rPr>
            </w:pPr>
            <w:r>
              <w:rPr>
                <w:b/>
                <w:sz w:val="34"/>
                <w:szCs w:val="34"/>
                <w:u w:val="single"/>
              </w:rPr>
            </w:r>
          </w:p>
        </w:tc>
      </w:tr>
    </w:tbl>
    <w:p>
      <w:pPr>
        <w:pStyle w:val="SumrioCaptulo"/>
        <w:ind w:left="7200" w:right="-427" w:hanging="0"/>
        <w:jc w:val="left"/>
        <w:rPr>
          <w:sz w:val="32"/>
          <w:szCs w:val="32"/>
        </w:rPr>
      </w:pPr>
      <w:r>
        <w:rPr>
          <w:sz w:val="32"/>
          <w:szCs w:val="32"/>
        </w:rPr>
        <w:t>Sumário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2"/>
            <w:rPr>
              <w:rFonts w:ascii="Calibri" w:hAnsi="Calibri"/>
              <w:b w:val="false"/>
              <w:b w:val="false"/>
              <w:sz w:val="22"/>
              <w:szCs w:val="22"/>
            </w:rPr>
          </w:pPr>
          <w:r>
            <w:fldChar w:fldCharType="begin"/>
          </w:r>
          <w:r>
            <w:rPr/>
            <w:instrText> TOC \o "1-4" \h</w:instrText>
          </w:r>
          <w:r>
            <w:rPr/>
            <w:fldChar w:fldCharType="separate"/>
          </w:r>
          <w:r>
            <w:rPr/>
            <w:t>Visão geral deste documento</w:t>
            <w:tab/>
            <w:t>4</w:t>
          </w:r>
        </w:p>
        <w:p>
          <w:pPr>
            <w:pStyle w:val="Contents2"/>
            <w:rPr>
              <w:rFonts w:ascii="Calibri" w:hAnsi="Calibri"/>
              <w:b w:val="false"/>
              <w:b w:val="false"/>
              <w:sz w:val="22"/>
              <w:szCs w:val="22"/>
            </w:rPr>
          </w:pPr>
          <w:r>
            <w:rPr/>
            <w:t>Glossário, Siglas e Acrogramas</w:t>
            <w:tab/>
            <w:t>4</w:t>
          </w:r>
        </w:p>
        <w:p>
          <w:pPr>
            <w:pStyle w:val="Contents2"/>
            <w:rPr>
              <w:rFonts w:ascii="Calibri" w:hAnsi="Calibri"/>
              <w:b w:val="false"/>
              <w:b w:val="false"/>
              <w:sz w:val="22"/>
              <w:szCs w:val="22"/>
            </w:rPr>
          </w:pPr>
          <w:r>
            <w:rPr/>
            <w:t>Definições e Atributos de Requisitos</w:t>
            <w:tab/>
            <w:t>5</w:t>
          </w:r>
        </w:p>
        <w:p>
          <w:pPr>
            <w:pStyle w:val="Contents3"/>
            <w:tabs>
              <w:tab w:val="left" w:pos="1463" w:leader="none"/>
              <w:tab w:val="right" w:pos="9029" w:leader="dot"/>
            </w:tabs>
            <w:rPr>
              <w:rFonts w:ascii="Calibri" w:hAnsi="Calibri"/>
              <w:sz w:val="22"/>
              <w:szCs w:val="22"/>
            </w:rPr>
          </w:pPr>
          <w:r>
            <w:rPr>
              <w:rFonts w:ascii="Symbol" w:hAnsi="Symbol"/>
            </w:rPr>
            <w:t></w:t>
          </w:r>
          <w:r>
            <w:rPr>
              <w:rFonts w:ascii="Calibri" w:hAnsi="Calibri"/>
              <w:sz w:val="22"/>
              <w:szCs w:val="22"/>
            </w:rPr>
            <w:tab/>
          </w:r>
          <w:r>
            <w:rPr/>
            <w:t>Identificação dos Requisitos</w:t>
            <w:tab/>
            <w:t>5</w:t>
          </w:r>
        </w:p>
        <w:p>
          <w:pPr>
            <w:pStyle w:val="Contents3"/>
            <w:tabs>
              <w:tab w:val="left" w:pos="1463" w:leader="none"/>
              <w:tab w:val="right" w:pos="9029" w:leader="dot"/>
            </w:tabs>
            <w:rPr>
              <w:rFonts w:ascii="Calibri" w:hAnsi="Calibri"/>
              <w:sz w:val="22"/>
              <w:szCs w:val="22"/>
            </w:rPr>
          </w:pPr>
          <w:r>
            <w:rPr>
              <w:rFonts w:ascii="Symbol" w:hAnsi="Symbol"/>
            </w:rPr>
            <w:t></w:t>
          </w:r>
          <w:r>
            <w:rPr>
              <w:rFonts w:ascii="Calibri" w:hAnsi="Calibri"/>
              <w:sz w:val="22"/>
              <w:szCs w:val="22"/>
            </w:rPr>
            <w:tab/>
          </w:r>
          <w:r>
            <w:rPr/>
            <w:t>Prioridades dos Requisitos</w:t>
            <w:tab/>
            <w:t>5</w:t>
          </w:r>
        </w:p>
        <w:p>
          <w:pPr>
            <w:pStyle w:val="Contents2"/>
            <w:rPr>
              <w:rFonts w:ascii="Calibri" w:hAnsi="Calibri"/>
              <w:b w:val="false"/>
              <w:b w:val="false"/>
              <w:sz w:val="22"/>
              <w:szCs w:val="22"/>
            </w:rPr>
          </w:pPr>
          <w:r>
            <w:rPr/>
            <w:t>Seção 1 - Descrição geral do sistema</w:t>
            <w:tab/>
            <w:t>6</w:t>
          </w:r>
        </w:p>
        <w:p>
          <w:pPr>
            <w:pStyle w:val="Contents2"/>
            <w:rPr>
              <w:rFonts w:ascii="Calibri" w:hAnsi="Calibri"/>
              <w:b w:val="false"/>
              <w:b w:val="false"/>
              <w:sz w:val="22"/>
              <w:szCs w:val="22"/>
            </w:rPr>
          </w:pPr>
          <w:r>
            <w:rPr/>
            <w:t>Abrangência e sistemas relacionados</w:t>
            <w:tab/>
            <w:t>6</w:t>
          </w:r>
        </w:p>
        <w:p>
          <w:pPr>
            <w:pStyle w:val="Contents2"/>
            <w:rPr>
              <w:rFonts w:ascii="Calibri" w:hAnsi="Calibri"/>
              <w:b w:val="false"/>
              <w:b w:val="false"/>
              <w:sz w:val="22"/>
              <w:szCs w:val="22"/>
            </w:rPr>
          </w:pPr>
          <w:r>
            <w:rPr/>
            <w:t>Relação de usuários do sistema</w:t>
            <w:tab/>
            <w:t>7</w:t>
          </w:r>
        </w:p>
        <w:p>
          <w:pPr>
            <w:pStyle w:val="Contents2"/>
            <w:rPr>
              <w:rFonts w:ascii="Calibri" w:hAnsi="Calibri"/>
              <w:b w:val="false"/>
              <w:b w:val="false"/>
              <w:sz w:val="22"/>
              <w:szCs w:val="22"/>
            </w:rPr>
          </w:pPr>
          <w:r>
            <w:rPr/>
            <w:t>Diagrama de Caso de Uso –</w:t>
            <w:tab/>
            <w:t>8</w:t>
          </w:r>
        </w:p>
        <w:p>
          <w:pPr>
            <w:pStyle w:val="Contents3"/>
            <w:tabs>
              <w:tab w:val="left" w:pos="1463" w:leader="none"/>
              <w:tab w:val="right" w:pos="9029" w:leader="dot"/>
            </w:tabs>
            <w:rPr>
              <w:rFonts w:ascii="Calibri" w:hAnsi="Calibri"/>
              <w:sz w:val="22"/>
              <w:szCs w:val="22"/>
            </w:rPr>
          </w:pPr>
          <w:r>
            <w:rPr>
              <w:rFonts w:ascii="Symbol" w:hAnsi="Symbol"/>
            </w:rPr>
            <w:t></w:t>
          </w:r>
          <w:r>
            <w:rPr>
              <w:rFonts w:ascii="Calibri" w:hAnsi="Calibri"/>
              <w:sz w:val="22"/>
              <w:szCs w:val="22"/>
            </w:rPr>
            <w:tab/>
          </w:r>
          <w:r>
            <w:rPr/>
            <w:t xml:space="preserve">Visão do Usuario </w:t>
            <w:tab/>
            <w:t>8</w:t>
          </w:r>
        </w:p>
        <w:p>
          <w:pPr>
            <w:pStyle w:val="Contents3"/>
            <w:tabs>
              <w:tab w:val="left" w:pos="1463" w:leader="none"/>
              <w:tab w:val="right" w:pos="9029" w:leader="dot"/>
            </w:tabs>
            <w:rPr>
              <w:rFonts w:ascii="Calibri" w:hAnsi="Calibri"/>
              <w:sz w:val="22"/>
              <w:szCs w:val="22"/>
            </w:rPr>
          </w:pPr>
          <w:r>
            <w:rPr>
              <w:rFonts w:ascii="Symbol" w:hAnsi="Symbol"/>
            </w:rPr>
            <w:t></w:t>
          </w:r>
          <w:r>
            <w:rPr>
              <w:rFonts w:ascii="Calibri" w:hAnsi="Calibri"/>
              <w:sz w:val="22"/>
              <w:szCs w:val="22"/>
            </w:rPr>
            <w:tab/>
          </w:r>
          <w:r>
            <w:rPr/>
            <w:t xml:space="preserve">Visão do Admin </w:t>
            <w:tab/>
            <w:t>9</w:t>
          </w:r>
        </w:p>
        <w:p>
          <w:pPr>
            <w:pStyle w:val="Contents2"/>
            <w:rPr/>
          </w:pPr>
          <w:r>
            <w:rPr/>
            <w:t>Seção 2 - Requisitos funcionais (casos de uso)</w:t>
            <w:tab/>
            <w:t>10</w:t>
          </w:r>
        </w:p>
        <w:p>
          <w:pPr>
            <w:pStyle w:val="Contents3"/>
            <w:rPr/>
          </w:pPr>
          <w:r>
            <w:rPr>
              <w:b/>
            </w:rPr>
            <w:t xml:space="preserve">Requisitos do cliente (usuário) </w:t>
          </w:r>
          <w:r>
            <w:rPr/>
            <w:tab/>
            <w:t>11</w:t>
          </w:r>
        </w:p>
        <w:p>
          <w:pPr>
            <w:pStyle w:val="Contents3"/>
            <w:rPr/>
          </w:pPr>
          <w:r>
            <w:rPr/>
            <w:t xml:space="preserve">RF001 - Cadastrar-se </w:t>
            <w:tab/>
            <w:t>11</w:t>
          </w:r>
        </w:p>
        <w:p>
          <w:pPr>
            <w:pStyle w:val="Contents3"/>
            <w:rPr/>
          </w:pPr>
          <w:r>
            <w:rPr/>
            <w:t xml:space="preserve">RF002 - Logar </w:t>
            <w:tab/>
            <w:t>12</w:t>
          </w:r>
        </w:p>
        <w:p>
          <w:pPr>
            <w:pStyle w:val="Contents3"/>
            <w:rPr/>
          </w:pPr>
          <w:r>
            <w:rPr/>
            <w:t xml:space="preserve">RF003 - Comprar </w:t>
            <w:tab/>
            <w:t>13</w:t>
          </w:r>
        </w:p>
        <w:p>
          <w:pPr>
            <w:pStyle w:val="Contents3"/>
            <w:rPr/>
          </w:pPr>
          <w:r>
            <w:rPr/>
            <w:t xml:space="preserve">RF004 - Listar compras </w:t>
            <w:tab/>
            <w:t>15</w:t>
          </w:r>
        </w:p>
        <w:p>
          <w:pPr>
            <w:pStyle w:val="Contents3"/>
            <w:rPr/>
          </w:pPr>
          <w:r>
            <w:rPr/>
            <w:t xml:space="preserve">RF005 - Alterar compra </w:t>
            <w:tab/>
            <w:t>16</w:t>
          </w:r>
        </w:p>
        <w:p>
          <w:pPr>
            <w:pStyle w:val="Contents3"/>
            <w:rPr/>
          </w:pPr>
          <w:r>
            <w:rPr/>
            <w:t xml:space="preserve">RF006 - Excluir compra </w:t>
            <w:tab/>
            <w:t>17</w:t>
          </w:r>
        </w:p>
        <w:p>
          <w:pPr>
            <w:pStyle w:val="Contents3"/>
            <w:rPr/>
          </w:pPr>
          <w:r>
            <w:rPr/>
            <w:t xml:space="preserve">RF007 - Buscar produto </w:t>
            <w:tab/>
            <w:t>18</w:t>
          </w:r>
        </w:p>
        <w:p>
          <w:pPr>
            <w:pStyle w:val="Contents3"/>
            <w:rPr/>
          </w:pPr>
          <w:r>
            <w:rPr/>
            <w:t>RF008 - Cadastrar novo endereço</w:t>
            <w:tab/>
            <w:t>19</w:t>
          </w:r>
        </w:p>
        <w:p>
          <w:pPr>
            <w:pStyle w:val="Contents3"/>
            <w:rPr/>
          </w:pPr>
          <w:r>
            <w:rPr/>
            <w:t>RF009 - Excluir endereço</w:t>
            <w:tab/>
            <w:t xml:space="preserve">21    </w:t>
          </w:r>
        </w:p>
        <w:p>
          <w:pPr>
            <w:pStyle w:val="Contents3"/>
            <w:rPr/>
          </w:pPr>
          <w:r>
            <w:rPr>
              <w:b/>
            </w:rPr>
            <w:t>Requisitos do Administrador (admin)</w:t>
          </w:r>
          <w:r>
            <w:rPr/>
            <w:t xml:space="preserve"> </w:t>
            <w:tab/>
            <w:t>22</w:t>
          </w:r>
        </w:p>
        <w:p>
          <w:pPr>
            <w:pStyle w:val="Contents3"/>
            <w:rPr/>
          </w:pPr>
          <w:r>
            <w:rPr/>
            <w:t>RF001 - Cadastrar produto</w:t>
            <w:tab/>
            <w:t>22</w:t>
          </w:r>
        </w:p>
        <w:p>
          <w:pPr>
            <w:pStyle w:val="Contents3"/>
            <w:rPr/>
          </w:pPr>
          <w:r>
            <w:rPr/>
            <w:t>RF002 - Alterar produto</w:t>
            <w:tab/>
            <w:t>23</w:t>
          </w:r>
        </w:p>
        <w:p>
          <w:pPr>
            <w:pStyle w:val="Contents3"/>
            <w:rPr/>
          </w:pPr>
          <w:r>
            <w:rPr/>
            <w:t>RF003 - Excluir produto</w:t>
            <w:tab/>
            <w:t xml:space="preserve">24 </w:t>
          </w:r>
        </w:p>
        <w:p>
          <w:pPr>
            <w:pStyle w:val="Contents3"/>
            <w:rPr/>
          </w:pPr>
          <w:r>
            <w:rPr/>
          </w:r>
        </w:p>
        <w:p>
          <w:pPr>
            <w:pStyle w:val="Contents3"/>
            <w:ind w:left="0" w:hanging="0"/>
            <w:rPr/>
          </w:pPr>
          <w:r>
            <w:rPr>
              <w:b/>
            </w:rPr>
            <w:t xml:space="preserve">         </w:t>
          </w:r>
          <w:r>
            <w:rPr>
              <w:b/>
            </w:rPr>
            <w:t>Seção 3 - Requisitos não funcionais</w:t>
            <w:tab/>
            <w:t>26</w:t>
          </w:r>
        </w:p>
        <w:p>
          <w:pPr>
            <w:pStyle w:val="Contents3"/>
            <w:rPr/>
          </w:pPr>
          <w:r>
            <w:rPr>
              <w:b/>
            </w:rPr>
            <w:t>Usabilidade</w:t>
          </w:r>
          <w:r>
            <w:rPr/>
            <w:tab/>
            <w:t>26</w:t>
          </w:r>
        </w:p>
        <w:p>
          <w:pPr>
            <w:pStyle w:val="Contents3"/>
            <w:rPr/>
          </w:pPr>
          <w:r>
            <w:rPr/>
            <w:t xml:space="preserve">RNF001 - Facilidade de uso </w:t>
            <w:tab/>
            <w:t>26</w:t>
          </w:r>
        </w:p>
        <w:p>
          <w:pPr>
            <w:pStyle w:val="Contents3"/>
            <w:rPr>
              <w:b/>
              <w:b/>
            </w:rPr>
          </w:pPr>
          <w:r>
            <w:rPr>
              <w:b/>
            </w:rPr>
            <w:t>Segurança</w:t>
            <w:tab/>
            <w:t>26</w:t>
          </w:r>
        </w:p>
        <w:p>
          <w:pPr>
            <w:pStyle w:val="Contents3"/>
            <w:rPr/>
          </w:pPr>
          <w:r>
            <w:rPr/>
            <w:t>RNF002 - Autenticação</w:t>
            <w:tab/>
            <w:t>26</w:t>
          </w:r>
        </w:p>
        <w:p>
          <w:pPr>
            <w:pStyle w:val="Contents3"/>
            <w:rPr>
              <w:b/>
              <w:b/>
            </w:rPr>
          </w:pPr>
          <w:r>
            <w:rPr>
              <w:b/>
            </w:rPr>
            <w:t>Desempenho</w:t>
            <w:tab/>
            <w:t>26</w:t>
          </w:r>
        </w:p>
        <w:p>
          <w:pPr>
            <w:pStyle w:val="Contents3"/>
            <w:rPr/>
          </w:pPr>
          <w:r>
            <w:rPr/>
            <w:t>RNF003 - Velocidade das operações</w:t>
            <w:tab/>
            <w:t>26</w:t>
          </w:r>
        </w:p>
        <w:p>
          <w:pPr>
            <w:pStyle w:val="Contents3"/>
            <w:rPr>
              <w:b/>
              <w:b/>
            </w:rPr>
          </w:pPr>
          <w:r>
            <w:rPr>
              <w:b/>
            </w:rPr>
            <w:t>Hardware e Software</w:t>
            <w:tab/>
            <w:t>27</w:t>
          </w:r>
        </w:p>
        <w:p>
          <w:pPr>
            <w:pStyle w:val="Contents3"/>
            <w:rPr/>
          </w:pPr>
          <w:r>
            <w:rPr/>
            <w:t>RNF004 - Ferramentas</w:t>
            <w:tab/>
            <w:t>27</w:t>
          </w:r>
        </w:p>
        <w:p>
          <w:pPr>
            <w:pStyle w:val="Contents3"/>
            <w:rPr/>
          </w:pPr>
          <w:r>
            <w:rPr/>
          </w:r>
        </w:p>
        <w:p>
          <w:pPr>
            <w:pStyle w:val="Contents2"/>
            <w:rPr>
              <w:rFonts w:ascii="Calibri" w:hAnsi="Calibri"/>
              <w:b w:val="false"/>
              <w:b w:val="false"/>
              <w:sz w:val="22"/>
              <w:szCs w:val="22"/>
            </w:rPr>
          </w:pPr>
          <w:r>
            <w:rPr/>
            <w:t>Seção 4 - Descrição da interface login</w:t>
            <w:tab/>
            <w:t>28</w:t>
          </w:r>
        </w:p>
        <w:p>
          <w:pPr>
            <w:pStyle w:val="Contents2"/>
            <w:ind w:left="0" w:hanging="0"/>
            <w:rPr>
              <w:rFonts w:ascii="Calibri" w:hAnsi="Calibri"/>
              <w:sz w:val="22"/>
              <w:szCs w:val="22"/>
              <w:highlight w:val="yellow"/>
            </w:rPr>
          </w:pPr>
          <w:r>
            <w:rPr>
              <w:rFonts w:ascii="Calibri" w:hAnsi="Calibri"/>
              <w:sz w:val="22"/>
              <w:szCs w:val="22"/>
              <w:highlight w:val="yellow"/>
            </w:rPr>
          </w:r>
        </w:p>
        <w:p>
          <w:pPr>
            <w:pStyle w:val="Contents2"/>
            <w:rPr>
              <w:rFonts w:ascii="Calibri" w:hAnsi="Calibri"/>
              <w:b w:val="false"/>
              <w:b w:val="false"/>
              <w:sz w:val="22"/>
              <w:szCs w:val="22"/>
            </w:rPr>
          </w:pPr>
          <w:r>
            <w:rPr/>
          </w:r>
          <w:r>
            <w:rPr/>
            <w:fldChar w:fldCharType="end"/>
          </w:r>
        </w:p>
      </w:sdtContent>
    </w:sdt>
    <w:p>
      <w:pPr>
        <w:pStyle w:val="Normal"/>
        <w:jc w:val="right"/>
        <w:rPr>
          <w:b/>
          <w:b/>
          <w:sz w:val="40"/>
          <w:szCs w:val="40"/>
        </w:rPr>
      </w:pPr>
      <w:bookmarkStart w:id="0" w:name="_GoBack"/>
      <w:bookmarkEnd w:id="0"/>
      <w:r>
        <w:rPr>
          <w:b/>
          <w:sz w:val="40"/>
          <w:szCs w:val="40"/>
        </w:rPr>
        <w:t>Introdução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240" w:after="240"/>
        <w:rPr>
          <w:sz w:val="24"/>
          <w:szCs w:val="24"/>
        </w:rPr>
      </w:pPr>
      <w:r>
        <w:rPr>
          <w:sz w:val="24"/>
          <w:szCs w:val="24"/>
        </w:rPr>
        <w:t>Este documento especifica o sistema PJP System, fornecendo aos desenvolvedores as informações necessárias para o projeto e implementação, assim como para a realização dos testes e homologação do sistema.</w:t>
      </w:r>
    </w:p>
    <w:p>
      <w:pPr>
        <w:pStyle w:val="Normal"/>
        <w:spacing w:before="240" w:after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b/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Visão geral do documento</w:t>
      </w:r>
    </w:p>
    <w:p>
      <w:pPr>
        <w:pStyle w:val="Normal"/>
        <w:rPr>
          <w:b/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</w:r>
    </w:p>
    <w:p>
      <w:pPr>
        <w:pStyle w:val="Normal"/>
        <w:spacing w:before="240" w:after="240"/>
        <w:rPr>
          <w:sz w:val="24"/>
          <w:szCs w:val="24"/>
        </w:rPr>
      </w:pPr>
      <w:r>
        <w:rPr>
          <w:sz w:val="24"/>
          <w:szCs w:val="24"/>
        </w:rPr>
        <w:t>Esta introdução fornece as informações necessárias para fazer um bom uso deste documento, explicitando seus objetivos e as convenções que foram adotadas no texto. As demais seções apresentam a especificação do sistema PJP System e estão organizadas como descrito abaixo.</w:t>
      </w:r>
    </w:p>
    <w:p>
      <w:pPr>
        <w:pStyle w:val="Normal"/>
        <w:numPr>
          <w:ilvl w:val="0"/>
          <w:numId w:val="4"/>
        </w:numPr>
        <w:spacing w:before="240" w:after="240"/>
        <w:rPr/>
      </w:pPr>
      <w:r>
        <w:rPr>
          <w:rFonts w:eastAsia="Times New Roman" w:cs="Times New Roman" w:ascii="Times New Roman" w:hAnsi="Times New Roman"/>
          <w:sz w:val="14"/>
          <w:szCs w:val="14"/>
        </w:rPr>
        <w:t xml:space="preserve">  </w:t>
      </w:r>
      <w:r>
        <w:rPr>
          <w:sz w:val="24"/>
          <w:szCs w:val="24"/>
        </w:rPr>
        <w:t>Seção 2 – Descrição geral do sistema: apresenta uma visão geral do sistema, caracterizando qual é o seu escopo e descrevendo seus usuários.</w:t>
      </w:r>
    </w:p>
    <w:p>
      <w:pPr>
        <w:pStyle w:val="Normal"/>
        <w:spacing w:before="240" w:after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12"/>
        </w:num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Seção 3 – Requisitos funcionais (casos de uso): especifica todos os requisitos funcionais do sistema.</w:t>
      </w:r>
    </w:p>
    <w:p>
      <w:pPr>
        <w:pStyle w:val="Normal"/>
        <w:spacing w:before="240" w:after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6"/>
        </w:num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Seção 4 – Requisitos não funcionais: especifica todos os requisitos não funcionais do sistema.</w:t>
      </w:r>
    </w:p>
    <w:p>
      <w:pPr>
        <w:pStyle w:val="Normal"/>
        <w:spacing w:before="240" w:after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10"/>
        </w:num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Seção 5 – Descrição da interface Login: apresenta desenhos, figuras ou rascunhos de telas do sistema.</w:t>
      </w:r>
    </w:p>
    <w:p>
      <w:pPr>
        <w:pStyle w:val="Normal"/>
        <w:spacing w:before="240" w:after="240"/>
        <w:rPr>
          <w:b/>
          <w:b/>
          <w:sz w:val="30"/>
          <w:szCs w:val="30"/>
          <w:u w:val="single"/>
        </w:rPr>
      </w:pPr>
      <w:r>
        <w:rPr>
          <w:b/>
          <w:sz w:val="30"/>
          <w:szCs w:val="30"/>
          <w:u w:val="single"/>
        </w:rPr>
        <w:t>Glossário, siglas e acrogramas</w:t>
      </w:r>
    </w:p>
    <w:p>
      <w:pPr>
        <w:pStyle w:val="Normal"/>
        <w:spacing w:before="240" w:after="240"/>
        <w:rPr>
          <w:sz w:val="24"/>
          <w:szCs w:val="24"/>
        </w:rPr>
      </w:pPr>
      <w:r>
        <w:rPr>
          <w:sz w:val="24"/>
          <w:szCs w:val="24"/>
        </w:rPr>
        <w:t>Logar - Consiste em entrar com a sua conta criada no sistema.</w:t>
      </w:r>
    </w:p>
    <w:p>
      <w:pPr>
        <w:pStyle w:val="Normal"/>
        <w:spacing w:before="240" w:after="240"/>
        <w:rPr>
          <w:sz w:val="24"/>
          <w:szCs w:val="24"/>
        </w:rPr>
      </w:pPr>
      <w:r>
        <w:rPr>
          <w:sz w:val="24"/>
          <w:szCs w:val="24"/>
        </w:rPr>
        <w:t>Estar logado - Consiste em estar no sistema e já ter entrado no próprio com a sua conta criada.</w:t>
      </w:r>
    </w:p>
    <w:p>
      <w:pPr>
        <w:pStyle w:val="Normal"/>
        <w:spacing w:before="240" w:after="240"/>
        <w:rPr>
          <w:b/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Definições e Atributos de Requisitos</w:t>
      </w:r>
    </w:p>
    <w:p>
      <w:pPr>
        <w:pStyle w:val="Normal"/>
        <w:spacing w:before="240" w:after="240"/>
        <w:rPr>
          <w:b/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</w:r>
    </w:p>
    <w:p>
      <w:pPr>
        <w:pStyle w:val="Normal"/>
        <w:numPr>
          <w:ilvl w:val="0"/>
          <w:numId w:val="5"/>
        </w:num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Identificação dos Requisitos</w:t>
      </w:r>
    </w:p>
    <w:p>
      <w:pPr>
        <w:pStyle w:val="Normal"/>
        <w:spacing w:before="240" w:after="240"/>
        <w:ind w:left="720" w:hanging="0"/>
        <w:rPr>
          <w:sz w:val="24"/>
          <w:szCs w:val="24"/>
        </w:rPr>
      </w:pPr>
      <w:r>
        <w:rPr>
          <w:sz w:val="24"/>
          <w:szCs w:val="24"/>
        </w:rPr>
        <w:t>RF é utilizado para identificar Requisitos Funcionais e RNF é utilizado para identificar Requisitos Não Funcionais. Ambas siglas vêm acompanhada de um número que é o identificador único dos requisitos. Por exemplo, o requisito [RF16] indica um requisito funcional de número 16.</w:t>
      </w:r>
    </w:p>
    <w:p>
      <w:pPr>
        <w:pStyle w:val="Normal"/>
        <w:spacing w:before="240" w:after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7"/>
        </w:num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Prioridade dos Requisitos</w:t>
      </w:r>
    </w:p>
    <w:p>
      <w:pPr>
        <w:pStyle w:val="Normal"/>
        <w:spacing w:before="240" w:after="240"/>
        <w:ind w:left="720" w:hanging="0"/>
        <w:rPr>
          <w:sz w:val="24"/>
          <w:szCs w:val="24"/>
        </w:rPr>
      </w:pPr>
      <w:r>
        <w:rPr>
          <w:sz w:val="24"/>
          <w:szCs w:val="24"/>
        </w:rPr>
        <w:t>Para estabelecer a prioridade dos requisitos foram adotadas as denominações "essencial" e "importante".</w:t>
      </w:r>
    </w:p>
    <w:p>
      <w:pPr>
        <w:pStyle w:val="Normal"/>
        <w:numPr>
          <w:ilvl w:val="0"/>
          <w:numId w:val="9"/>
        </w:numPr>
        <w:spacing w:before="240" w:after="240"/>
        <w:rPr>
          <w:sz w:val="24"/>
          <w:szCs w:val="24"/>
        </w:rPr>
      </w:pPr>
      <w:r>
        <w:rPr>
          <w:b/>
          <w:sz w:val="24"/>
          <w:szCs w:val="24"/>
        </w:rPr>
        <w:t>Essencial</w:t>
      </w:r>
      <w:r>
        <w:rPr>
          <w:sz w:val="24"/>
          <w:szCs w:val="24"/>
        </w:rPr>
        <w:t xml:space="preserve"> é o requisito sem o qual o sistema não entra em funcionamento. Requisitos essenciais são requisitos imprescindíveis, que têm que ser implementados impreterivelmente.</w:t>
      </w:r>
    </w:p>
    <w:p>
      <w:pPr>
        <w:pStyle w:val="Normal"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9"/>
        </w:numPr>
        <w:spacing w:before="240" w:after="240"/>
        <w:rPr>
          <w:sz w:val="28"/>
          <w:szCs w:val="28"/>
        </w:rPr>
      </w:pPr>
      <w:r>
        <w:rPr>
          <w:b/>
          <w:sz w:val="24"/>
          <w:szCs w:val="24"/>
        </w:rPr>
        <w:t>Importante</w:t>
      </w:r>
      <w:r>
        <w:rPr>
          <w:sz w:val="24"/>
          <w:szCs w:val="24"/>
        </w:rPr>
        <w:t xml:space="preserve"> é o requisito sem o qual o sistema entra em funcionamento, mas de forma não satisfatória. Requisitos importantes devem ser implementados, mas, se não forem, o sistema poderá ser implantado e usado mesmo assim.</w:t>
      </w:r>
    </w:p>
    <w:p>
      <w:pPr>
        <w:pStyle w:val="Normal"/>
        <w:spacing w:before="240" w:after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240" w:after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240" w:after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240" w:after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240" w:after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240" w:after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240" w:after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240" w:after="240"/>
        <w:ind w:left="6480" w:firstLine="720"/>
        <w:rPr>
          <w:color w:val="0000FF"/>
          <w:sz w:val="94"/>
          <w:szCs w:val="94"/>
        </w:rPr>
      </w:pPr>
      <w:r>
        <w:rPr>
          <w:b/>
          <w:sz w:val="40"/>
          <w:szCs w:val="40"/>
        </w:rPr>
        <w:t xml:space="preserve">Seção </w:t>
      </w:r>
      <w:r>
        <w:rPr>
          <w:color w:val="0000FF"/>
          <w:sz w:val="94"/>
          <w:szCs w:val="94"/>
        </w:rPr>
        <w:t>1</w:t>
      </w:r>
    </w:p>
    <w:p>
      <w:pPr>
        <w:pStyle w:val="Normal"/>
        <w:spacing w:before="240" w:after="240"/>
        <w:jc w:val="right"/>
        <w:rPr>
          <w:b/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Descrição geral do sistema</w:t>
      </w:r>
    </w:p>
    <w:p>
      <w:pPr>
        <w:pStyle w:val="Normal"/>
        <w:spacing w:before="240" w:after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>O sistema deverá gerenciar uma loja de vendas online de computadores, placas de vídeo e processadores, facilitando a realização de compras e vendas, permitindo que os clientes (usuários) da loja se cadastrem como usuário do sistema, os produtos serão vendidos pelo dono do site. Esse projeto é importante para todos do time de desenvolvimento porque é uma oportunidade importante para desenvolver nossas habilidades.</w:t>
      </w:r>
    </w:p>
    <w:p>
      <w:pPr>
        <w:pStyle w:val="Normal"/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240" w:after="240"/>
        <w:jc w:val="both"/>
        <w:rPr>
          <w:b/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Abrangência e sistemas relacionados</w:t>
      </w:r>
    </w:p>
    <w:p>
      <w:pPr>
        <w:pStyle w:val="Normal"/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>O sistema da loja permitirá que o cliente (usuário) se cadastre no sistema, realize compras, busque produtos e verifique sua lista de compras, já o administrador (dono da loja) poderá cadastrar produtos, alterar e remover produtos. O sistema não irá permitir vendas caso o cliente não esteja logado no sistema, além disso apenas Admin pode adicionar, alterar e excluir produtos para venda. O sistema é totalmente autocontido, não se relacionando com nenhum outro sistema externo.</w:t>
      </w:r>
    </w:p>
    <w:p>
      <w:pPr>
        <w:pStyle w:val="Normal"/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240" w:after="240"/>
        <w:jc w:val="both"/>
        <w:rPr>
          <w:b/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</w:r>
    </w:p>
    <w:p>
      <w:pPr>
        <w:pStyle w:val="Normal"/>
        <w:spacing w:before="240" w:after="240"/>
        <w:jc w:val="both"/>
        <w:rPr>
          <w:b/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</w:r>
    </w:p>
    <w:p>
      <w:pPr>
        <w:pStyle w:val="Normal"/>
        <w:spacing w:before="240" w:after="240"/>
        <w:jc w:val="both"/>
        <w:rPr>
          <w:b/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</w:r>
    </w:p>
    <w:p>
      <w:pPr>
        <w:pStyle w:val="Normal"/>
        <w:spacing w:before="240" w:after="240"/>
        <w:jc w:val="both"/>
        <w:rPr>
          <w:b/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</w:r>
    </w:p>
    <w:p>
      <w:pPr>
        <w:pStyle w:val="Normal"/>
        <w:spacing w:before="240" w:after="240"/>
        <w:jc w:val="both"/>
        <w:rPr>
          <w:b/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</w:r>
    </w:p>
    <w:p>
      <w:pPr>
        <w:pStyle w:val="Normal"/>
        <w:spacing w:before="240" w:after="240"/>
        <w:jc w:val="both"/>
        <w:rPr>
          <w:b/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</w:r>
    </w:p>
    <w:p>
      <w:pPr>
        <w:pStyle w:val="Normal"/>
        <w:spacing w:before="240" w:after="240"/>
        <w:jc w:val="both"/>
        <w:rPr>
          <w:b/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Relação de usuários do sistema</w:t>
      </w:r>
    </w:p>
    <w:p>
      <w:pPr>
        <w:pStyle w:val="Heading3"/>
        <w:keepNext w:val="false"/>
        <w:keepLines w:val="false"/>
        <w:spacing w:before="280" w:after="80"/>
        <w:jc w:val="both"/>
        <w:rPr>
          <w:color w:val="000000"/>
          <w:sz w:val="24"/>
          <w:szCs w:val="24"/>
        </w:rPr>
      </w:pPr>
      <w:bookmarkStart w:id="1" w:name="_nost2sdmtqbz"/>
      <w:bookmarkEnd w:id="1"/>
      <w:r>
        <w:rPr>
          <w:color w:val="000000"/>
          <w:sz w:val="24"/>
          <w:szCs w:val="24"/>
        </w:rPr>
        <w:t>Foram identificados 2 usuários do sistema PJP System denominados de Admin (dono da loja) e cliente (usuário).</w:t>
      </w:r>
    </w:p>
    <w:p>
      <w:pPr>
        <w:pStyle w:val="Normal"/>
        <w:rPr/>
      </w:pPr>
      <w:r>
        <w:rPr/>
      </w:r>
    </w:p>
    <w:p>
      <w:pPr>
        <w:pStyle w:val="Heading3"/>
        <w:keepNext w:val="false"/>
        <w:keepLines w:val="false"/>
        <w:numPr>
          <w:ilvl w:val="0"/>
          <w:numId w:val="2"/>
        </w:numPr>
        <w:spacing w:before="280" w:after="80"/>
        <w:jc w:val="both"/>
        <w:rPr>
          <w:color w:val="000000"/>
          <w:sz w:val="24"/>
          <w:szCs w:val="24"/>
        </w:rPr>
      </w:pPr>
      <w:bookmarkStart w:id="2" w:name="_k8q49nsvluv5"/>
      <w:bookmarkEnd w:id="2"/>
      <w:r>
        <w:rPr>
          <w:color w:val="000000"/>
          <w:sz w:val="24"/>
          <w:szCs w:val="24"/>
        </w:rPr>
        <w:t>Admin (dono da loja)</w:t>
      </w:r>
    </w:p>
    <w:p>
      <w:pPr>
        <w:pStyle w:val="Heading3"/>
        <w:keepNext w:val="false"/>
        <w:keepLines w:val="false"/>
        <w:spacing w:before="280" w:after="80"/>
        <w:ind w:left="720" w:hanging="0"/>
        <w:jc w:val="both"/>
        <w:rPr>
          <w:color w:val="000000" w:themeColor="text1"/>
          <w:sz w:val="24"/>
          <w:szCs w:val="24"/>
        </w:rPr>
      </w:pPr>
      <w:bookmarkStart w:id="3" w:name="_et7oalynfft1"/>
      <w:bookmarkEnd w:id="3"/>
      <w:r>
        <w:rPr>
          <w:color w:val="000000" w:themeColor="text1"/>
          <w:sz w:val="24"/>
          <w:szCs w:val="24"/>
        </w:rPr>
        <w:t>O Admin é o responsável pela administração do sistema e possui a responsabilidade de executar as tarefas como cadastrar, alterar e excluir produtos.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Cliente (usuário)</w:t>
      </w:r>
    </w:p>
    <w:p>
      <w:pPr>
        <w:pStyle w:val="Normal"/>
        <w:ind w:left="72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720" w:hanging="0"/>
        <w:rPr>
          <w:sz w:val="24"/>
          <w:szCs w:val="24"/>
        </w:rPr>
      </w:pPr>
      <w:r>
        <w:rPr>
          <w:sz w:val="24"/>
          <w:szCs w:val="24"/>
        </w:rPr>
        <w:t>O cliente poderá se registrar no sistema, logar no sistema, realizar compras, verificar lista de compras.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</w:r>
    </w:p>
    <w:p>
      <w:pPr>
        <w:pStyle w:val="Normal"/>
        <w:rPr>
          <w:b/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</w:r>
    </w:p>
    <w:p>
      <w:pPr>
        <w:pStyle w:val="Normal"/>
        <w:rPr>
          <w:b/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</w:r>
    </w:p>
    <w:p>
      <w:pPr>
        <w:pStyle w:val="Normal"/>
        <w:rPr>
          <w:b/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</w:r>
    </w:p>
    <w:p>
      <w:pPr>
        <w:pStyle w:val="Normal"/>
        <w:rPr>
          <w:b/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</w:r>
    </w:p>
    <w:p>
      <w:pPr>
        <w:pStyle w:val="Normal"/>
        <w:rPr>
          <w:b/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</w:r>
    </w:p>
    <w:p>
      <w:pPr>
        <w:pStyle w:val="Normal"/>
        <w:rPr>
          <w:b/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</w:r>
    </w:p>
    <w:p>
      <w:pPr>
        <w:pStyle w:val="Normal"/>
        <w:rPr>
          <w:b/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</w:r>
    </w:p>
    <w:p>
      <w:pPr>
        <w:pStyle w:val="Normal"/>
        <w:rPr>
          <w:b/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</w:r>
    </w:p>
    <w:p>
      <w:pPr>
        <w:pStyle w:val="Normal"/>
        <w:rPr>
          <w:b/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</w:r>
    </w:p>
    <w:p>
      <w:pPr>
        <w:pStyle w:val="Normal"/>
        <w:rPr>
          <w:b/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</w:r>
    </w:p>
    <w:p>
      <w:pPr>
        <w:pStyle w:val="Normal"/>
        <w:rPr>
          <w:b/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</w:r>
    </w:p>
    <w:p>
      <w:pPr>
        <w:pStyle w:val="Normal"/>
        <w:rPr>
          <w:b/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</w:r>
    </w:p>
    <w:p>
      <w:pPr>
        <w:pStyle w:val="Normal"/>
        <w:rPr>
          <w:b/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</w:r>
    </w:p>
    <w:p>
      <w:pPr>
        <w:pStyle w:val="Normal"/>
        <w:rPr>
          <w:b/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</w:r>
    </w:p>
    <w:p>
      <w:pPr>
        <w:pStyle w:val="Normal"/>
        <w:rPr>
          <w:b/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</w:r>
    </w:p>
    <w:p>
      <w:pPr>
        <w:pStyle w:val="Normal"/>
        <w:rPr>
          <w:b/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</w:r>
    </w:p>
    <w:p>
      <w:pPr>
        <w:pStyle w:val="Normal"/>
        <w:rPr>
          <w:b/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Diagrama de Caso de Uso</w:t>
      </w:r>
    </w:p>
    <w:p>
      <w:pPr>
        <w:pStyle w:val="Normal"/>
        <w:rPr>
          <w:b/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</w:r>
    </w:p>
    <w:p>
      <w:pPr>
        <w:pStyle w:val="Normal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Visão do usuário</w:t>
      </w:r>
    </w:p>
    <w:p>
      <w:pPr>
        <w:pStyle w:val="Normal"/>
        <w:rPr>
          <w:sz w:val="24"/>
          <w:szCs w:val="24"/>
        </w:rPr>
      </w:pPr>
      <w:r>
        <w:rPr/>
        <w:drawing>
          <wp:inline distT="0" distB="0" distL="0" distR="0">
            <wp:extent cx="5731510" cy="6477000"/>
            <wp:effectExtent l="0" t="0" r="0" b="0"/>
            <wp:docPr id="1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47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Visão do Admin (dono do site)</w:t>
      </w:r>
    </w:p>
    <w:p>
      <w:pPr>
        <w:pStyle w:val="Normal"/>
        <w:rPr>
          <w:sz w:val="24"/>
          <w:szCs w:val="24"/>
        </w:rPr>
      </w:pPr>
      <w:r>
        <w:rPr/>
        <w:drawing>
          <wp:inline distT="0" distB="0" distL="0" distR="0">
            <wp:extent cx="5731510" cy="4343400"/>
            <wp:effectExtent l="0" t="0" r="0" b="0"/>
            <wp:docPr id="2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240" w:after="240"/>
        <w:ind w:left="6480" w:firstLine="720"/>
        <w:rPr>
          <w:b/>
          <w:b/>
          <w:sz w:val="40"/>
          <w:szCs w:val="40"/>
        </w:rPr>
      </w:pPr>
      <w:r>
        <w:rPr>
          <w:b/>
          <w:sz w:val="40"/>
          <w:szCs w:val="40"/>
        </w:rPr>
      </w:r>
    </w:p>
    <w:p>
      <w:pPr>
        <w:pStyle w:val="Normal"/>
        <w:spacing w:before="240" w:after="240"/>
        <w:ind w:left="6480" w:firstLine="720"/>
        <w:rPr>
          <w:color w:val="0000FF"/>
          <w:sz w:val="94"/>
          <w:szCs w:val="94"/>
        </w:rPr>
      </w:pPr>
      <w:r>
        <w:rPr>
          <w:b/>
          <w:sz w:val="40"/>
          <w:szCs w:val="40"/>
        </w:rPr>
        <w:t xml:space="preserve">Seção </w:t>
      </w:r>
      <w:r>
        <w:rPr>
          <w:color w:val="0000FF"/>
          <w:sz w:val="94"/>
          <w:szCs w:val="94"/>
        </w:rPr>
        <w:t>2</w:t>
      </w:r>
    </w:p>
    <w:p>
      <w:pPr>
        <w:pStyle w:val="Normal"/>
        <w:spacing w:before="240" w:after="240"/>
        <w:jc w:val="right"/>
        <w:rPr>
          <w:b/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Requisitos funcionais (casos de uso)</w:t>
      </w:r>
    </w:p>
    <w:p>
      <w:pPr>
        <w:pStyle w:val="Normal"/>
        <w:spacing w:before="240" w:after="240"/>
        <w:rPr>
          <w:b/>
          <w:b/>
          <w:sz w:val="30"/>
          <w:szCs w:val="30"/>
        </w:rPr>
      </w:pPr>
      <w:r>
        <w:rPr>
          <w:b/>
          <w:sz w:val="30"/>
          <w:szCs w:val="30"/>
        </w:rPr>
        <w:t>O software deve permitir ao cliente:</w:t>
      </w:r>
    </w:p>
    <w:p>
      <w:pPr>
        <w:pStyle w:val="Normal"/>
        <w:numPr>
          <w:ilvl w:val="0"/>
          <w:numId w:val="1"/>
        </w:numPr>
        <w:spacing w:before="240" w:after="0"/>
        <w:rPr>
          <w:sz w:val="24"/>
          <w:szCs w:val="24"/>
        </w:rPr>
      </w:pPr>
      <w:r>
        <w:rPr>
          <w:sz w:val="24"/>
          <w:szCs w:val="24"/>
        </w:rPr>
        <w:t>RF001- Se cadastre no sistema;</w:t>
      </w:r>
    </w:p>
    <w:p>
      <w:pPr>
        <w:pStyle w:val="Normal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RF002- Logar em sua conta;</w:t>
      </w:r>
    </w:p>
    <w:p>
      <w:pPr>
        <w:pStyle w:val="Normal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RF003- Fazer compras de produto;</w:t>
      </w:r>
    </w:p>
    <w:p>
      <w:pPr>
        <w:pStyle w:val="Normal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RF004- Listar suas compras;</w:t>
      </w:r>
    </w:p>
    <w:p>
      <w:pPr>
        <w:pStyle w:val="Normal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RF005- Alterar uma compra feita;</w:t>
      </w:r>
    </w:p>
    <w:p>
      <w:pPr>
        <w:pStyle w:val="Normal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RF006- Excluir uma compra feita;</w:t>
      </w:r>
    </w:p>
    <w:p>
      <w:pPr>
        <w:pStyle w:val="Normal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RF007- Fazer a busca por um produto;</w:t>
      </w:r>
    </w:p>
    <w:p>
      <w:pPr>
        <w:pStyle w:val="Normal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RF008- Cadastrar um novo endereço;</w:t>
      </w:r>
    </w:p>
    <w:p>
      <w:pPr>
        <w:pStyle w:val="Normal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RF009- Excluir um endereço cadastrado;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b/>
          <w:sz w:val="30"/>
          <w:szCs w:val="30"/>
        </w:rPr>
        <w:t>O software deve permitir ao Admin: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RF010- Cadastrar novos produtos;</w:t>
      </w:r>
    </w:p>
    <w:p>
      <w:pPr>
        <w:pStyle w:val="Normal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RF011- Alterar produtos cadastrados;</w:t>
      </w:r>
    </w:p>
    <w:p>
      <w:pPr>
        <w:pStyle w:val="Normal"/>
        <w:numPr>
          <w:ilvl w:val="0"/>
          <w:numId w:val="1"/>
        </w:numPr>
        <w:spacing w:before="0" w:after="240"/>
        <w:rPr>
          <w:sz w:val="24"/>
          <w:szCs w:val="24"/>
        </w:rPr>
      </w:pPr>
      <w:r>
        <w:rPr>
          <w:sz w:val="24"/>
          <w:szCs w:val="24"/>
        </w:rPr>
        <w:t>RF012- Excluir produtos cadastrados.</w:t>
      </w:r>
    </w:p>
    <w:p>
      <w:pPr>
        <w:pStyle w:val="Normal"/>
        <w:spacing w:before="240" w:after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240" w:after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240" w:after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240" w:after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240" w:after="240"/>
        <w:rPr>
          <w:b/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</w:r>
    </w:p>
    <w:p>
      <w:pPr>
        <w:pStyle w:val="Normal"/>
        <w:spacing w:before="240" w:after="240"/>
        <w:rPr>
          <w:b/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</w:r>
    </w:p>
    <w:p>
      <w:pPr>
        <w:pStyle w:val="Normal"/>
        <w:spacing w:before="240" w:after="240"/>
        <w:rPr>
          <w:b/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</w:r>
    </w:p>
    <w:p>
      <w:pPr>
        <w:pStyle w:val="Normal"/>
        <w:spacing w:before="240" w:after="240"/>
        <w:rPr>
          <w:b/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</w:r>
    </w:p>
    <w:p>
      <w:pPr>
        <w:pStyle w:val="Normal"/>
        <w:spacing w:before="240" w:after="240"/>
        <w:rPr>
          <w:b/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</w:r>
    </w:p>
    <w:p>
      <w:pPr>
        <w:pStyle w:val="Normal"/>
        <w:spacing w:before="240" w:after="240"/>
        <w:rPr>
          <w:sz w:val="24"/>
          <w:szCs w:val="24"/>
        </w:rPr>
      </w:pPr>
      <w:r>
        <w:rPr>
          <w:b/>
          <w:sz w:val="40"/>
          <w:szCs w:val="40"/>
          <w:u w:val="single"/>
        </w:rPr>
        <w:t>Descrição de casos de uso</w:t>
      </w:r>
    </w:p>
    <w:p>
      <w:pPr>
        <w:pStyle w:val="Normal"/>
        <w:spacing w:before="240" w:after="240"/>
        <w:rPr>
          <w:b/>
          <w:b/>
          <w:sz w:val="30"/>
          <w:szCs w:val="30"/>
        </w:rPr>
      </w:pPr>
      <w:r>
        <w:rPr>
          <w:b/>
          <w:sz w:val="30"/>
          <w:szCs w:val="30"/>
        </w:rPr>
      </w:r>
    </w:p>
    <w:p>
      <w:pPr>
        <w:pStyle w:val="Normal"/>
        <w:spacing w:before="240" w:after="240"/>
        <w:rPr>
          <w:b/>
          <w:b/>
          <w:sz w:val="30"/>
          <w:szCs w:val="30"/>
        </w:rPr>
      </w:pPr>
      <w:r>
        <w:rPr>
          <w:b/>
          <w:sz w:val="30"/>
          <w:szCs w:val="30"/>
        </w:rPr>
        <w:t>Requisitos do cliente (usuário)</w:t>
      </w:r>
    </w:p>
    <w:p>
      <w:pPr>
        <w:pStyle w:val="Normal"/>
        <w:spacing w:before="240" w:after="240"/>
        <w:rPr>
          <w:sz w:val="24"/>
          <w:szCs w:val="24"/>
        </w:rPr>
      </w:pPr>
      <w:r>
        <w:rPr>
          <w:sz w:val="24"/>
          <w:szCs w:val="24"/>
        </w:rPr>
        <w:t>Todos os requisitos desta subseção se referem a requisitos funcionais do ator usuário.</w:t>
      </w:r>
    </w:p>
    <w:p>
      <w:pPr>
        <w:pStyle w:val="Normal"/>
        <w:spacing w:before="240" w:after="240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W w:w="9025" w:type="dxa"/>
        <w:jc w:val="left"/>
        <w:tblInd w:w="0" w:type="dxa"/>
        <w:tblCellMar>
          <w:top w:w="80" w:type="dxa"/>
          <w:left w:w="140" w:type="dxa"/>
          <w:bottom w:w="80" w:type="dxa"/>
          <w:right w:w="140" w:type="dxa"/>
        </w:tblCellMar>
        <w:tblLook w:val="0600" w:noHBand="1" w:noVBand="1" w:firstColumn="0" w:lastRow="0" w:lastColumn="0" w:firstRow="0"/>
      </w:tblPr>
      <w:tblGrid>
        <w:gridCol w:w="1931"/>
        <w:gridCol w:w="2769"/>
        <w:gridCol w:w="4325"/>
      </w:tblGrid>
      <w:tr>
        <w:trPr>
          <w:trHeight w:val="450" w:hRule="atLeast"/>
        </w:trPr>
        <w:tc>
          <w:tcPr>
            <w:tcW w:w="193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color="auto" w:fill="5FA534" w:val="clear"/>
          </w:tcPr>
          <w:p>
            <w:pPr>
              <w:pStyle w:val="Normal"/>
              <w:spacing w:before="240" w:after="240"/>
              <w:rPr>
                <w:b/>
                <w:b/>
                <w:color w:val="FFFFFF"/>
                <w:sz w:val="20"/>
                <w:szCs w:val="24"/>
              </w:rPr>
            </w:pPr>
            <w:r>
              <w:rPr>
                <w:b/>
                <w:color w:val="FFFFFF"/>
                <w:sz w:val="20"/>
                <w:szCs w:val="24"/>
              </w:rPr>
              <w:t>RF 001</w:t>
            </w:r>
          </w:p>
        </w:tc>
        <w:tc>
          <w:tcPr>
            <w:tcW w:w="7094" w:type="dxa"/>
            <w:gridSpan w:val="2"/>
            <w:tcBorders>
              <w:top w:val="single" w:sz="8" w:space="0" w:color="FFFFFF"/>
              <w:bottom w:val="single" w:sz="24" w:space="0" w:color="FFFFFF"/>
              <w:right w:val="single" w:sz="8" w:space="0" w:color="FFFFFF"/>
            </w:tcBorders>
            <w:shd w:color="auto" w:fill="5FA534" w:val="clear"/>
          </w:tcPr>
          <w:p>
            <w:pPr>
              <w:pStyle w:val="Normal"/>
              <w:spacing w:before="240" w:after="240"/>
              <w:rPr>
                <w:b/>
                <w:b/>
                <w:color w:val="FFFFFF"/>
                <w:sz w:val="20"/>
                <w:szCs w:val="24"/>
              </w:rPr>
            </w:pPr>
            <w:r>
              <w:rPr>
                <w:b/>
                <w:color w:val="FFFFFF"/>
                <w:sz w:val="20"/>
                <w:szCs w:val="24"/>
              </w:rPr>
              <w:t>Cadastrar Usuário</w:t>
            </w:r>
          </w:p>
        </w:tc>
      </w:tr>
      <w:tr>
        <w:trPr>
          <w:trHeight w:val="450" w:hRule="atLeast"/>
        </w:trPr>
        <w:tc>
          <w:tcPr>
            <w:tcW w:w="1931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EECE1" w:themeFill="background2" w:val="clear"/>
          </w:tcPr>
          <w:p>
            <w:pPr>
              <w:pStyle w:val="Normal"/>
              <w:spacing w:before="240" w:after="240"/>
              <w:rPr>
                <w:b/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>Prioridade:</w:t>
            </w:r>
          </w:p>
        </w:tc>
        <w:tc>
          <w:tcPr>
            <w:tcW w:w="7094" w:type="dxa"/>
            <w:gridSpan w:val="2"/>
            <w:tcBorders>
              <w:bottom w:val="single" w:sz="8" w:space="0" w:color="FFFFFF"/>
              <w:right w:val="single" w:sz="8" w:space="0" w:color="FFFFFF"/>
            </w:tcBorders>
            <w:shd w:color="auto" w:fill="EEECE1" w:themeFill="background2" w:val="clear"/>
          </w:tcPr>
          <w:p>
            <w:pPr>
              <w:pStyle w:val="Normal"/>
              <w:spacing w:before="240" w:after="240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 xml:space="preserve">(x)  Essencial            </w:t>
              <w:tab/>
              <w:t>(   ) Importante</w:t>
            </w:r>
          </w:p>
        </w:tc>
      </w:tr>
      <w:tr>
        <w:trPr>
          <w:trHeight w:val="855" w:hRule="atLeast"/>
        </w:trPr>
        <w:tc>
          <w:tcPr>
            <w:tcW w:w="1931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D2E1CD" w:val="clear"/>
          </w:tcPr>
          <w:p>
            <w:pPr>
              <w:pStyle w:val="Normal"/>
              <w:spacing w:before="240" w:after="240"/>
              <w:rPr>
                <w:b/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>Resumo:</w:t>
            </w:r>
          </w:p>
        </w:tc>
        <w:tc>
          <w:tcPr>
            <w:tcW w:w="7094" w:type="dxa"/>
            <w:gridSpan w:val="2"/>
            <w:tcBorders>
              <w:bottom w:val="single" w:sz="8" w:space="0" w:color="FFFFFF"/>
              <w:right w:val="single" w:sz="8" w:space="0" w:color="FFFFFF"/>
            </w:tcBorders>
            <w:shd w:color="auto" w:fill="D2E1CD" w:val="clear"/>
          </w:tcPr>
          <w:p>
            <w:pPr>
              <w:pStyle w:val="Normal"/>
              <w:spacing w:before="240" w:after="240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Um cliente(usuário) ao estar no site da loja pode se cadastrar para fazer compras.</w:t>
            </w:r>
          </w:p>
        </w:tc>
      </w:tr>
      <w:tr>
        <w:trPr>
          <w:trHeight w:val="570" w:hRule="atLeast"/>
        </w:trPr>
        <w:tc>
          <w:tcPr>
            <w:tcW w:w="1931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EECE1" w:themeFill="background2" w:val="clear"/>
          </w:tcPr>
          <w:p>
            <w:pPr>
              <w:pStyle w:val="Normal"/>
              <w:spacing w:before="240" w:after="240"/>
              <w:rPr>
                <w:b/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>Pré-condição:</w:t>
            </w:r>
          </w:p>
        </w:tc>
        <w:tc>
          <w:tcPr>
            <w:tcW w:w="7094" w:type="dxa"/>
            <w:gridSpan w:val="2"/>
            <w:tcBorders>
              <w:bottom w:val="single" w:sz="8" w:space="0" w:color="FFFFFF"/>
              <w:right w:val="single" w:sz="8" w:space="0" w:color="FFFFFF"/>
            </w:tcBorders>
            <w:shd w:color="auto" w:fill="EEECE1" w:themeFill="background2" w:val="clear"/>
          </w:tcPr>
          <w:p>
            <w:pPr>
              <w:pStyle w:val="Normal"/>
              <w:spacing w:before="240" w:after="240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O cliente(usuário) precisa estar no site da loja.</w:t>
            </w:r>
          </w:p>
        </w:tc>
      </w:tr>
      <w:tr>
        <w:trPr>
          <w:trHeight w:val="570" w:hRule="atLeast"/>
        </w:trPr>
        <w:tc>
          <w:tcPr>
            <w:tcW w:w="1931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D2E1CD" w:val="clear"/>
          </w:tcPr>
          <w:p>
            <w:pPr>
              <w:pStyle w:val="Normal"/>
              <w:spacing w:before="240" w:after="240"/>
              <w:rPr>
                <w:b/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>Pós-condição:</w:t>
            </w:r>
          </w:p>
        </w:tc>
        <w:tc>
          <w:tcPr>
            <w:tcW w:w="7094" w:type="dxa"/>
            <w:gridSpan w:val="2"/>
            <w:tcBorders>
              <w:bottom w:val="single" w:sz="8" w:space="0" w:color="FFFFFF"/>
              <w:right w:val="single" w:sz="8" w:space="0" w:color="FFFFFF"/>
            </w:tcBorders>
            <w:shd w:color="auto" w:fill="D2E1CD" w:val="clear"/>
          </w:tcPr>
          <w:p>
            <w:pPr>
              <w:pStyle w:val="Normal"/>
              <w:spacing w:before="240" w:after="240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O sistema deve ir para tela principal do usuário no site</w:t>
            </w:r>
          </w:p>
        </w:tc>
      </w:tr>
      <w:tr>
        <w:trPr>
          <w:trHeight w:val="570" w:hRule="atLeast"/>
        </w:trPr>
        <w:tc>
          <w:tcPr>
            <w:tcW w:w="1931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EECE1" w:themeFill="background2" w:val="clear"/>
          </w:tcPr>
          <w:p>
            <w:pPr>
              <w:pStyle w:val="Normal"/>
              <w:spacing w:before="240" w:after="240"/>
              <w:rPr>
                <w:b/>
                <w:b/>
                <w:bCs/>
                <w:sz w:val="20"/>
                <w:szCs w:val="24"/>
              </w:rPr>
            </w:pPr>
            <w:r>
              <w:rPr>
                <w:b/>
                <w:bCs/>
                <w:sz w:val="20"/>
                <w:szCs w:val="24"/>
              </w:rPr>
              <w:t>Interfaces:</w:t>
            </w:r>
          </w:p>
        </w:tc>
        <w:tc>
          <w:tcPr>
            <w:tcW w:w="7094" w:type="dxa"/>
            <w:gridSpan w:val="2"/>
            <w:tcBorders>
              <w:bottom w:val="single" w:sz="8" w:space="0" w:color="FFFFFF"/>
              <w:right w:val="single" w:sz="8" w:space="0" w:color="FFFFFF"/>
            </w:tcBorders>
            <w:shd w:color="auto" w:fill="EEECE1" w:themeFill="background2" w:val="clear"/>
          </w:tcPr>
          <w:p>
            <w:pPr>
              <w:pStyle w:val="Normal"/>
              <w:spacing w:before="240" w:after="240"/>
              <w:rPr>
                <w:sz w:val="20"/>
                <w:szCs w:val="24"/>
              </w:rPr>
            </w:pPr>
            <w:r>
              <w:rPr>
                <w:sz w:val="20"/>
              </w:rPr>
              <w:t>Tela principal deslogado, tela de cadastro, tela de login.</w:t>
            </w:r>
          </w:p>
        </w:tc>
      </w:tr>
      <w:tr>
        <w:trPr>
          <w:trHeight w:val="570" w:hRule="atLeast"/>
        </w:trPr>
        <w:tc>
          <w:tcPr>
            <w:tcW w:w="1931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D2E1CD" w:val="clear"/>
          </w:tcPr>
          <w:p>
            <w:pPr>
              <w:pStyle w:val="Normal"/>
              <w:spacing w:before="240" w:after="240"/>
              <w:rPr>
                <w:b/>
                <w:b/>
                <w:bCs/>
                <w:sz w:val="20"/>
                <w:szCs w:val="24"/>
              </w:rPr>
            </w:pPr>
            <w:r>
              <w:rPr>
                <w:b/>
                <w:bCs/>
                <w:sz w:val="20"/>
                <w:szCs w:val="24"/>
              </w:rPr>
              <w:t>Restrição de campo:</w:t>
            </w:r>
          </w:p>
        </w:tc>
        <w:tc>
          <w:tcPr>
            <w:tcW w:w="7094" w:type="dxa"/>
            <w:gridSpan w:val="2"/>
            <w:tcBorders>
              <w:bottom w:val="single" w:sz="8" w:space="0" w:color="FFFFFF"/>
              <w:right w:val="single" w:sz="8" w:space="0" w:color="FFFFFF"/>
            </w:tcBorders>
            <w:shd w:color="auto" w:fill="D2E1CD" w:val="clear"/>
          </w:tcPr>
          <w:p>
            <w:pPr>
              <w:pStyle w:val="Normal"/>
              <w:spacing w:before="240" w:after="240"/>
              <w:rPr>
                <w:sz w:val="20"/>
                <w:szCs w:val="24"/>
              </w:rPr>
            </w:pPr>
            <w:r>
              <w:rPr>
                <w:sz w:val="20"/>
              </w:rPr>
              <w:t>Nome: deve ter no máximo 50 caracteres.</w:t>
            </w:r>
          </w:p>
          <w:p>
            <w:pPr>
              <w:pStyle w:val="Normal"/>
              <w:spacing w:before="240" w:after="240"/>
              <w:rPr>
                <w:sz w:val="20"/>
                <w:szCs w:val="24"/>
              </w:rPr>
            </w:pPr>
            <w:r>
              <w:rPr>
                <w:sz w:val="20"/>
              </w:rPr>
              <w:t>E-mail: dever ser um e-mail valido com caracteres antes e depois do “@” e caracteres antes e depois do “.”.</w:t>
            </w:r>
          </w:p>
          <w:p>
            <w:pPr>
              <w:pStyle w:val="Normal"/>
              <w:spacing w:before="240" w:after="240"/>
              <w:rPr>
                <w:sz w:val="20"/>
                <w:szCs w:val="24"/>
              </w:rPr>
            </w:pPr>
            <w:r>
              <w:rPr>
                <w:sz w:val="20"/>
              </w:rPr>
              <w:t>Senha: deve ter no mínimo 4 caracteres e uma letra maiúscula.</w:t>
            </w:r>
          </w:p>
          <w:p>
            <w:pPr>
              <w:pStyle w:val="Normal"/>
              <w:spacing w:before="240" w:after="240"/>
              <w:rPr>
                <w:sz w:val="20"/>
                <w:szCs w:val="24"/>
              </w:rPr>
            </w:pPr>
            <w:r>
              <w:rPr>
                <w:sz w:val="20"/>
              </w:rPr>
              <w:t>Rua: deve ter no máximo 50 caracteres.</w:t>
            </w:r>
          </w:p>
          <w:p>
            <w:pPr>
              <w:pStyle w:val="Normal"/>
              <w:spacing w:before="240" w:after="240"/>
              <w:rPr>
                <w:sz w:val="20"/>
                <w:szCs w:val="24"/>
              </w:rPr>
            </w:pPr>
            <w:r>
              <w:rPr>
                <w:sz w:val="20"/>
              </w:rPr>
              <w:t xml:space="preserve">Número: só deve possuir números inteiros </w:t>
            </w:r>
          </w:p>
        </w:tc>
      </w:tr>
      <w:tr>
        <w:trPr>
          <w:trHeight w:val="4335" w:hRule="atLeast"/>
        </w:trPr>
        <w:tc>
          <w:tcPr>
            <w:tcW w:w="1931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EECE1" w:themeFill="background2" w:val="clear"/>
          </w:tcPr>
          <w:p>
            <w:pPr>
              <w:pStyle w:val="Normal"/>
              <w:spacing w:before="240" w:after="240"/>
              <w:rPr>
                <w:b/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>Fluxo principal:</w:t>
            </w:r>
          </w:p>
        </w:tc>
        <w:tc>
          <w:tcPr>
            <w:tcW w:w="2769" w:type="dxa"/>
            <w:tcBorders>
              <w:bottom w:val="single" w:sz="8" w:space="0" w:color="FFFFFF"/>
              <w:right w:val="single" w:sz="8" w:space="0" w:color="FFFFFF"/>
            </w:tcBorders>
            <w:shd w:color="auto" w:fill="EEECE1" w:themeFill="background2" w:val="clear"/>
          </w:tcPr>
          <w:p>
            <w:pPr>
              <w:pStyle w:val="Normal"/>
              <w:spacing w:before="240" w:after="240"/>
              <w:rPr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>Cliente (usuário)</w:t>
            </w:r>
            <w:r>
              <w:rPr>
                <w:sz w:val="20"/>
                <w:szCs w:val="24"/>
              </w:rPr>
              <w:t>:</w:t>
            </w:r>
          </w:p>
          <w:p>
            <w:pPr>
              <w:pStyle w:val="Normal"/>
              <w:spacing w:before="240" w:after="240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1.Clicar em “cadastrar-se”.</w:t>
            </w:r>
          </w:p>
          <w:p>
            <w:pPr>
              <w:pStyle w:val="Normal"/>
              <w:spacing w:before="240" w:after="240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</w:r>
          </w:p>
          <w:p>
            <w:pPr>
              <w:pStyle w:val="Normal"/>
              <w:spacing w:before="240" w:after="240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</w:r>
          </w:p>
          <w:p>
            <w:pPr>
              <w:pStyle w:val="Normal"/>
              <w:spacing w:before="240" w:after="240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3. Preencher os respectivos campos.</w:t>
            </w:r>
          </w:p>
          <w:p>
            <w:pPr>
              <w:pStyle w:val="Normal"/>
              <w:spacing w:before="240" w:after="240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4. Clicar em "cadastrar''.</w:t>
            </w:r>
          </w:p>
          <w:p>
            <w:pPr>
              <w:pStyle w:val="Normal"/>
              <w:spacing w:before="240" w:after="240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 xml:space="preserve"> </w:t>
            </w:r>
          </w:p>
          <w:p>
            <w:pPr>
              <w:pStyle w:val="Normal"/>
              <w:spacing w:before="240" w:after="240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</w:r>
          </w:p>
        </w:tc>
        <w:tc>
          <w:tcPr>
            <w:tcW w:w="4325" w:type="dxa"/>
            <w:tcBorders>
              <w:bottom w:val="single" w:sz="8" w:space="0" w:color="FFFFFF"/>
              <w:right w:val="single" w:sz="8" w:space="0" w:color="FFFFFF"/>
            </w:tcBorders>
            <w:shd w:color="auto" w:fill="EEECE1" w:themeFill="background2" w:val="clear"/>
          </w:tcPr>
          <w:p>
            <w:pPr>
              <w:pStyle w:val="Normal"/>
              <w:spacing w:before="240" w:after="240"/>
              <w:rPr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>Sistema</w:t>
            </w:r>
            <w:r>
              <w:rPr>
                <w:sz w:val="20"/>
                <w:szCs w:val="24"/>
              </w:rPr>
              <w:t>:</w:t>
            </w:r>
          </w:p>
          <w:p>
            <w:pPr>
              <w:pStyle w:val="Normal"/>
              <w:spacing w:before="240" w:after="240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 xml:space="preserve"> </w:t>
            </w:r>
          </w:p>
          <w:p>
            <w:pPr>
              <w:pStyle w:val="Normal"/>
              <w:spacing w:before="240" w:after="240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 xml:space="preserve"> </w:t>
            </w:r>
          </w:p>
          <w:p>
            <w:pPr>
              <w:pStyle w:val="Normal"/>
              <w:spacing w:before="240" w:after="240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2. Apresentar os respectivos campos de Nome, e-mail, senha, rua, número.</w:t>
            </w:r>
          </w:p>
          <w:p>
            <w:pPr>
              <w:pStyle w:val="Normal"/>
              <w:spacing w:before="240" w:after="240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 xml:space="preserve"> </w:t>
            </w:r>
          </w:p>
          <w:p>
            <w:pPr>
              <w:pStyle w:val="Normal"/>
              <w:spacing w:before="240" w:after="240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</w:r>
          </w:p>
          <w:p>
            <w:pPr>
              <w:pStyle w:val="Normal"/>
              <w:spacing w:before="240" w:after="240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5. Validar dados.</w:t>
            </w:r>
          </w:p>
          <w:p>
            <w:pPr>
              <w:pStyle w:val="Normal"/>
              <w:spacing w:before="240" w:after="240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 xml:space="preserve">6. Cadastrar cliente no banco de dados </w:t>
            </w:r>
          </w:p>
          <w:p>
            <w:pPr>
              <w:pStyle w:val="Normal"/>
              <w:spacing w:before="240" w:after="240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7. Redirecionar o cliente para a tela de login.</w:t>
            </w:r>
          </w:p>
        </w:tc>
      </w:tr>
      <w:tr>
        <w:trPr>
          <w:trHeight w:val="2108" w:hRule="atLeast"/>
        </w:trPr>
        <w:tc>
          <w:tcPr>
            <w:tcW w:w="1931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D2E1CD" w:val="clear"/>
          </w:tcPr>
          <w:p>
            <w:pPr>
              <w:pStyle w:val="Normal"/>
              <w:spacing w:before="240" w:after="240"/>
              <w:rPr>
                <w:b/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>Fluxo alternativo:</w:t>
            </w:r>
          </w:p>
        </w:tc>
        <w:tc>
          <w:tcPr>
            <w:tcW w:w="2769" w:type="dxa"/>
            <w:tcBorders>
              <w:bottom w:val="single" w:sz="8" w:space="0" w:color="FFFFFF"/>
              <w:right w:val="single" w:sz="8" w:space="0" w:color="FFFFFF"/>
            </w:tcBorders>
            <w:shd w:color="auto" w:fill="D2E1CD" w:val="clear"/>
          </w:tcPr>
          <w:p>
            <w:pPr>
              <w:pStyle w:val="Normal"/>
              <w:spacing w:before="240" w:after="240"/>
              <w:rPr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>Aluno</w:t>
            </w:r>
            <w:r>
              <w:rPr>
                <w:sz w:val="20"/>
                <w:szCs w:val="24"/>
              </w:rPr>
              <w:t>:</w:t>
            </w:r>
          </w:p>
        </w:tc>
        <w:tc>
          <w:tcPr>
            <w:tcW w:w="4325" w:type="dxa"/>
            <w:tcBorders>
              <w:bottom w:val="single" w:sz="8" w:space="0" w:color="FFFFFF"/>
              <w:right w:val="single" w:sz="8" w:space="0" w:color="FFFFFF"/>
            </w:tcBorders>
            <w:shd w:color="auto" w:fill="D2E1CD" w:val="clear"/>
          </w:tcPr>
          <w:p>
            <w:pPr>
              <w:pStyle w:val="Normal"/>
              <w:spacing w:before="240" w:after="240"/>
              <w:rPr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>Sistema</w:t>
            </w:r>
            <w:r>
              <w:rPr>
                <w:sz w:val="20"/>
                <w:szCs w:val="24"/>
              </w:rPr>
              <w:t>:</w:t>
            </w:r>
          </w:p>
          <w:p>
            <w:pPr>
              <w:pStyle w:val="Normal"/>
              <w:spacing w:before="240" w:after="240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5. Caso o usuário digite algum valor invalido para um determinado campo exibir um erro para aquele campo e continuar na tela até que ele digite um valor válido.</w:t>
            </w:r>
          </w:p>
          <w:p>
            <w:pPr>
              <w:pStyle w:val="Normal"/>
              <w:spacing w:before="240" w:after="240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</w:r>
          </w:p>
        </w:tc>
      </w:tr>
    </w:tbl>
    <w:p>
      <w:pPr>
        <w:pStyle w:val="Normal"/>
        <w:spacing w:before="240" w:after="240"/>
        <w:rPr>
          <w:sz w:val="20"/>
          <w:szCs w:val="24"/>
        </w:rPr>
      </w:pPr>
      <w:r>
        <w:rPr>
          <w:sz w:val="20"/>
          <w:szCs w:val="24"/>
        </w:rPr>
      </w:r>
    </w:p>
    <w:p>
      <w:pPr>
        <w:pStyle w:val="Normal"/>
        <w:spacing w:before="240" w:after="240"/>
        <w:rPr>
          <w:sz w:val="20"/>
          <w:szCs w:val="24"/>
        </w:rPr>
      </w:pPr>
      <w:r>
        <w:rPr>
          <w:sz w:val="20"/>
          <w:szCs w:val="24"/>
        </w:rPr>
      </w:r>
    </w:p>
    <w:p>
      <w:pPr>
        <w:pStyle w:val="Normal"/>
        <w:spacing w:before="240" w:after="240"/>
        <w:rPr>
          <w:sz w:val="20"/>
          <w:szCs w:val="24"/>
        </w:rPr>
      </w:pPr>
      <w:r>
        <w:rPr>
          <w:sz w:val="20"/>
          <w:szCs w:val="24"/>
        </w:rPr>
      </w:r>
    </w:p>
    <w:p>
      <w:pPr>
        <w:pStyle w:val="Normal"/>
        <w:spacing w:before="240" w:after="240"/>
        <w:rPr>
          <w:sz w:val="20"/>
          <w:szCs w:val="24"/>
        </w:rPr>
      </w:pPr>
      <w:r>
        <w:rPr>
          <w:sz w:val="20"/>
          <w:szCs w:val="24"/>
        </w:rPr>
      </w:r>
    </w:p>
    <w:p>
      <w:pPr>
        <w:pStyle w:val="Normal"/>
        <w:spacing w:before="240" w:after="240"/>
        <w:rPr>
          <w:sz w:val="20"/>
          <w:szCs w:val="24"/>
        </w:rPr>
      </w:pPr>
      <w:r>
        <w:rPr>
          <w:sz w:val="20"/>
          <w:szCs w:val="24"/>
        </w:rPr>
      </w:r>
    </w:p>
    <w:tbl>
      <w:tblPr>
        <w:tblW w:w="9025" w:type="dxa"/>
        <w:jc w:val="left"/>
        <w:tblInd w:w="0" w:type="dxa"/>
        <w:tblCellMar>
          <w:top w:w="80" w:type="dxa"/>
          <w:left w:w="140" w:type="dxa"/>
          <w:bottom w:w="80" w:type="dxa"/>
          <w:right w:w="140" w:type="dxa"/>
        </w:tblCellMar>
        <w:tblLook w:val="0600" w:noHBand="1" w:noVBand="1" w:firstColumn="0" w:lastRow="0" w:lastColumn="0" w:firstRow="0"/>
      </w:tblPr>
      <w:tblGrid>
        <w:gridCol w:w="1931"/>
        <w:gridCol w:w="2769"/>
        <w:gridCol w:w="4325"/>
      </w:tblGrid>
      <w:tr>
        <w:trPr>
          <w:trHeight w:val="450" w:hRule="atLeast"/>
        </w:trPr>
        <w:tc>
          <w:tcPr>
            <w:tcW w:w="193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color="auto" w:fill="5FA534" w:val="clear"/>
          </w:tcPr>
          <w:p>
            <w:pPr>
              <w:pStyle w:val="Normal"/>
              <w:spacing w:before="240" w:after="240"/>
              <w:rPr>
                <w:b/>
                <w:b/>
                <w:color w:val="FFFFFF"/>
                <w:sz w:val="20"/>
                <w:szCs w:val="24"/>
              </w:rPr>
            </w:pPr>
            <w:r>
              <w:rPr>
                <w:b/>
                <w:color w:val="FFFFFF"/>
                <w:sz w:val="20"/>
                <w:szCs w:val="24"/>
              </w:rPr>
              <w:t>RF 002</w:t>
            </w:r>
          </w:p>
        </w:tc>
        <w:tc>
          <w:tcPr>
            <w:tcW w:w="7094" w:type="dxa"/>
            <w:gridSpan w:val="2"/>
            <w:tcBorders>
              <w:top w:val="single" w:sz="8" w:space="0" w:color="FFFFFF"/>
              <w:bottom w:val="single" w:sz="24" w:space="0" w:color="FFFFFF"/>
              <w:right w:val="single" w:sz="8" w:space="0" w:color="FFFFFF"/>
            </w:tcBorders>
            <w:shd w:color="auto" w:fill="5FA534" w:val="clear"/>
          </w:tcPr>
          <w:p>
            <w:pPr>
              <w:pStyle w:val="Normal"/>
              <w:spacing w:before="240" w:after="240"/>
              <w:rPr>
                <w:b/>
                <w:b/>
                <w:color w:val="FFFFFF"/>
                <w:sz w:val="20"/>
                <w:szCs w:val="24"/>
              </w:rPr>
            </w:pPr>
            <w:r>
              <w:rPr>
                <w:b/>
                <w:color w:val="FFFFFF"/>
                <w:sz w:val="20"/>
                <w:szCs w:val="24"/>
              </w:rPr>
              <w:t>logar.</w:t>
            </w:r>
          </w:p>
        </w:tc>
      </w:tr>
      <w:tr>
        <w:trPr>
          <w:trHeight w:val="450" w:hRule="atLeast"/>
        </w:trPr>
        <w:tc>
          <w:tcPr>
            <w:tcW w:w="1931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EECE1" w:themeFill="background2" w:val="clear"/>
          </w:tcPr>
          <w:p>
            <w:pPr>
              <w:pStyle w:val="Normal"/>
              <w:spacing w:before="240" w:after="240"/>
              <w:rPr>
                <w:b/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>Prioridade:</w:t>
            </w:r>
          </w:p>
        </w:tc>
        <w:tc>
          <w:tcPr>
            <w:tcW w:w="7094" w:type="dxa"/>
            <w:gridSpan w:val="2"/>
            <w:tcBorders>
              <w:bottom w:val="single" w:sz="8" w:space="0" w:color="FFFFFF"/>
              <w:right w:val="single" w:sz="8" w:space="0" w:color="FFFFFF"/>
            </w:tcBorders>
            <w:shd w:color="auto" w:fill="EEECE1" w:themeFill="background2" w:val="clear"/>
          </w:tcPr>
          <w:p>
            <w:pPr>
              <w:pStyle w:val="Normal"/>
              <w:spacing w:before="240" w:after="240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 xml:space="preserve">(x)  Essencial            </w:t>
              <w:tab/>
              <w:t>(   ) Importante</w:t>
            </w:r>
          </w:p>
        </w:tc>
      </w:tr>
      <w:tr>
        <w:trPr>
          <w:trHeight w:val="855" w:hRule="atLeast"/>
        </w:trPr>
        <w:tc>
          <w:tcPr>
            <w:tcW w:w="1931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D2E1CD" w:val="clear"/>
          </w:tcPr>
          <w:p>
            <w:pPr>
              <w:pStyle w:val="Normal"/>
              <w:spacing w:before="240" w:after="240"/>
              <w:rPr>
                <w:b/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>Resumo:</w:t>
            </w:r>
          </w:p>
        </w:tc>
        <w:tc>
          <w:tcPr>
            <w:tcW w:w="7094" w:type="dxa"/>
            <w:gridSpan w:val="2"/>
            <w:tcBorders>
              <w:bottom w:val="single" w:sz="8" w:space="0" w:color="FFFFFF"/>
              <w:right w:val="single" w:sz="8" w:space="0" w:color="FFFFFF"/>
            </w:tcBorders>
            <w:shd w:color="auto" w:fill="D2E1CD" w:val="clear"/>
          </w:tcPr>
          <w:p>
            <w:pPr>
              <w:pStyle w:val="Normal"/>
              <w:spacing w:before="240" w:after="240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Um cliente(usuário) ao estar no site pode se logar em sua conta.</w:t>
            </w:r>
          </w:p>
        </w:tc>
      </w:tr>
      <w:tr>
        <w:trPr>
          <w:trHeight w:val="570" w:hRule="atLeast"/>
        </w:trPr>
        <w:tc>
          <w:tcPr>
            <w:tcW w:w="1931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EECE1" w:themeFill="background2" w:val="clear"/>
          </w:tcPr>
          <w:p>
            <w:pPr>
              <w:pStyle w:val="Normal"/>
              <w:spacing w:before="240" w:after="240"/>
              <w:rPr>
                <w:b/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>Pré-condição:</w:t>
            </w:r>
          </w:p>
        </w:tc>
        <w:tc>
          <w:tcPr>
            <w:tcW w:w="7094" w:type="dxa"/>
            <w:gridSpan w:val="2"/>
            <w:tcBorders>
              <w:bottom w:val="single" w:sz="8" w:space="0" w:color="FFFFFF"/>
              <w:right w:val="single" w:sz="8" w:space="0" w:color="FFFFFF"/>
            </w:tcBorders>
            <w:shd w:color="auto" w:fill="EEECE1" w:themeFill="background2" w:val="clear"/>
          </w:tcPr>
          <w:p>
            <w:pPr>
              <w:pStyle w:val="Normal"/>
              <w:spacing w:before="240" w:after="240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O cliente(usuário) precisa estar no site da loja.</w:t>
            </w:r>
          </w:p>
        </w:tc>
      </w:tr>
      <w:tr>
        <w:trPr>
          <w:trHeight w:val="570" w:hRule="atLeast"/>
        </w:trPr>
        <w:tc>
          <w:tcPr>
            <w:tcW w:w="1931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D2E1CD" w:val="clear"/>
          </w:tcPr>
          <w:p>
            <w:pPr>
              <w:pStyle w:val="Normal"/>
              <w:spacing w:before="240" w:after="240"/>
              <w:rPr>
                <w:b/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>Pós-condição:</w:t>
            </w:r>
          </w:p>
        </w:tc>
        <w:tc>
          <w:tcPr>
            <w:tcW w:w="7094" w:type="dxa"/>
            <w:gridSpan w:val="2"/>
            <w:tcBorders>
              <w:bottom w:val="single" w:sz="8" w:space="0" w:color="FFFFFF"/>
              <w:right w:val="single" w:sz="8" w:space="0" w:color="FFFFFF"/>
            </w:tcBorders>
            <w:shd w:color="auto" w:fill="D2E1CD" w:val="clear"/>
          </w:tcPr>
          <w:p>
            <w:pPr>
              <w:pStyle w:val="Normal"/>
              <w:spacing w:before="240" w:after="240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</w:r>
          </w:p>
        </w:tc>
      </w:tr>
      <w:tr>
        <w:trPr>
          <w:trHeight w:val="570" w:hRule="atLeast"/>
        </w:trPr>
        <w:tc>
          <w:tcPr>
            <w:tcW w:w="1931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EECE1" w:themeFill="background2" w:val="clear"/>
          </w:tcPr>
          <w:p>
            <w:pPr>
              <w:pStyle w:val="Normal"/>
              <w:spacing w:before="240" w:after="240"/>
              <w:rPr>
                <w:b/>
                <w:b/>
                <w:bCs/>
                <w:sz w:val="20"/>
                <w:szCs w:val="24"/>
              </w:rPr>
            </w:pPr>
            <w:r>
              <w:rPr>
                <w:b/>
                <w:bCs/>
                <w:sz w:val="20"/>
                <w:szCs w:val="24"/>
              </w:rPr>
              <w:t>Interfaces:</w:t>
            </w:r>
          </w:p>
        </w:tc>
        <w:tc>
          <w:tcPr>
            <w:tcW w:w="7094" w:type="dxa"/>
            <w:gridSpan w:val="2"/>
            <w:tcBorders>
              <w:bottom w:val="single" w:sz="8" w:space="0" w:color="FFFFFF"/>
              <w:right w:val="single" w:sz="8" w:space="0" w:color="FFFFFF"/>
            </w:tcBorders>
            <w:shd w:color="auto" w:fill="EEECE1" w:themeFill="background2" w:val="clear"/>
          </w:tcPr>
          <w:p>
            <w:pPr>
              <w:pStyle w:val="Normal"/>
              <w:spacing w:before="240" w:after="240"/>
              <w:rPr>
                <w:sz w:val="20"/>
                <w:szCs w:val="24"/>
              </w:rPr>
            </w:pPr>
            <w:r>
              <w:rPr>
                <w:sz w:val="20"/>
              </w:rPr>
              <w:t>Tela principal deslogado, tela de login, tela principal cliente</w:t>
            </w:r>
          </w:p>
        </w:tc>
      </w:tr>
      <w:tr>
        <w:trPr>
          <w:trHeight w:val="570" w:hRule="atLeast"/>
        </w:trPr>
        <w:tc>
          <w:tcPr>
            <w:tcW w:w="1931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D2E1CD" w:val="clear"/>
          </w:tcPr>
          <w:p>
            <w:pPr>
              <w:pStyle w:val="Normal"/>
              <w:spacing w:before="240" w:after="240"/>
              <w:rPr>
                <w:b/>
                <w:b/>
                <w:bCs/>
                <w:sz w:val="20"/>
                <w:szCs w:val="24"/>
              </w:rPr>
            </w:pPr>
            <w:r>
              <w:rPr>
                <w:b/>
                <w:bCs/>
                <w:sz w:val="20"/>
                <w:szCs w:val="24"/>
              </w:rPr>
              <w:t>Restrição de campos:</w:t>
            </w:r>
          </w:p>
        </w:tc>
        <w:tc>
          <w:tcPr>
            <w:tcW w:w="7094" w:type="dxa"/>
            <w:gridSpan w:val="2"/>
            <w:tcBorders>
              <w:bottom w:val="single" w:sz="8" w:space="0" w:color="FFFFFF"/>
              <w:right w:val="single" w:sz="8" w:space="0" w:color="FFFFFF"/>
            </w:tcBorders>
            <w:shd w:color="auto" w:fill="D2E1CD" w:val="clear"/>
          </w:tcPr>
          <w:p>
            <w:pPr>
              <w:pStyle w:val="Normal"/>
              <w:spacing w:before="240" w:after="240"/>
              <w:rPr>
                <w:szCs w:val="24"/>
              </w:rPr>
            </w:pPr>
            <w:r>
              <w:rPr>
                <w:sz w:val="20"/>
              </w:rPr>
              <w:t>E-mail: dever ser um e-mail valido com caracteres antes e depois do “@” e caracteres antes e depois do “.”.</w:t>
            </w:r>
          </w:p>
          <w:p>
            <w:pPr>
              <w:pStyle w:val="Normal"/>
              <w:spacing w:before="240" w:after="240"/>
              <w:rPr>
                <w:sz w:val="20"/>
                <w:szCs w:val="24"/>
              </w:rPr>
            </w:pPr>
            <w:r>
              <w:rPr>
                <w:sz w:val="20"/>
              </w:rPr>
              <w:t>Senha: deve ter no mínimo 4 caracteres e uma letra maiúscula .</w:t>
            </w:r>
          </w:p>
        </w:tc>
      </w:tr>
      <w:tr>
        <w:trPr>
          <w:trHeight w:val="1055" w:hRule="atLeast"/>
        </w:trPr>
        <w:tc>
          <w:tcPr>
            <w:tcW w:w="1931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EECE1" w:themeFill="background2" w:val="clear"/>
          </w:tcPr>
          <w:p>
            <w:pPr>
              <w:pStyle w:val="Normal"/>
              <w:spacing w:before="240" w:after="240"/>
              <w:rPr>
                <w:b/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>Fluxo principal:</w:t>
            </w:r>
          </w:p>
        </w:tc>
        <w:tc>
          <w:tcPr>
            <w:tcW w:w="2769" w:type="dxa"/>
            <w:tcBorders>
              <w:bottom w:val="single" w:sz="8" w:space="0" w:color="FFFFFF"/>
              <w:right w:val="single" w:sz="8" w:space="0" w:color="FFFFFF"/>
            </w:tcBorders>
            <w:shd w:color="auto" w:fill="EEECE1" w:themeFill="background2" w:val="clear"/>
          </w:tcPr>
          <w:p>
            <w:pPr>
              <w:pStyle w:val="Normal"/>
              <w:spacing w:before="240" w:after="240"/>
              <w:rPr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>Cliente (usuário)</w:t>
            </w:r>
            <w:r>
              <w:rPr>
                <w:sz w:val="20"/>
                <w:szCs w:val="24"/>
              </w:rPr>
              <w:t>:</w:t>
            </w:r>
          </w:p>
          <w:p>
            <w:pPr>
              <w:pStyle w:val="Normal"/>
              <w:spacing w:before="240" w:after="240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1.Clicar em “Login”.</w:t>
            </w:r>
          </w:p>
          <w:p>
            <w:pPr>
              <w:pStyle w:val="Normal"/>
              <w:spacing w:before="240" w:after="240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 xml:space="preserve"> </w:t>
            </w:r>
          </w:p>
          <w:p>
            <w:pPr>
              <w:pStyle w:val="Normal"/>
              <w:spacing w:before="240" w:after="240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3. Preencher os respectivos campos.</w:t>
            </w:r>
          </w:p>
          <w:p>
            <w:pPr>
              <w:pStyle w:val="Normal"/>
              <w:spacing w:before="240" w:after="240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4. Clicar em “logar”.</w:t>
            </w:r>
          </w:p>
          <w:p>
            <w:pPr>
              <w:pStyle w:val="Normal"/>
              <w:spacing w:before="240" w:after="240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 xml:space="preserve"> </w:t>
            </w:r>
          </w:p>
          <w:p>
            <w:pPr>
              <w:pStyle w:val="Normal"/>
              <w:spacing w:before="240" w:after="240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</w:r>
          </w:p>
        </w:tc>
        <w:tc>
          <w:tcPr>
            <w:tcW w:w="4325" w:type="dxa"/>
            <w:tcBorders>
              <w:bottom w:val="single" w:sz="8" w:space="0" w:color="FFFFFF"/>
              <w:right w:val="single" w:sz="8" w:space="0" w:color="FFFFFF"/>
            </w:tcBorders>
            <w:shd w:color="auto" w:fill="EEECE1" w:themeFill="background2" w:val="clear"/>
          </w:tcPr>
          <w:p>
            <w:pPr>
              <w:pStyle w:val="Normal"/>
              <w:spacing w:before="240" w:after="240"/>
              <w:rPr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>Sistema</w:t>
            </w:r>
            <w:r>
              <w:rPr>
                <w:sz w:val="20"/>
                <w:szCs w:val="24"/>
              </w:rPr>
              <w:t>:</w:t>
            </w:r>
          </w:p>
          <w:p>
            <w:pPr>
              <w:pStyle w:val="Normal"/>
              <w:spacing w:before="240" w:after="240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 xml:space="preserve"> </w:t>
            </w:r>
          </w:p>
          <w:p>
            <w:pPr>
              <w:pStyle w:val="Normal"/>
              <w:spacing w:before="240" w:after="240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2. Apresentar os respectivos campos de e-mail, senha.</w:t>
            </w:r>
          </w:p>
          <w:p>
            <w:pPr>
              <w:pStyle w:val="Normal"/>
              <w:spacing w:before="240" w:after="240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 xml:space="preserve"> </w:t>
            </w:r>
          </w:p>
          <w:p>
            <w:pPr>
              <w:pStyle w:val="Normal"/>
              <w:spacing w:before="240" w:after="240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</w:r>
          </w:p>
          <w:p>
            <w:pPr>
              <w:pStyle w:val="Normal"/>
              <w:spacing w:before="240" w:after="240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5. Validar os dados.</w:t>
            </w:r>
          </w:p>
          <w:p>
            <w:pPr>
              <w:pStyle w:val="Normal"/>
              <w:spacing w:before="240" w:after="240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6. Consultar no banco de dados se os dados existem</w:t>
            </w:r>
          </w:p>
          <w:p>
            <w:pPr>
              <w:pStyle w:val="Normal"/>
              <w:spacing w:before="240" w:after="240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7. Confirmar o login.</w:t>
            </w:r>
          </w:p>
          <w:p>
            <w:pPr>
              <w:pStyle w:val="Normal"/>
              <w:spacing w:before="240" w:after="240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8. Redirecionar para tela principal cliente</w:t>
            </w:r>
          </w:p>
        </w:tc>
      </w:tr>
      <w:tr>
        <w:trPr>
          <w:trHeight w:val="1196" w:hRule="atLeast"/>
        </w:trPr>
        <w:tc>
          <w:tcPr>
            <w:tcW w:w="1931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D2E1CD" w:val="clear"/>
          </w:tcPr>
          <w:p>
            <w:pPr>
              <w:pStyle w:val="Normal"/>
              <w:spacing w:before="240" w:after="240"/>
              <w:rPr>
                <w:b/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>Fluxo alternativo:</w:t>
            </w:r>
          </w:p>
        </w:tc>
        <w:tc>
          <w:tcPr>
            <w:tcW w:w="2769" w:type="dxa"/>
            <w:tcBorders>
              <w:bottom w:val="single" w:sz="8" w:space="0" w:color="FFFFFF"/>
              <w:right w:val="single" w:sz="8" w:space="0" w:color="FFFFFF"/>
            </w:tcBorders>
            <w:shd w:color="auto" w:fill="D2E1CD" w:val="clear"/>
          </w:tcPr>
          <w:p>
            <w:pPr>
              <w:pStyle w:val="Normal"/>
              <w:spacing w:before="240" w:after="240"/>
              <w:rPr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>Cliente (usuário)</w:t>
            </w:r>
            <w:r>
              <w:rPr>
                <w:sz w:val="20"/>
                <w:szCs w:val="24"/>
              </w:rPr>
              <w:t>:</w:t>
            </w:r>
          </w:p>
          <w:p>
            <w:pPr>
              <w:pStyle w:val="Normal"/>
              <w:spacing w:before="240" w:after="240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</w:r>
          </w:p>
        </w:tc>
        <w:tc>
          <w:tcPr>
            <w:tcW w:w="4325" w:type="dxa"/>
            <w:tcBorders>
              <w:bottom w:val="single" w:sz="8" w:space="0" w:color="FFFFFF"/>
              <w:right w:val="single" w:sz="8" w:space="0" w:color="FFFFFF"/>
            </w:tcBorders>
            <w:shd w:color="auto" w:fill="D2E1CD" w:val="clear"/>
          </w:tcPr>
          <w:p>
            <w:pPr>
              <w:pStyle w:val="Normal"/>
              <w:spacing w:before="240" w:after="240"/>
              <w:rPr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>Sistema</w:t>
            </w:r>
            <w:r>
              <w:rPr>
                <w:sz w:val="20"/>
                <w:szCs w:val="24"/>
              </w:rPr>
              <w:t>:</w:t>
            </w:r>
          </w:p>
          <w:p>
            <w:pPr>
              <w:pStyle w:val="Normal"/>
              <w:spacing w:before="240" w:after="240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5. Caso o usuário digite algum valor invalido para um determinado campo exibir um erro para aquele campo e continuar na tela até que ele digite um valor válido.</w:t>
            </w:r>
          </w:p>
          <w:p>
            <w:pPr>
              <w:pStyle w:val="Normal"/>
              <w:spacing w:before="240" w:after="240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6.Caso os dados não existam no banco de dados mostrar a mensagem “e-mail ou senha incorreto”</w:t>
            </w:r>
          </w:p>
        </w:tc>
      </w:tr>
    </w:tbl>
    <w:p>
      <w:pPr>
        <w:pStyle w:val="Normal"/>
        <w:spacing w:before="240" w:after="240"/>
        <w:rPr>
          <w:sz w:val="20"/>
          <w:szCs w:val="24"/>
        </w:rPr>
      </w:pPr>
      <w:r>
        <w:rPr>
          <w:sz w:val="20"/>
          <w:szCs w:val="24"/>
        </w:rPr>
      </w:r>
    </w:p>
    <w:tbl>
      <w:tblPr>
        <w:tblW w:w="9025" w:type="dxa"/>
        <w:jc w:val="left"/>
        <w:tblInd w:w="0" w:type="dxa"/>
        <w:tblCellMar>
          <w:top w:w="80" w:type="dxa"/>
          <w:left w:w="140" w:type="dxa"/>
          <w:bottom w:w="80" w:type="dxa"/>
          <w:right w:w="140" w:type="dxa"/>
        </w:tblCellMar>
        <w:tblLook w:val="0600" w:noHBand="1" w:noVBand="1" w:firstColumn="0" w:lastRow="0" w:lastColumn="0" w:firstRow="0"/>
      </w:tblPr>
      <w:tblGrid>
        <w:gridCol w:w="1931"/>
        <w:gridCol w:w="2769"/>
        <w:gridCol w:w="4325"/>
      </w:tblGrid>
      <w:tr>
        <w:trPr>
          <w:trHeight w:val="450" w:hRule="atLeast"/>
        </w:trPr>
        <w:tc>
          <w:tcPr>
            <w:tcW w:w="193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color="auto" w:fill="5FA534" w:val="clear"/>
          </w:tcPr>
          <w:p>
            <w:pPr>
              <w:pStyle w:val="Normal"/>
              <w:spacing w:before="240" w:after="240"/>
              <w:rPr>
                <w:b/>
                <w:b/>
                <w:color w:val="FFFFFF"/>
                <w:sz w:val="20"/>
                <w:szCs w:val="24"/>
              </w:rPr>
            </w:pPr>
            <w:r>
              <w:rPr>
                <w:b/>
                <w:color w:val="FFFFFF"/>
                <w:sz w:val="20"/>
                <w:szCs w:val="24"/>
              </w:rPr>
              <w:t>RF 003</w:t>
            </w:r>
          </w:p>
        </w:tc>
        <w:tc>
          <w:tcPr>
            <w:tcW w:w="7094" w:type="dxa"/>
            <w:gridSpan w:val="2"/>
            <w:tcBorders>
              <w:top w:val="single" w:sz="8" w:space="0" w:color="FFFFFF"/>
              <w:bottom w:val="single" w:sz="24" w:space="0" w:color="FFFFFF"/>
              <w:right w:val="single" w:sz="8" w:space="0" w:color="FFFFFF"/>
            </w:tcBorders>
            <w:shd w:color="auto" w:fill="5FA534" w:val="clear"/>
          </w:tcPr>
          <w:p>
            <w:pPr>
              <w:pStyle w:val="Normal"/>
              <w:spacing w:before="240" w:after="240"/>
              <w:rPr>
                <w:b/>
                <w:b/>
                <w:color w:val="FFFFFF"/>
                <w:sz w:val="20"/>
                <w:szCs w:val="24"/>
              </w:rPr>
            </w:pPr>
            <w:r>
              <w:rPr>
                <w:b/>
                <w:color w:val="FFFFFF"/>
                <w:sz w:val="20"/>
                <w:szCs w:val="24"/>
              </w:rPr>
              <w:t>Comprar.</w:t>
            </w:r>
          </w:p>
        </w:tc>
      </w:tr>
      <w:tr>
        <w:trPr>
          <w:trHeight w:val="450" w:hRule="atLeast"/>
        </w:trPr>
        <w:tc>
          <w:tcPr>
            <w:tcW w:w="1931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EECE1" w:themeFill="background2" w:val="clear"/>
          </w:tcPr>
          <w:p>
            <w:pPr>
              <w:pStyle w:val="Normal"/>
              <w:spacing w:before="240" w:after="240"/>
              <w:rPr>
                <w:b/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>Prioridade:</w:t>
            </w:r>
          </w:p>
        </w:tc>
        <w:tc>
          <w:tcPr>
            <w:tcW w:w="7094" w:type="dxa"/>
            <w:gridSpan w:val="2"/>
            <w:tcBorders>
              <w:bottom w:val="single" w:sz="8" w:space="0" w:color="FFFFFF"/>
              <w:right w:val="single" w:sz="8" w:space="0" w:color="FFFFFF"/>
            </w:tcBorders>
            <w:shd w:color="auto" w:fill="EEECE1" w:themeFill="background2" w:val="clear"/>
          </w:tcPr>
          <w:p>
            <w:pPr>
              <w:pStyle w:val="Normal"/>
              <w:spacing w:before="240" w:after="240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 xml:space="preserve">(x)  Essencial            </w:t>
              <w:tab/>
              <w:t>(   ) Importante</w:t>
            </w:r>
          </w:p>
        </w:tc>
      </w:tr>
      <w:tr>
        <w:trPr>
          <w:trHeight w:val="855" w:hRule="atLeast"/>
        </w:trPr>
        <w:tc>
          <w:tcPr>
            <w:tcW w:w="1931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D2E1CD" w:val="clear"/>
          </w:tcPr>
          <w:p>
            <w:pPr>
              <w:pStyle w:val="Normal"/>
              <w:spacing w:before="240" w:after="240"/>
              <w:rPr>
                <w:b/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>Resumo:</w:t>
            </w:r>
          </w:p>
        </w:tc>
        <w:tc>
          <w:tcPr>
            <w:tcW w:w="7094" w:type="dxa"/>
            <w:gridSpan w:val="2"/>
            <w:tcBorders>
              <w:bottom w:val="single" w:sz="8" w:space="0" w:color="FFFFFF"/>
              <w:right w:val="single" w:sz="8" w:space="0" w:color="FFFFFF"/>
            </w:tcBorders>
            <w:shd w:color="auto" w:fill="D2E1CD" w:val="clear"/>
          </w:tcPr>
          <w:p>
            <w:pPr>
              <w:pStyle w:val="Normal"/>
              <w:spacing w:before="240" w:after="240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Um cliente(usuário) ao estar no site da loja e logado em sua conta pode efetuar compras de produtos.</w:t>
            </w:r>
          </w:p>
        </w:tc>
      </w:tr>
      <w:tr>
        <w:trPr>
          <w:trHeight w:val="570" w:hRule="atLeast"/>
        </w:trPr>
        <w:tc>
          <w:tcPr>
            <w:tcW w:w="1931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EECE1" w:themeFill="background2" w:val="clear"/>
          </w:tcPr>
          <w:p>
            <w:pPr>
              <w:pStyle w:val="Normal"/>
              <w:spacing w:before="240" w:after="240"/>
              <w:rPr>
                <w:b/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>Pré-condição:</w:t>
            </w:r>
          </w:p>
        </w:tc>
        <w:tc>
          <w:tcPr>
            <w:tcW w:w="7094" w:type="dxa"/>
            <w:gridSpan w:val="2"/>
            <w:tcBorders>
              <w:bottom w:val="single" w:sz="8" w:space="0" w:color="FFFFFF"/>
              <w:right w:val="single" w:sz="8" w:space="0" w:color="FFFFFF"/>
            </w:tcBorders>
            <w:shd w:color="auto" w:fill="EEECE1" w:themeFill="background2" w:val="clear"/>
          </w:tcPr>
          <w:p>
            <w:pPr>
              <w:pStyle w:val="Normal"/>
              <w:spacing w:before="240" w:after="240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O cliente(usuário) precisa estar no site da loja e logado na conta.</w:t>
            </w:r>
          </w:p>
        </w:tc>
      </w:tr>
      <w:tr>
        <w:trPr>
          <w:trHeight w:val="570" w:hRule="atLeast"/>
        </w:trPr>
        <w:tc>
          <w:tcPr>
            <w:tcW w:w="1931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D2E1CD" w:val="clear"/>
          </w:tcPr>
          <w:p>
            <w:pPr>
              <w:pStyle w:val="Normal"/>
              <w:spacing w:before="240" w:after="240"/>
              <w:rPr>
                <w:b/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>Pós-condição:</w:t>
            </w:r>
          </w:p>
        </w:tc>
        <w:tc>
          <w:tcPr>
            <w:tcW w:w="7094" w:type="dxa"/>
            <w:gridSpan w:val="2"/>
            <w:tcBorders>
              <w:bottom w:val="single" w:sz="8" w:space="0" w:color="FFFFFF"/>
              <w:right w:val="single" w:sz="8" w:space="0" w:color="FFFFFF"/>
            </w:tcBorders>
            <w:shd w:color="auto" w:fill="D2E1CD" w:val="clear"/>
          </w:tcPr>
          <w:p>
            <w:pPr>
              <w:pStyle w:val="Normal"/>
              <w:spacing w:before="240" w:after="240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O sistema deve voltar para tela principal do site.</w:t>
            </w:r>
          </w:p>
        </w:tc>
      </w:tr>
      <w:tr>
        <w:trPr>
          <w:trHeight w:val="570" w:hRule="atLeast"/>
        </w:trPr>
        <w:tc>
          <w:tcPr>
            <w:tcW w:w="1931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EECE1" w:themeFill="background2" w:val="clear"/>
          </w:tcPr>
          <w:p>
            <w:pPr>
              <w:pStyle w:val="Normal"/>
              <w:spacing w:before="240" w:after="240"/>
              <w:rPr>
                <w:b/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>Interfaces</w:t>
            </w:r>
          </w:p>
        </w:tc>
        <w:tc>
          <w:tcPr>
            <w:tcW w:w="7094" w:type="dxa"/>
            <w:gridSpan w:val="2"/>
            <w:tcBorders>
              <w:bottom w:val="single" w:sz="8" w:space="0" w:color="FFFFFF"/>
              <w:right w:val="single" w:sz="8" w:space="0" w:color="FFFFFF"/>
            </w:tcBorders>
            <w:shd w:color="auto" w:fill="EEECE1" w:themeFill="background2" w:val="clear"/>
          </w:tcPr>
          <w:p>
            <w:pPr>
              <w:pStyle w:val="Normal"/>
              <w:spacing w:before="240" w:after="240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Tela de Compra, tela Principal.</w:t>
            </w:r>
          </w:p>
        </w:tc>
      </w:tr>
      <w:tr>
        <w:trPr>
          <w:trHeight w:val="570" w:hRule="atLeast"/>
        </w:trPr>
        <w:tc>
          <w:tcPr>
            <w:tcW w:w="1931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D2E1CD" w:val="clear"/>
          </w:tcPr>
          <w:p>
            <w:pPr>
              <w:pStyle w:val="Normal"/>
              <w:spacing w:before="240" w:after="240"/>
              <w:rPr>
                <w:b/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>Restrições de campo:</w:t>
            </w:r>
          </w:p>
        </w:tc>
        <w:tc>
          <w:tcPr>
            <w:tcW w:w="7094" w:type="dxa"/>
            <w:gridSpan w:val="2"/>
            <w:tcBorders>
              <w:bottom w:val="single" w:sz="8" w:space="0" w:color="FFFFFF"/>
              <w:right w:val="single" w:sz="8" w:space="0" w:color="FFFFFF"/>
            </w:tcBorders>
            <w:shd w:color="auto" w:fill="D2E1CD" w:val="clear"/>
          </w:tcPr>
          <w:p>
            <w:pPr>
              <w:pStyle w:val="Normal"/>
              <w:spacing w:before="240" w:after="240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 xml:space="preserve">Quantidade dever um número inteiro e positivo. </w:t>
            </w:r>
          </w:p>
        </w:tc>
      </w:tr>
      <w:tr>
        <w:trPr>
          <w:trHeight w:val="913" w:hRule="atLeast"/>
        </w:trPr>
        <w:tc>
          <w:tcPr>
            <w:tcW w:w="1931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EECE1" w:themeFill="background2" w:val="clear"/>
          </w:tcPr>
          <w:p>
            <w:pPr>
              <w:pStyle w:val="Normal"/>
              <w:spacing w:before="240" w:after="240"/>
              <w:rPr>
                <w:b/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>Fluxo principal:</w:t>
            </w:r>
          </w:p>
        </w:tc>
        <w:tc>
          <w:tcPr>
            <w:tcW w:w="2769" w:type="dxa"/>
            <w:tcBorders>
              <w:bottom w:val="single" w:sz="8" w:space="0" w:color="FFFFFF"/>
              <w:right w:val="single" w:sz="8" w:space="0" w:color="FFFFFF"/>
            </w:tcBorders>
            <w:shd w:color="auto" w:fill="EEECE1" w:themeFill="background2" w:val="clear"/>
          </w:tcPr>
          <w:p>
            <w:pPr>
              <w:pStyle w:val="Normal"/>
              <w:spacing w:before="240" w:after="240"/>
              <w:rPr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>Cliente (usuário)</w:t>
            </w:r>
            <w:r>
              <w:rPr>
                <w:sz w:val="20"/>
                <w:szCs w:val="24"/>
              </w:rPr>
              <w:t>:</w:t>
            </w:r>
          </w:p>
          <w:p>
            <w:pPr>
              <w:pStyle w:val="Normal"/>
              <w:spacing w:before="240" w:after="240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1.Embaixo do produto que deseja comprar clicar em “comprar” no produto selecionado.</w:t>
            </w:r>
          </w:p>
          <w:p>
            <w:pPr>
              <w:pStyle w:val="Normal"/>
              <w:spacing w:before="240" w:after="240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 xml:space="preserve"> </w:t>
            </w:r>
            <w:r>
              <w:rPr>
                <w:sz w:val="20"/>
                <w:szCs w:val="24"/>
              </w:rPr>
              <w:t>3. preencher os dados endereço e quantidade</w:t>
            </w:r>
          </w:p>
          <w:p>
            <w:pPr>
              <w:pStyle w:val="Normal"/>
              <w:spacing w:before="240" w:after="240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5. Clicar em “confirmar compra”.</w:t>
            </w:r>
          </w:p>
          <w:p>
            <w:pPr>
              <w:pStyle w:val="Normal"/>
              <w:spacing w:before="240" w:after="240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 xml:space="preserve"> </w:t>
            </w:r>
          </w:p>
          <w:p>
            <w:pPr>
              <w:pStyle w:val="Normal"/>
              <w:spacing w:before="240" w:after="240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</w:r>
          </w:p>
        </w:tc>
        <w:tc>
          <w:tcPr>
            <w:tcW w:w="4325" w:type="dxa"/>
            <w:tcBorders>
              <w:bottom w:val="single" w:sz="8" w:space="0" w:color="FFFFFF"/>
              <w:right w:val="single" w:sz="8" w:space="0" w:color="FFFFFF"/>
            </w:tcBorders>
            <w:shd w:color="auto" w:fill="EEECE1" w:themeFill="background2" w:val="clear"/>
          </w:tcPr>
          <w:p>
            <w:pPr>
              <w:pStyle w:val="Normal"/>
              <w:spacing w:before="240" w:after="240"/>
              <w:rPr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>Sistema</w:t>
            </w:r>
            <w:r>
              <w:rPr>
                <w:sz w:val="20"/>
                <w:szCs w:val="24"/>
              </w:rPr>
              <w:t>:</w:t>
            </w:r>
          </w:p>
          <w:p>
            <w:pPr>
              <w:pStyle w:val="Normal"/>
              <w:spacing w:before="240" w:after="240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 xml:space="preserve"> </w:t>
            </w:r>
          </w:p>
          <w:p>
            <w:pPr>
              <w:pStyle w:val="Normal"/>
              <w:spacing w:before="240" w:after="240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</w:r>
          </w:p>
          <w:p>
            <w:pPr>
              <w:pStyle w:val="Normal"/>
              <w:spacing w:before="240" w:after="240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2. Abrir a tela de compras.</w:t>
            </w:r>
          </w:p>
          <w:p>
            <w:pPr>
              <w:pStyle w:val="Normal"/>
              <w:spacing w:before="240" w:after="240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 xml:space="preserve"> </w:t>
            </w:r>
          </w:p>
          <w:p>
            <w:pPr>
              <w:pStyle w:val="Normal"/>
              <w:spacing w:before="240" w:after="240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</w:r>
          </w:p>
          <w:p>
            <w:pPr>
              <w:pStyle w:val="Normal"/>
              <w:spacing w:before="240" w:after="240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6. Validar restrição de campos</w:t>
            </w:r>
          </w:p>
          <w:p>
            <w:pPr>
              <w:pStyle w:val="Normal"/>
              <w:spacing w:before="240" w:after="240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8. O sistema confirma a compra cadastrando-a no banco de dados.</w:t>
            </w:r>
          </w:p>
        </w:tc>
      </w:tr>
      <w:tr>
        <w:trPr>
          <w:trHeight w:val="2188" w:hRule="atLeast"/>
        </w:trPr>
        <w:tc>
          <w:tcPr>
            <w:tcW w:w="1931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D2E1CD" w:val="clear"/>
          </w:tcPr>
          <w:p>
            <w:pPr>
              <w:pStyle w:val="Normal"/>
              <w:spacing w:before="240" w:after="240"/>
              <w:rPr>
                <w:b/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>Fluxo alternativo:</w:t>
            </w:r>
          </w:p>
        </w:tc>
        <w:tc>
          <w:tcPr>
            <w:tcW w:w="2769" w:type="dxa"/>
            <w:tcBorders>
              <w:bottom w:val="single" w:sz="8" w:space="0" w:color="FFFFFF"/>
              <w:right w:val="single" w:sz="8" w:space="0" w:color="FFFFFF"/>
            </w:tcBorders>
            <w:shd w:color="auto" w:fill="D2E1CD" w:val="clear"/>
          </w:tcPr>
          <w:p>
            <w:pPr>
              <w:pStyle w:val="Normal"/>
              <w:spacing w:before="240" w:after="240"/>
              <w:rPr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>Cliente (usuário)</w:t>
            </w:r>
            <w:r>
              <w:rPr>
                <w:sz w:val="20"/>
                <w:szCs w:val="24"/>
              </w:rPr>
              <w:t>:</w:t>
            </w:r>
          </w:p>
          <w:p>
            <w:pPr>
              <w:pStyle w:val="Normal"/>
              <w:spacing w:before="240" w:after="240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</w:r>
          </w:p>
        </w:tc>
        <w:tc>
          <w:tcPr>
            <w:tcW w:w="4325" w:type="dxa"/>
            <w:tcBorders>
              <w:bottom w:val="single" w:sz="8" w:space="0" w:color="FFFFFF"/>
              <w:right w:val="single" w:sz="8" w:space="0" w:color="FFFFFF"/>
            </w:tcBorders>
            <w:shd w:color="auto" w:fill="D2E1CD" w:val="clear"/>
          </w:tcPr>
          <w:p>
            <w:pPr>
              <w:pStyle w:val="Normal"/>
              <w:spacing w:before="240" w:after="240"/>
              <w:rPr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>Sistema</w:t>
            </w:r>
            <w:r>
              <w:rPr>
                <w:sz w:val="20"/>
                <w:szCs w:val="24"/>
              </w:rPr>
              <w:t>:</w:t>
            </w:r>
          </w:p>
          <w:p>
            <w:pPr>
              <w:pStyle w:val="Normal"/>
              <w:spacing w:before="240" w:after="240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6. Caso o usuário digite algum valor invalido para quantidade, exibir um erro para aquele campo e continuar na tela até que ele digite um valor válido.</w:t>
            </w:r>
          </w:p>
        </w:tc>
      </w:tr>
    </w:tbl>
    <w:p>
      <w:pPr>
        <w:pStyle w:val="Normal"/>
        <w:spacing w:before="240" w:after="240"/>
        <w:rPr>
          <w:sz w:val="20"/>
          <w:szCs w:val="24"/>
        </w:rPr>
      </w:pPr>
      <w:r>
        <w:rPr>
          <w:sz w:val="20"/>
          <w:szCs w:val="24"/>
        </w:rPr>
      </w:r>
    </w:p>
    <w:p>
      <w:pPr>
        <w:pStyle w:val="Normal"/>
        <w:spacing w:before="240" w:after="240"/>
        <w:rPr>
          <w:sz w:val="20"/>
          <w:szCs w:val="24"/>
        </w:rPr>
      </w:pPr>
      <w:r>
        <w:rPr>
          <w:sz w:val="20"/>
          <w:szCs w:val="24"/>
        </w:rPr>
      </w:r>
    </w:p>
    <w:p>
      <w:pPr>
        <w:pStyle w:val="Normal"/>
        <w:spacing w:before="240" w:after="240"/>
        <w:rPr>
          <w:sz w:val="20"/>
          <w:szCs w:val="24"/>
        </w:rPr>
      </w:pPr>
      <w:r>
        <w:rPr>
          <w:sz w:val="20"/>
          <w:szCs w:val="24"/>
        </w:rPr>
      </w:r>
    </w:p>
    <w:p>
      <w:pPr>
        <w:pStyle w:val="Normal"/>
        <w:spacing w:before="240" w:after="240"/>
        <w:rPr>
          <w:sz w:val="20"/>
          <w:szCs w:val="24"/>
        </w:rPr>
      </w:pPr>
      <w:r>
        <w:rPr>
          <w:sz w:val="20"/>
          <w:szCs w:val="24"/>
        </w:rPr>
      </w:r>
    </w:p>
    <w:p>
      <w:pPr>
        <w:pStyle w:val="Normal"/>
        <w:spacing w:before="240" w:after="240"/>
        <w:rPr>
          <w:sz w:val="20"/>
          <w:szCs w:val="24"/>
        </w:rPr>
      </w:pPr>
      <w:r>
        <w:rPr>
          <w:sz w:val="20"/>
          <w:szCs w:val="24"/>
        </w:rPr>
      </w:r>
    </w:p>
    <w:tbl>
      <w:tblPr>
        <w:tblW w:w="9025" w:type="dxa"/>
        <w:jc w:val="left"/>
        <w:tblInd w:w="0" w:type="dxa"/>
        <w:tblCellMar>
          <w:top w:w="80" w:type="dxa"/>
          <w:left w:w="140" w:type="dxa"/>
          <w:bottom w:w="80" w:type="dxa"/>
          <w:right w:w="140" w:type="dxa"/>
        </w:tblCellMar>
        <w:tblLook w:val="0600" w:noHBand="1" w:noVBand="1" w:firstColumn="0" w:lastRow="0" w:lastColumn="0" w:firstRow="0"/>
      </w:tblPr>
      <w:tblGrid>
        <w:gridCol w:w="1931"/>
        <w:gridCol w:w="2769"/>
        <w:gridCol w:w="4325"/>
      </w:tblGrid>
      <w:tr>
        <w:trPr>
          <w:trHeight w:val="450" w:hRule="atLeast"/>
        </w:trPr>
        <w:tc>
          <w:tcPr>
            <w:tcW w:w="193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color="auto" w:fill="5FA534" w:val="clear"/>
          </w:tcPr>
          <w:p>
            <w:pPr>
              <w:pStyle w:val="Normal"/>
              <w:spacing w:before="240" w:after="240"/>
              <w:rPr>
                <w:b/>
                <w:b/>
                <w:color w:val="FFFFFF"/>
                <w:sz w:val="20"/>
                <w:szCs w:val="24"/>
              </w:rPr>
            </w:pPr>
            <w:r>
              <w:rPr>
                <w:b/>
                <w:color w:val="FFFFFF"/>
                <w:sz w:val="20"/>
                <w:szCs w:val="24"/>
              </w:rPr>
              <w:t>RF 004</w:t>
            </w:r>
          </w:p>
        </w:tc>
        <w:tc>
          <w:tcPr>
            <w:tcW w:w="7094" w:type="dxa"/>
            <w:gridSpan w:val="2"/>
            <w:tcBorders>
              <w:top w:val="single" w:sz="8" w:space="0" w:color="FFFFFF"/>
              <w:bottom w:val="single" w:sz="24" w:space="0" w:color="FFFFFF"/>
              <w:right w:val="single" w:sz="8" w:space="0" w:color="FFFFFF"/>
            </w:tcBorders>
            <w:shd w:color="auto" w:fill="5FA534" w:val="clear"/>
          </w:tcPr>
          <w:p>
            <w:pPr>
              <w:pStyle w:val="Normal"/>
              <w:spacing w:before="240" w:after="240"/>
              <w:rPr>
                <w:b/>
                <w:b/>
                <w:color w:val="FFFFFF"/>
                <w:sz w:val="20"/>
                <w:szCs w:val="24"/>
              </w:rPr>
            </w:pPr>
            <w:r>
              <w:rPr>
                <w:b/>
                <w:color w:val="FFFFFF"/>
                <w:sz w:val="20"/>
                <w:szCs w:val="24"/>
              </w:rPr>
              <w:t>Listar compras.</w:t>
            </w:r>
          </w:p>
        </w:tc>
      </w:tr>
      <w:tr>
        <w:trPr>
          <w:trHeight w:val="450" w:hRule="atLeast"/>
        </w:trPr>
        <w:tc>
          <w:tcPr>
            <w:tcW w:w="1931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EECE1" w:themeFill="background2" w:val="clear"/>
          </w:tcPr>
          <w:p>
            <w:pPr>
              <w:pStyle w:val="Normal"/>
              <w:spacing w:before="240" w:after="240"/>
              <w:rPr>
                <w:b/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>Prioridade:</w:t>
            </w:r>
          </w:p>
        </w:tc>
        <w:tc>
          <w:tcPr>
            <w:tcW w:w="7094" w:type="dxa"/>
            <w:gridSpan w:val="2"/>
            <w:tcBorders>
              <w:bottom w:val="single" w:sz="8" w:space="0" w:color="FFFFFF"/>
              <w:right w:val="single" w:sz="8" w:space="0" w:color="FFFFFF"/>
            </w:tcBorders>
            <w:shd w:color="auto" w:fill="EEECE1" w:themeFill="background2" w:val="clear"/>
          </w:tcPr>
          <w:p>
            <w:pPr>
              <w:pStyle w:val="Normal"/>
              <w:spacing w:before="240" w:after="240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 xml:space="preserve">(x)  Essencial            </w:t>
              <w:tab/>
              <w:t>(   ) Importante</w:t>
            </w:r>
          </w:p>
        </w:tc>
      </w:tr>
      <w:tr>
        <w:trPr>
          <w:trHeight w:val="855" w:hRule="atLeast"/>
        </w:trPr>
        <w:tc>
          <w:tcPr>
            <w:tcW w:w="1931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D2E1CD" w:val="clear"/>
          </w:tcPr>
          <w:p>
            <w:pPr>
              <w:pStyle w:val="Normal"/>
              <w:spacing w:before="240" w:after="240"/>
              <w:rPr>
                <w:b/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>Resumo:</w:t>
            </w:r>
          </w:p>
        </w:tc>
        <w:tc>
          <w:tcPr>
            <w:tcW w:w="7094" w:type="dxa"/>
            <w:gridSpan w:val="2"/>
            <w:tcBorders>
              <w:bottom w:val="single" w:sz="8" w:space="0" w:color="FFFFFF"/>
              <w:right w:val="single" w:sz="8" w:space="0" w:color="FFFFFF"/>
            </w:tcBorders>
            <w:shd w:color="auto" w:fill="D2E1CD" w:val="clear"/>
          </w:tcPr>
          <w:p>
            <w:pPr>
              <w:pStyle w:val="Normal"/>
              <w:spacing w:before="240" w:after="240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Um cliente(usuário) ao estar no site da loja e logado em sua conta pode listar suas compras .</w:t>
            </w:r>
          </w:p>
        </w:tc>
      </w:tr>
      <w:tr>
        <w:trPr>
          <w:trHeight w:val="570" w:hRule="atLeast"/>
        </w:trPr>
        <w:tc>
          <w:tcPr>
            <w:tcW w:w="1931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EECE1" w:themeFill="background2" w:val="clear"/>
          </w:tcPr>
          <w:p>
            <w:pPr>
              <w:pStyle w:val="Normal"/>
              <w:spacing w:before="240" w:after="240"/>
              <w:rPr>
                <w:b/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>Pré-condição:</w:t>
            </w:r>
          </w:p>
        </w:tc>
        <w:tc>
          <w:tcPr>
            <w:tcW w:w="7094" w:type="dxa"/>
            <w:gridSpan w:val="2"/>
            <w:tcBorders>
              <w:bottom w:val="single" w:sz="8" w:space="0" w:color="FFFFFF"/>
              <w:right w:val="single" w:sz="8" w:space="0" w:color="FFFFFF"/>
            </w:tcBorders>
            <w:shd w:color="auto" w:fill="EEECE1" w:themeFill="background2" w:val="clear"/>
          </w:tcPr>
          <w:p>
            <w:pPr>
              <w:pStyle w:val="Normal"/>
              <w:spacing w:before="240" w:after="240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O cliente(usuário) precisa estar no site da loja e logado na conta.</w:t>
            </w:r>
          </w:p>
        </w:tc>
      </w:tr>
      <w:tr>
        <w:trPr>
          <w:trHeight w:val="962" w:hRule="atLeast"/>
        </w:trPr>
        <w:tc>
          <w:tcPr>
            <w:tcW w:w="1931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D2E1CD" w:val="clear"/>
          </w:tcPr>
          <w:p>
            <w:pPr>
              <w:pStyle w:val="Normal"/>
              <w:spacing w:before="240" w:after="240"/>
              <w:rPr>
                <w:b/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>Pós-condição:</w:t>
            </w:r>
          </w:p>
        </w:tc>
        <w:tc>
          <w:tcPr>
            <w:tcW w:w="7094" w:type="dxa"/>
            <w:gridSpan w:val="2"/>
            <w:tcBorders>
              <w:bottom w:val="single" w:sz="8" w:space="0" w:color="FFFFFF"/>
              <w:right w:val="single" w:sz="8" w:space="0" w:color="FFFFFF"/>
            </w:tcBorders>
            <w:shd w:color="auto" w:fill="D2E1CD" w:val="clear"/>
          </w:tcPr>
          <w:p>
            <w:pPr>
              <w:pStyle w:val="Normal"/>
              <w:spacing w:before="240" w:after="240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O sistema deve ir para a tela que lista as compras.</w:t>
            </w:r>
          </w:p>
        </w:tc>
      </w:tr>
      <w:tr>
        <w:trPr>
          <w:trHeight w:val="570" w:hRule="atLeast"/>
        </w:trPr>
        <w:tc>
          <w:tcPr>
            <w:tcW w:w="1931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EECE1" w:themeFill="background2" w:val="clear"/>
          </w:tcPr>
          <w:p>
            <w:pPr>
              <w:pStyle w:val="Normal"/>
              <w:spacing w:before="240" w:after="240"/>
              <w:rPr>
                <w:b/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>Interfaces</w:t>
            </w:r>
          </w:p>
        </w:tc>
        <w:tc>
          <w:tcPr>
            <w:tcW w:w="7094" w:type="dxa"/>
            <w:gridSpan w:val="2"/>
            <w:tcBorders>
              <w:bottom w:val="single" w:sz="8" w:space="0" w:color="FFFFFF"/>
              <w:right w:val="single" w:sz="8" w:space="0" w:color="FFFFFF"/>
            </w:tcBorders>
            <w:shd w:color="auto" w:fill="EEECE1" w:themeFill="background2" w:val="clear"/>
          </w:tcPr>
          <w:p>
            <w:pPr>
              <w:pStyle w:val="Normal"/>
              <w:spacing w:before="240" w:after="240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Tela de lista de compras.</w:t>
            </w:r>
          </w:p>
        </w:tc>
      </w:tr>
      <w:tr>
        <w:trPr>
          <w:trHeight w:val="570" w:hRule="atLeast"/>
        </w:trPr>
        <w:tc>
          <w:tcPr>
            <w:tcW w:w="1931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D2E1CD" w:val="clear"/>
          </w:tcPr>
          <w:p>
            <w:pPr>
              <w:pStyle w:val="Normal"/>
              <w:spacing w:before="240" w:after="240"/>
              <w:rPr>
                <w:b/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>Restrições de campo:</w:t>
            </w:r>
          </w:p>
        </w:tc>
        <w:tc>
          <w:tcPr>
            <w:tcW w:w="7094" w:type="dxa"/>
            <w:gridSpan w:val="2"/>
            <w:tcBorders>
              <w:bottom w:val="single" w:sz="8" w:space="0" w:color="FFFFFF"/>
              <w:right w:val="single" w:sz="8" w:space="0" w:color="FFFFFF"/>
            </w:tcBorders>
            <w:shd w:color="auto" w:fill="D2E1CD" w:val="clear"/>
          </w:tcPr>
          <w:p>
            <w:pPr>
              <w:pStyle w:val="Normal"/>
              <w:spacing w:before="240" w:after="240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</w:r>
          </w:p>
        </w:tc>
      </w:tr>
      <w:tr>
        <w:trPr>
          <w:trHeight w:val="3155" w:hRule="atLeast"/>
        </w:trPr>
        <w:tc>
          <w:tcPr>
            <w:tcW w:w="1931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EECE1" w:themeFill="background2" w:val="clear"/>
          </w:tcPr>
          <w:p>
            <w:pPr>
              <w:pStyle w:val="Normal"/>
              <w:spacing w:before="240" w:after="240"/>
              <w:rPr>
                <w:b/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>Fluxo principal:</w:t>
            </w:r>
          </w:p>
        </w:tc>
        <w:tc>
          <w:tcPr>
            <w:tcW w:w="2769" w:type="dxa"/>
            <w:tcBorders>
              <w:bottom w:val="single" w:sz="8" w:space="0" w:color="FFFFFF"/>
              <w:right w:val="single" w:sz="8" w:space="0" w:color="FFFFFF"/>
            </w:tcBorders>
            <w:shd w:color="auto" w:fill="EEECE1" w:themeFill="background2" w:val="clear"/>
          </w:tcPr>
          <w:p>
            <w:pPr>
              <w:pStyle w:val="Normal"/>
              <w:spacing w:before="240" w:after="240"/>
              <w:rPr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>Cliente (usuário)</w:t>
            </w:r>
            <w:r>
              <w:rPr>
                <w:sz w:val="20"/>
                <w:szCs w:val="24"/>
              </w:rPr>
              <w:t>:</w:t>
            </w:r>
          </w:p>
          <w:p>
            <w:pPr>
              <w:pStyle w:val="Normal"/>
              <w:spacing w:before="240" w:after="240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 xml:space="preserve">1. Clicar em “ listar compras”. </w:t>
            </w:r>
          </w:p>
          <w:p>
            <w:pPr>
              <w:pStyle w:val="Normal"/>
              <w:spacing w:before="240" w:after="240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 xml:space="preserve">  </w:t>
            </w:r>
          </w:p>
          <w:p>
            <w:pPr>
              <w:pStyle w:val="Normal"/>
              <w:spacing w:before="240" w:after="240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</w:r>
          </w:p>
        </w:tc>
        <w:tc>
          <w:tcPr>
            <w:tcW w:w="4325" w:type="dxa"/>
            <w:tcBorders>
              <w:bottom w:val="single" w:sz="8" w:space="0" w:color="FFFFFF"/>
              <w:right w:val="single" w:sz="8" w:space="0" w:color="FFFFFF"/>
            </w:tcBorders>
            <w:shd w:color="auto" w:fill="EEECE1" w:themeFill="background2" w:val="clear"/>
          </w:tcPr>
          <w:p>
            <w:pPr>
              <w:pStyle w:val="Normal"/>
              <w:spacing w:before="240" w:after="240"/>
              <w:rPr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>Sistema</w:t>
            </w:r>
            <w:r>
              <w:rPr>
                <w:sz w:val="20"/>
                <w:szCs w:val="24"/>
              </w:rPr>
              <w:t>:</w:t>
            </w:r>
          </w:p>
          <w:p>
            <w:pPr>
              <w:pStyle w:val="Normal"/>
              <w:spacing w:before="240" w:after="240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 xml:space="preserve"> </w:t>
            </w:r>
          </w:p>
          <w:p>
            <w:pPr>
              <w:pStyle w:val="Normal"/>
              <w:spacing w:before="240" w:after="240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 xml:space="preserve">2. Buscar todas as compras do cliente no banco de dados. </w:t>
            </w:r>
          </w:p>
          <w:p>
            <w:pPr>
              <w:pStyle w:val="Normal"/>
              <w:spacing w:before="240" w:after="240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3. Enviar para a tela as compras listadas.</w:t>
            </w:r>
          </w:p>
          <w:p>
            <w:pPr>
              <w:pStyle w:val="Normal"/>
              <w:spacing w:before="240" w:after="240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4. Exibir opção de alterar ou excluir cada compra da lista.</w:t>
            </w:r>
          </w:p>
        </w:tc>
      </w:tr>
      <w:tr>
        <w:trPr>
          <w:trHeight w:val="1530" w:hRule="atLeast"/>
        </w:trPr>
        <w:tc>
          <w:tcPr>
            <w:tcW w:w="1931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D2E1CD" w:val="clear"/>
          </w:tcPr>
          <w:p>
            <w:pPr>
              <w:pStyle w:val="Normal"/>
              <w:spacing w:before="240" w:after="240"/>
              <w:rPr>
                <w:b/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>Fluxo alternativo:</w:t>
            </w:r>
          </w:p>
        </w:tc>
        <w:tc>
          <w:tcPr>
            <w:tcW w:w="2769" w:type="dxa"/>
            <w:tcBorders>
              <w:bottom w:val="single" w:sz="8" w:space="0" w:color="FFFFFF"/>
              <w:right w:val="single" w:sz="8" w:space="0" w:color="FFFFFF"/>
            </w:tcBorders>
            <w:shd w:color="auto" w:fill="D2E1CD" w:val="clear"/>
          </w:tcPr>
          <w:p>
            <w:pPr>
              <w:pStyle w:val="Normal"/>
              <w:spacing w:before="240" w:after="240"/>
              <w:rPr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>Cliente (usuário)</w:t>
            </w:r>
            <w:r>
              <w:rPr>
                <w:sz w:val="20"/>
                <w:szCs w:val="24"/>
              </w:rPr>
              <w:t>:</w:t>
            </w:r>
          </w:p>
          <w:p>
            <w:pPr>
              <w:pStyle w:val="Normal"/>
              <w:spacing w:before="240" w:after="240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</w:r>
          </w:p>
        </w:tc>
        <w:tc>
          <w:tcPr>
            <w:tcW w:w="4325" w:type="dxa"/>
            <w:tcBorders>
              <w:bottom w:val="single" w:sz="8" w:space="0" w:color="FFFFFF"/>
              <w:right w:val="single" w:sz="8" w:space="0" w:color="FFFFFF"/>
            </w:tcBorders>
            <w:shd w:color="auto" w:fill="D2E1CD" w:val="clear"/>
          </w:tcPr>
          <w:p>
            <w:pPr>
              <w:pStyle w:val="Normal"/>
              <w:spacing w:before="240" w:after="240"/>
              <w:rPr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>Sistema</w:t>
            </w:r>
            <w:r>
              <w:rPr>
                <w:sz w:val="20"/>
                <w:szCs w:val="24"/>
              </w:rPr>
              <w:t>:</w:t>
            </w:r>
          </w:p>
          <w:p>
            <w:pPr>
              <w:pStyle w:val="Normal"/>
              <w:spacing w:before="240" w:after="240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3. Caso não tenha compras não exibira nada.</w:t>
            </w:r>
          </w:p>
        </w:tc>
      </w:tr>
    </w:tbl>
    <w:p>
      <w:pPr>
        <w:pStyle w:val="Normal"/>
        <w:spacing w:before="240" w:after="240"/>
        <w:rPr>
          <w:sz w:val="20"/>
          <w:szCs w:val="24"/>
        </w:rPr>
      </w:pPr>
      <w:r>
        <w:rPr>
          <w:sz w:val="20"/>
          <w:szCs w:val="24"/>
        </w:rPr>
      </w:r>
    </w:p>
    <w:tbl>
      <w:tblPr>
        <w:tblW w:w="9025" w:type="dxa"/>
        <w:jc w:val="left"/>
        <w:tblInd w:w="0" w:type="dxa"/>
        <w:tblCellMar>
          <w:top w:w="80" w:type="dxa"/>
          <w:left w:w="140" w:type="dxa"/>
          <w:bottom w:w="80" w:type="dxa"/>
          <w:right w:w="140" w:type="dxa"/>
        </w:tblCellMar>
        <w:tblLook w:val="0600" w:noHBand="1" w:noVBand="1" w:firstColumn="0" w:lastRow="0" w:lastColumn="0" w:firstRow="0"/>
      </w:tblPr>
      <w:tblGrid>
        <w:gridCol w:w="1931"/>
        <w:gridCol w:w="2769"/>
        <w:gridCol w:w="4325"/>
      </w:tblGrid>
      <w:tr>
        <w:trPr>
          <w:trHeight w:val="450" w:hRule="atLeast"/>
        </w:trPr>
        <w:tc>
          <w:tcPr>
            <w:tcW w:w="193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color="auto" w:fill="5FA534" w:val="clear"/>
          </w:tcPr>
          <w:p>
            <w:pPr>
              <w:pStyle w:val="Normal"/>
              <w:spacing w:before="240" w:after="240"/>
              <w:rPr>
                <w:b/>
                <w:b/>
                <w:color w:val="FFFFFF"/>
                <w:sz w:val="20"/>
                <w:szCs w:val="24"/>
              </w:rPr>
            </w:pPr>
            <w:r>
              <w:rPr>
                <w:b/>
                <w:color w:val="FFFFFF"/>
                <w:sz w:val="20"/>
                <w:szCs w:val="24"/>
              </w:rPr>
              <w:t>RF 005</w:t>
            </w:r>
          </w:p>
        </w:tc>
        <w:tc>
          <w:tcPr>
            <w:tcW w:w="7094" w:type="dxa"/>
            <w:gridSpan w:val="2"/>
            <w:tcBorders>
              <w:top w:val="single" w:sz="8" w:space="0" w:color="FFFFFF"/>
              <w:bottom w:val="single" w:sz="24" w:space="0" w:color="FFFFFF"/>
              <w:right w:val="single" w:sz="8" w:space="0" w:color="FFFFFF"/>
            </w:tcBorders>
            <w:shd w:color="auto" w:fill="5FA534" w:val="clear"/>
          </w:tcPr>
          <w:p>
            <w:pPr>
              <w:pStyle w:val="Normal"/>
              <w:spacing w:before="240" w:after="240"/>
              <w:rPr>
                <w:b/>
                <w:b/>
                <w:color w:val="FFFFFF"/>
                <w:sz w:val="20"/>
                <w:szCs w:val="24"/>
              </w:rPr>
            </w:pPr>
            <w:r>
              <w:rPr>
                <w:b/>
                <w:color w:val="FFFFFF"/>
                <w:sz w:val="20"/>
                <w:szCs w:val="24"/>
              </w:rPr>
              <w:t>Alterar compra.</w:t>
            </w:r>
          </w:p>
        </w:tc>
      </w:tr>
      <w:tr>
        <w:trPr>
          <w:trHeight w:val="450" w:hRule="atLeast"/>
        </w:trPr>
        <w:tc>
          <w:tcPr>
            <w:tcW w:w="1931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EECE1" w:themeFill="background2" w:val="clear"/>
          </w:tcPr>
          <w:p>
            <w:pPr>
              <w:pStyle w:val="Normal"/>
              <w:spacing w:before="240" w:after="240"/>
              <w:rPr>
                <w:b/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>Prioridade:</w:t>
            </w:r>
          </w:p>
        </w:tc>
        <w:tc>
          <w:tcPr>
            <w:tcW w:w="7094" w:type="dxa"/>
            <w:gridSpan w:val="2"/>
            <w:tcBorders>
              <w:bottom w:val="single" w:sz="8" w:space="0" w:color="FFFFFF"/>
              <w:right w:val="single" w:sz="8" w:space="0" w:color="FFFFFF"/>
            </w:tcBorders>
            <w:shd w:color="auto" w:fill="EEECE1" w:themeFill="background2" w:val="clear"/>
          </w:tcPr>
          <w:p>
            <w:pPr>
              <w:pStyle w:val="Normal"/>
              <w:spacing w:before="240" w:after="240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 xml:space="preserve">(x)  Essencial            </w:t>
              <w:tab/>
              <w:t>(   ) Importante</w:t>
            </w:r>
          </w:p>
        </w:tc>
      </w:tr>
      <w:tr>
        <w:trPr>
          <w:trHeight w:val="855" w:hRule="atLeast"/>
        </w:trPr>
        <w:tc>
          <w:tcPr>
            <w:tcW w:w="1931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D2E1CD" w:val="clear"/>
          </w:tcPr>
          <w:p>
            <w:pPr>
              <w:pStyle w:val="Normal"/>
              <w:spacing w:before="240" w:after="240"/>
              <w:rPr>
                <w:b/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>Resumo:</w:t>
            </w:r>
          </w:p>
        </w:tc>
        <w:tc>
          <w:tcPr>
            <w:tcW w:w="7094" w:type="dxa"/>
            <w:gridSpan w:val="2"/>
            <w:tcBorders>
              <w:bottom w:val="single" w:sz="8" w:space="0" w:color="FFFFFF"/>
              <w:right w:val="single" w:sz="8" w:space="0" w:color="FFFFFF"/>
            </w:tcBorders>
            <w:shd w:color="auto" w:fill="D2E1CD" w:val="clear"/>
          </w:tcPr>
          <w:p>
            <w:pPr>
              <w:pStyle w:val="Normal"/>
              <w:spacing w:before="240" w:after="240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Um cliente(usuário) ao estar no site da loja e logado em sua conta pode alterar sua compra.</w:t>
            </w:r>
          </w:p>
        </w:tc>
      </w:tr>
      <w:tr>
        <w:trPr>
          <w:trHeight w:val="570" w:hRule="atLeast"/>
        </w:trPr>
        <w:tc>
          <w:tcPr>
            <w:tcW w:w="1931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EECE1" w:themeFill="background2" w:val="clear"/>
          </w:tcPr>
          <w:p>
            <w:pPr>
              <w:pStyle w:val="Normal"/>
              <w:spacing w:before="240" w:after="240"/>
              <w:rPr>
                <w:b/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>Pré-condição:</w:t>
            </w:r>
          </w:p>
        </w:tc>
        <w:tc>
          <w:tcPr>
            <w:tcW w:w="7094" w:type="dxa"/>
            <w:gridSpan w:val="2"/>
            <w:tcBorders>
              <w:bottom w:val="single" w:sz="8" w:space="0" w:color="FFFFFF"/>
              <w:right w:val="single" w:sz="8" w:space="0" w:color="FFFFFF"/>
            </w:tcBorders>
            <w:shd w:color="auto" w:fill="EEECE1" w:themeFill="background2" w:val="clear"/>
          </w:tcPr>
          <w:p>
            <w:pPr>
              <w:pStyle w:val="Normal"/>
              <w:spacing w:before="240" w:after="240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O cliente(usuário) precisa estar no site da loja, logado na conta e na tela de lista de compras.</w:t>
            </w:r>
          </w:p>
        </w:tc>
      </w:tr>
      <w:tr>
        <w:trPr>
          <w:trHeight w:val="570" w:hRule="atLeast"/>
        </w:trPr>
        <w:tc>
          <w:tcPr>
            <w:tcW w:w="1931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D2E1CD" w:val="clear"/>
          </w:tcPr>
          <w:p>
            <w:pPr>
              <w:pStyle w:val="Normal"/>
              <w:spacing w:before="240" w:after="240"/>
              <w:rPr>
                <w:b/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>Pós-condição:</w:t>
            </w:r>
          </w:p>
        </w:tc>
        <w:tc>
          <w:tcPr>
            <w:tcW w:w="7094" w:type="dxa"/>
            <w:gridSpan w:val="2"/>
            <w:tcBorders>
              <w:bottom w:val="single" w:sz="8" w:space="0" w:color="FFFFFF"/>
              <w:right w:val="single" w:sz="8" w:space="0" w:color="FFFFFF"/>
            </w:tcBorders>
            <w:shd w:color="auto" w:fill="D2E1CD" w:val="clear"/>
          </w:tcPr>
          <w:p>
            <w:pPr>
              <w:pStyle w:val="Normal"/>
              <w:spacing w:before="240" w:after="240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O sistema deve voltar para tela principal do site.</w:t>
            </w:r>
          </w:p>
        </w:tc>
      </w:tr>
      <w:tr>
        <w:trPr>
          <w:trHeight w:val="570" w:hRule="atLeast"/>
        </w:trPr>
        <w:tc>
          <w:tcPr>
            <w:tcW w:w="1931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EECE1" w:themeFill="background2" w:val="clear"/>
          </w:tcPr>
          <w:p>
            <w:pPr>
              <w:pStyle w:val="Normal"/>
              <w:spacing w:before="240" w:after="240"/>
              <w:rPr>
                <w:b/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>Interfaces</w:t>
            </w:r>
          </w:p>
        </w:tc>
        <w:tc>
          <w:tcPr>
            <w:tcW w:w="7094" w:type="dxa"/>
            <w:gridSpan w:val="2"/>
            <w:tcBorders>
              <w:bottom w:val="single" w:sz="8" w:space="0" w:color="FFFFFF"/>
              <w:right w:val="single" w:sz="8" w:space="0" w:color="FFFFFF"/>
            </w:tcBorders>
            <w:shd w:color="auto" w:fill="EEECE1" w:themeFill="background2" w:val="clear"/>
          </w:tcPr>
          <w:p>
            <w:pPr>
              <w:pStyle w:val="Normal"/>
              <w:spacing w:before="240" w:after="240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Tela de lista de compras, Tela de alteração compra</w:t>
            </w:r>
          </w:p>
        </w:tc>
      </w:tr>
      <w:tr>
        <w:trPr>
          <w:trHeight w:val="570" w:hRule="atLeast"/>
        </w:trPr>
        <w:tc>
          <w:tcPr>
            <w:tcW w:w="1931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D2E1CD" w:val="clear"/>
          </w:tcPr>
          <w:p>
            <w:pPr>
              <w:pStyle w:val="Normal"/>
              <w:spacing w:before="240" w:after="240"/>
              <w:rPr>
                <w:b/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>Restrições de campo:</w:t>
            </w:r>
          </w:p>
        </w:tc>
        <w:tc>
          <w:tcPr>
            <w:tcW w:w="7094" w:type="dxa"/>
            <w:gridSpan w:val="2"/>
            <w:tcBorders>
              <w:bottom w:val="single" w:sz="8" w:space="0" w:color="FFFFFF"/>
              <w:right w:val="single" w:sz="8" w:space="0" w:color="FFFFFF"/>
            </w:tcBorders>
            <w:shd w:color="auto" w:fill="D2E1CD" w:val="clear"/>
          </w:tcPr>
          <w:p>
            <w:pPr>
              <w:pStyle w:val="Normal"/>
              <w:spacing w:before="240" w:after="240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Quantidade dever um número inteiro e positivo.</w:t>
            </w:r>
          </w:p>
        </w:tc>
      </w:tr>
      <w:tr>
        <w:trPr>
          <w:trHeight w:val="4335" w:hRule="atLeast"/>
        </w:trPr>
        <w:tc>
          <w:tcPr>
            <w:tcW w:w="1931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AF0E8" w:val="clear"/>
          </w:tcPr>
          <w:p>
            <w:pPr>
              <w:pStyle w:val="Normal"/>
              <w:spacing w:before="240" w:after="240"/>
              <w:rPr>
                <w:b/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>Fluxo principal:</w:t>
            </w:r>
          </w:p>
        </w:tc>
        <w:tc>
          <w:tcPr>
            <w:tcW w:w="2769" w:type="dxa"/>
            <w:tcBorders>
              <w:bottom w:val="single" w:sz="8" w:space="0" w:color="FFFFFF"/>
              <w:right w:val="single" w:sz="8" w:space="0" w:color="FFFFFF"/>
            </w:tcBorders>
            <w:shd w:color="auto" w:fill="EAF0E8" w:val="clear"/>
          </w:tcPr>
          <w:p>
            <w:pPr>
              <w:pStyle w:val="Normal"/>
              <w:spacing w:before="240" w:after="240"/>
              <w:rPr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>Cliente (usuário)</w:t>
            </w:r>
            <w:r>
              <w:rPr>
                <w:sz w:val="20"/>
                <w:szCs w:val="24"/>
              </w:rPr>
              <w:t>:</w:t>
            </w:r>
          </w:p>
          <w:p>
            <w:pPr>
              <w:pStyle w:val="Normal"/>
              <w:spacing w:before="240" w:after="240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1.Na compra que deseja alterar clicar em “alterar”.</w:t>
            </w:r>
          </w:p>
          <w:p>
            <w:pPr>
              <w:pStyle w:val="Normal"/>
              <w:spacing w:before="240" w:after="240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 xml:space="preserve"> </w:t>
            </w:r>
          </w:p>
          <w:p>
            <w:pPr>
              <w:pStyle w:val="Normal"/>
              <w:spacing w:before="240" w:after="240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4. Altera dado da compra.</w:t>
            </w:r>
          </w:p>
          <w:p>
            <w:pPr>
              <w:pStyle w:val="Normal"/>
              <w:spacing w:before="240" w:after="240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</w:r>
          </w:p>
        </w:tc>
        <w:tc>
          <w:tcPr>
            <w:tcW w:w="4325" w:type="dxa"/>
            <w:tcBorders>
              <w:bottom w:val="single" w:sz="8" w:space="0" w:color="FFFFFF"/>
              <w:right w:val="single" w:sz="8" w:space="0" w:color="FFFFFF"/>
            </w:tcBorders>
            <w:shd w:color="auto" w:fill="EAF0E8" w:val="clear"/>
          </w:tcPr>
          <w:p>
            <w:pPr>
              <w:pStyle w:val="Normal"/>
              <w:spacing w:before="240" w:after="240"/>
              <w:rPr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>Sistema</w:t>
            </w:r>
            <w:r>
              <w:rPr>
                <w:sz w:val="20"/>
                <w:szCs w:val="24"/>
              </w:rPr>
              <w:t>:</w:t>
            </w:r>
          </w:p>
          <w:p>
            <w:pPr>
              <w:pStyle w:val="Normal"/>
              <w:spacing w:before="240" w:after="240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 xml:space="preserve"> </w:t>
            </w:r>
          </w:p>
          <w:p>
            <w:pPr>
              <w:pStyle w:val="Normal"/>
              <w:spacing w:before="240" w:after="240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2. Buscar todos endereços no banco de dados</w:t>
            </w:r>
          </w:p>
          <w:p>
            <w:pPr>
              <w:pStyle w:val="Normal"/>
              <w:spacing w:before="240" w:after="240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 xml:space="preserve">3. Ir para a tela de alterar compra. </w:t>
            </w:r>
          </w:p>
          <w:p>
            <w:pPr>
              <w:pStyle w:val="Normal"/>
              <w:spacing w:before="240" w:after="240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</w:r>
          </w:p>
          <w:p>
            <w:pPr>
              <w:pStyle w:val="Normal"/>
              <w:spacing w:before="240" w:after="240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5. Validar restrição de campos</w:t>
            </w:r>
          </w:p>
          <w:p>
            <w:pPr>
              <w:pStyle w:val="Normal"/>
              <w:spacing w:before="240" w:after="240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7. O sistema altera a compra no banco de dados.</w:t>
            </w:r>
          </w:p>
          <w:p>
            <w:pPr>
              <w:pStyle w:val="Normal"/>
              <w:spacing w:before="240" w:after="240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8. Vai para a tela principal.</w:t>
            </w:r>
          </w:p>
        </w:tc>
      </w:tr>
      <w:tr>
        <w:trPr>
          <w:trHeight w:val="2188" w:hRule="atLeast"/>
        </w:trPr>
        <w:tc>
          <w:tcPr>
            <w:tcW w:w="1931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D2E1CD" w:val="clear"/>
          </w:tcPr>
          <w:p>
            <w:pPr>
              <w:pStyle w:val="Normal"/>
              <w:spacing w:before="240" w:after="240"/>
              <w:rPr>
                <w:b/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>Fluxo alternativo:</w:t>
            </w:r>
          </w:p>
        </w:tc>
        <w:tc>
          <w:tcPr>
            <w:tcW w:w="2769" w:type="dxa"/>
            <w:tcBorders>
              <w:bottom w:val="single" w:sz="8" w:space="0" w:color="FFFFFF"/>
              <w:right w:val="single" w:sz="8" w:space="0" w:color="FFFFFF"/>
            </w:tcBorders>
            <w:shd w:color="auto" w:fill="D2E1CD" w:val="clear"/>
          </w:tcPr>
          <w:p>
            <w:pPr>
              <w:pStyle w:val="Normal"/>
              <w:spacing w:before="240" w:after="240"/>
              <w:rPr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>Cliente (usuário)</w:t>
            </w:r>
            <w:r>
              <w:rPr>
                <w:sz w:val="20"/>
                <w:szCs w:val="24"/>
              </w:rPr>
              <w:t>:</w:t>
            </w:r>
          </w:p>
          <w:p>
            <w:pPr>
              <w:pStyle w:val="Normal"/>
              <w:spacing w:before="240" w:after="240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</w:r>
          </w:p>
        </w:tc>
        <w:tc>
          <w:tcPr>
            <w:tcW w:w="4325" w:type="dxa"/>
            <w:tcBorders>
              <w:bottom w:val="single" w:sz="8" w:space="0" w:color="FFFFFF"/>
              <w:right w:val="single" w:sz="8" w:space="0" w:color="FFFFFF"/>
            </w:tcBorders>
            <w:shd w:color="auto" w:fill="D2E1CD" w:val="clear"/>
          </w:tcPr>
          <w:p>
            <w:pPr>
              <w:pStyle w:val="Normal"/>
              <w:spacing w:before="240" w:after="240"/>
              <w:rPr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>Sistema</w:t>
            </w:r>
            <w:r>
              <w:rPr>
                <w:sz w:val="20"/>
                <w:szCs w:val="24"/>
              </w:rPr>
              <w:t>:</w:t>
            </w:r>
          </w:p>
          <w:p>
            <w:pPr>
              <w:pStyle w:val="Normal"/>
              <w:spacing w:before="240" w:after="240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5. Caso o usuário digite algum valor invalido para quantidade, exibir um erro para aquele campo e continuar na tela até que ele digite um valor válido.</w:t>
            </w:r>
          </w:p>
        </w:tc>
      </w:tr>
    </w:tbl>
    <w:p>
      <w:pPr>
        <w:pStyle w:val="Normal"/>
        <w:spacing w:before="240" w:after="240"/>
        <w:rPr>
          <w:sz w:val="20"/>
          <w:szCs w:val="24"/>
        </w:rPr>
      </w:pPr>
      <w:r>
        <w:rPr>
          <w:sz w:val="20"/>
          <w:szCs w:val="24"/>
        </w:rPr>
      </w:r>
    </w:p>
    <w:p>
      <w:pPr>
        <w:pStyle w:val="Normal"/>
        <w:spacing w:before="240" w:after="240"/>
        <w:rPr>
          <w:sz w:val="20"/>
          <w:szCs w:val="24"/>
        </w:rPr>
      </w:pPr>
      <w:r>
        <w:rPr>
          <w:sz w:val="20"/>
          <w:szCs w:val="24"/>
        </w:rPr>
      </w:r>
    </w:p>
    <w:tbl>
      <w:tblPr>
        <w:tblW w:w="9025" w:type="dxa"/>
        <w:jc w:val="left"/>
        <w:tblInd w:w="0" w:type="dxa"/>
        <w:tblCellMar>
          <w:top w:w="80" w:type="dxa"/>
          <w:left w:w="140" w:type="dxa"/>
          <w:bottom w:w="80" w:type="dxa"/>
          <w:right w:w="140" w:type="dxa"/>
        </w:tblCellMar>
        <w:tblLook w:val="0600" w:noHBand="1" w:noVBand="1" w:firstColumn="0" w:lastRow="0" w:lastColumn="0" w:firstRow="0"/>
      </w:tblPr>
      <w:tblGrid>
        <w:gridCol w:w="1931"/>
        <w:gridCol w:w="2769"/>
        <w:gridCol w:w="4325"/>
      </w:tblGrid>
      <w:tr>
        <w:trPr>
          <w:trHeight w:val="450" w:hRule="atLeast"/>
        </w:trPr>
        <w:tc>
          <w:tcPr>
            <w:tcW w:w="193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color="auto" w:fill="5FA534" w:val="clear"/>
          </w:tcPr>
          <w:p>
            <w:pPr>
              <w:pStyle w:val="Normal"/>
              <w:spacing w:before="240" w:after="240"/>
              <w:rPr>
                <w:b/>
                <w:b/>
                <w:color w:val="FFFFFF"/>
                <w:sz w:val="20"/>
                <w:szCs w:val="24"/>
              </w:rPr>
            </w:pPr>
            <w:r>
              <w:rPr>
                <w:b/>
                <w:color w:val="FFFFFF"/>
                <w:sz w:val="20"/>
                <w:szCs w:val="24"/>
              </w:rPr>
              <w:t>RF 006</w:t>
            </w:r>
          </w:p>
        </w:tc>
        <w:tc>
          <w:tcPr>
            <w:tcW w:w="7094" w:type="dxa"/>
            <w:gridSpan w:val="2"/>
            <w:tcBorders>
              <w:top w:val="single" w:sz="8" w:space="0" w:color="FFFFFF"/>
              <w:bottom w:val="single" w:sz="24" w:space="0" w:color="FFFFFF"/>
              <w:right w:val="single" w:sz="8" w:space="0" w:color="FFFFFF"/>
            </w:tcBorders>
            <w:shd w:color="auto" w:fill="5FA534" w:val="clear"/>
          </w:tcPr>
          <w:p>
            <w:pPr>
              <w:pStyle w:val="Normal"/>
              <w:spacing w:before="240" w:after="240"/>
              <w:rPr>
                <w:b/>
                <w:b/>
                <w:color w:val="FFFFFF"/>
                <w:sz w:val="20"/>
                <w:szCs w:val="24"/>
              </w:rPr>
            </w:pPr>
            <w:r>
              <w:rPr>
                <w:b/>
                <w:color w:val="FFFFFF"/>
                <w:sz w:val="20"/>
                <w:szCs w:val="24"/>
              </w:rPr>
              <w:t>Excluir compra.</w:t>
            </w:r>
          </w:p>
        </w:tc>
      </w:tr>
      <w:tr>
        <w:trPr>
          <w:trHeight w:val="450" w:hRule="atLeast"/>
        </w:trPr>
        <w:tc>
          <w:tcPr>
            <w:tcW w:w="1931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EECE1" w:themeFill="background2" w:val="clear"/>
          </w:tcPr>
          <w:p>
            <w:pPr>
              <w:pStyle w:val="Normal"/>
              <w:spacing w:before="240" w:after="240"/>
              <w:rPr>
                <w:b/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>Prioridade:</w:t>
            </w:r>
          </w:p>
        </w:tc>
        <w:tc>
          <w:tcPr>
            <w:tcW w:w="7094" w:type="dxa"/>
            <w:gridSpan w:val="2"/>
            <w:tcBorders>
              <w:bottom w:val="single" w:sz="8" w:space="0" w:color="FFFFFF"/>
              <w:right w:val="single" w:sz="8" w:space="0" w:color="FFFFFF"/>
            </w:tcBorders>
            <w:shd w:color="auto" w:fill="EEECE1" w:themeFill="background2" w:val="clear"/>
          </w:tcPr>
          <w:p>
            <w:pPr>
              <w:pStyle w:val="Normal"/>
              <w:spacing w:before="240" w:after="240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 xml:space="preserve">(x)  Essencial            </w:t>
              <w:tab/>
              <w:t>(   ) Importante</w:t>
            </w:r>
          </w:p>
        </w:tc>
      </w:tr>
      <w:tr>
        <w:trPr>
          <w:trHeight w:val="855" w:hRule="atLeast"/>
        </w:trPr>
        <w:tc>
          <w:tcPr>
            <w:tcW w:w="1931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D2E1CD" w:val="clear"/>
          </w:tcPr>
          <w:p>
            <w:pPr>
              <w:pStyle w:val="Normal"/>
              <w:spacing w:before="240" w:after="240"/>
              <w:rPr>
                <w:b/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>Resumo:</w:t>
            </w:r>
          </w:p>
        </w:tc>
        <w:tc>
          <w:tcPr>
            <w:tcW w:w="7094" w:type="dxa"/>
            <w:gridSpan w:val="2"/>
            <w:tcBorders>
              <w:bottom w:val="single" w:sz="8" w:space="0" w:color="FFFFFF"/>
              <w:right w:val="single" w:sz="8" w:space="0" w:color="FFFFFF"/>
            </w:tcBorders>
            <w:shd w:color="auto" w:fill="D2E1CD" w:val="clear"/>
          </w:tcPr>
          <w:p>
            <w:pPr>
              <w:pStyle w:val="Normal"/>
              <w:spacing w:before="240" w:after="240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Um cliente(usuário) ao estar no site da loja e logado em sua conta pode excluir sua compra.</w:t>
            </w:r>
          </w:p>
        </w:tc>
      </w:tr>
      <w:tr>
        <w:trPr>
          <w:trHeight w:val="570" w:hRule="atLeast"/>
        </w:trPr>
        <w:tc>
          <w:tcPr>
            <w:tcW w:w="1931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AF0E8" w:val="clear"/>
          </w:tcPr>
          <w:p>
            <w:pPr>
              <w:pStyle w:val="Normal"/>
              <w:spacing w:before="240" w:after="240"/>
              <w:rPr>
                <w:b/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>Pré-condição:</w:t>
            </w:r>
          </w:p>
        </w:tc>
        <w:tc>
          <w:tcPr>
            <w:tcW w:w="7094" w:type="dxa"/>
            <w:gridSpan w:val="2"/>
            <w:tcBorders>
              <w:bottom w:val="single" w:sz="8" w:space="0" w:color="FFFFFF"/>
              <w:right w:val="single" w:sz="8" w:space="0" w:color="FFFFFF"/>
            </w:tcBorders>
            <w:shd w:color="auto" w:fill="EAF0E8" w:val="clear"/>
          </w:tcPr>
          <w:p>
            <w:pPr>
              <w:pStyle w:val="Normal"/>
              <w:spacing w:before="240" w:after="240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O cliente(usuário) precisa estar no site da loja, logado na conta e na tela de lista de compras.</w:t>
            </w:r>
          </w:p>
        </w:tc>
      </w:tr>
      <w:tr>
        <w:trPr>
          <w:trHeight w:val="570" w:hRule="atLeast"/>
        </w:trPr>
        <w:tc>
          <w:tcPr>
            <w:tcW w:w="1931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D2E1CD" w:val="clear"/>
          </w:tcPr>
          <w:p>
            <w:pPr>
              <w:pStyle w:val="Normal"/>
              <w:spacing w:before="240" w:after="240"/>
              <w:rPr>
                <w:b/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>Pós-condição:</w:t>
            </w:r>
          </w:p>
        </w:tc>
        <w:tc>
          <w:tcPr>
            <w:tcW w:w="7094" w:type="dxa"/>
            <w:gridSpan w:val="2"/>
            <w:tcBorders>
              <w:bottom w:val="single" w:sz="8" w:space="0" w:color="FFFFFF"/>
              <w:right w:val="single" w:sz="8" w:space="0" w:color="FFFFFF"/>
            </w:tcBorders>
            <w:shd w:color="auto" w:fill="D2E1CD" w:val="clear"/>
          </w:tcPr>
          <w:p>
            <w:pPr>
              <w:pStyle w:val="Normal"/>
              <w:spacing w:before="240" w:after="240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O sistema deve voltar para tela principal do site.</w:t>
            </w:r>
          </w:p>
        </w:tc>
      </w:tr>
      <w:tr>
        <w:trPr>
          <w:trHeight w:val="570" w:hRule="atLeast"/>
        </w:trPr>
        <w:tc>
          <w:tcPr>
            <w:tcW w:w="1931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EECE1" w:themeFill="background2" w:val="clear"/>
          </w:tcPr>
          <w:p>
            <w:pPr>
              <w:pStyle w:val="Normal"/>
              <w:spacing w:before="240" w:after="240"/>
              <w:rPr>
                <w:b/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>Interfaces</w:t>
            </w:r>
          </w:p>
        </w:tc>
        <w:tc>
          <w:tcPr>
            <w:tcW w:w="7094" w:type="dxa"/>
            <w:gridSpan w:val="2"/>
            <w:tcBorders>
              <w:bottom w:val="single" w:sz="8" w:space="0" w:color="FFFFFF"/>
              <w:right w:val="single" w:sz="8" w:space="0" w:color="FFFFFF"/>
            </w:tcBorders>
            <w:shd w:color="auto" w:fill="EEECE1" w:themeFill="background2" w:val="clear"/>
          </w:tcPr>
          <w:p>
            <w:pPr>
              <w:pStyle w:val="Normal"/>
              <w:spacing w:before="240" w:after="240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Tela de lista de compras</w:t>
            </w:r>
          </w:p>
        </w:tc>
      </w:tr>
      <w:tr>
        <w:trPr>
          <w:trHeight w:val="570" w:hRule="atLeast"/>
        </w:trPr>
        <w:tc>
          <w:tcPr>
            <w:tcW w:w="1931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D2E1CD" w:val="clear"/>
          </w:tcPr>
          <w:p>
            <w:pPr>
              <w:pStyle w:val="Normal"/>
              <w:spacing w:before="240" w:after="240"/>
              <w:rPr>
                <w:b/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>Restrições de campo:</w:t>
            </w:r>
          </w:p>
        </w:tc>
        <w:tc>
          <w:tcPr>
            <w:tcW w:w="7094" w:type="dxa"/>
            <w:gridSpan w:val="2"/>
            <w:tcBorders>
              <w:bottom w:val="single" w:sz="8" w:space="0" w:color="FFFFFF"/>
              <w:right w:val="single" w:sz="8" w:space="0" w:color="FFFFFF"/>
            </w:tcBorders>
            <w:shd w:color="auto" w:fill="D2E1CD" w:val="clear"/>
          </w:tcPr>
          <w:p>
            <w:pPr>
              <w:pStyle w:val="Normal"/>
              <w:spacing w:before="240" w:after="240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</w:r>
          </w:p>
        </w:tc>
      </w:tr>
      <w:tr>
        <w:trPr>
          <w:trHeight w:val="4048" w:hRule="atLeast"/>
        </w:trPr>
        <w:tc>
          <w:tcPr>
            <w:tcW w:w="1931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AF0E8" w:val="clear"/>
          </w:tcPr>
          <w:p>
            <w:pPr>
              <w:pStyle w:val="Normal"/>
              <w:spacing w:before="240" w:after="240"/>
              <w:rPr>
                <w:b/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>Fluxo principal:</w:t>
            </w:r>
          </w:p>
        </w:tc>
        <w:tc>
          <w:tcPr>
            <w:tcW w:w="2769" w:type="dxa"/>
            <w:tcBorders>
              <w:bottom w:val="single" w:sz="8" w:space="0" w:color="FFFFFF"/>
              <w:right w:val="single" w:sz="8" w:space="0" w:color="FFFFFF"/>
            </w:tcBorders>
            <w:shd w:color="auto" w:fill="EAF0E8" w:val="clear"/>
          </w:tcPr>
          <w:p>
            <w:pPr>
              <w:pStyle w:val="Normal"/>
              <w:spacing w:before="240" w:after="240"/>
              <w:rPr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>Cliente (usuário)</w:t>
            </w:r>
            <w:r>
              <w:rPr>
                <w:sz w:val="20"/>
                <w:szCs w:val="24"/>
              </w:rPr>
              <w:t>:</w:t>
            </w:r>
          </w:p>
          <w:p>
            <w:pPr>
              <w:pStyle w:val="Normal"/>
              <w:spacing w:before="240" w:after="240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1.Na compra que deseja remover clicar em “excluir”.</w:t>
            </w:r>
          </w:p>
          <w:p>
            <w:pPr>
              <w:pStyle w:val="Normal"/>
              <w:spacing w:before="240" w:after="240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 xml:space="preserve"> </w:t>
            </w:r>
          </w:p>
          <w:p>
            <w:pPr>
              <w:pStyle w:val="Normal"/>
              <w:spacing w:before="240" w:after="240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3. clicar em “confirmar”.</w:t>
            </w:r>
          </w:p>
          <w:p>
            <w:pPr>
              <w:pStyle w:val="Normal"/>
              <w:spacing w:before="240" w:after="240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</w:r>
          </w:p>
        </w:tc>
        <w:tc>
          <w:tcPr>
            <w:tcW w:w="4325" w:type="dxa"/>
            <w:tcBorders>
              <w:bottom w:val="single" w:sz="8" w:space="0" w:color="FFFFFF"/>
              <w:right w:val="single" w:sz="8" w:space="0" w:color="FFFFFF"/>
            </w:tcBorders>
            <w:shd w:color="auto" w:fill="EAF0E8" w:val="clear"/>
          </w:tcPr>
          <w:p>
            <w:pPr>
              <w:pStyle w:val="Normal"/>
              <w:spacing w:before="240" w:after="240"/>
              <w:rPr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>Sistema</w:t>
            </w:r>
            <w:r>
              <w:rPr>
                <w:sz w:val="20"/>
                <w:szCs w:val="24"/>
              </w:rPr>
              <w:t>:</w:t>
            </w:r>
          </w:p>
          <w:p>
            <w:pPr>
              <w:pStyle w:val="Normal"/>
              <w:spacing w:before="240" w:after="240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 xml:space="preserve"> </w:t>
            </w:r>
          </w:p>
          <w:p>
            <w:pPr>
              <w:pStyle w:val="Normal"/>
              <w:spacing w:before="240" w:after="240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</w:r>
          </w:p>
          <w:p>
            <w:pPr>
              <w:pStyle w:val="Normal"/>
              <w:spacing w:before="240" w:after="240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 xml:space="preserve">2. Emite mensagem para confirmar a exclusão. </w:t>
            </w:r>
          </w:p>
          <w:p>
            <w:pPr>
              <w:pStyle w:val="Normal"/>
              <w:spacing w:before="240" w:after="240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</w:r>
          </w:p>
          <w:p>
            <w:pPr>
              <w:pStyle w:val="Normal"/>
              <w:spacing w:before="240" w:after="240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4. Confirmar exclusão da compra, removendo do banco de dados.</w:t>
            </w:r>
          </w:p>
        </w:tc>
      </w:tr>
      <w:tr>
        <w:trPr>
          <w:trHeight w:val="1826" w:hRule="atLeast"/>
        </w:trPr>
        <w:tc>
          <w:tcPr>
            <w:tcW w:w="1931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D2E1CD" w:val="clear"/>
          </w:tcPr>
          <w:p>
            <w:pPr>
              <w:pStyle w:val="Normal"/>
              <w:spacing w:before="240" w:after="240"/>
              <w:rPr>
                <w:b/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>Fluxo alternativo:</w:t>
            </w:r>
          </w:p>
        </w:tc>
        <w:tc>
          <w:tcPr>
            <w:tcW w:w="2769" w:type="dxa"/>
            <w:tcBorders>
              <w:bottom w:val="single" w:sz="8" w:space="0" w:color="FFFFFF"/>
              <w:right w:val="single" w:sz="8" w:space="0" w:color="FFFFFF"/>
            </w:tcBorders>
            <w:shd w:color="auto" w:fill="D2E1CD" w:val="clear"/>
          </w:tcPr>
          <w:p>
            <w:pPr>
              <w:pStyle w:val="Normal"/>
              <w:spacing w:before="240" w:after="240"/>
              <w:rPr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>Cliente (usuário)</w:t>
            </w:r>
            <w:r>
              <w:rPr>
                <w:sz w:val="20"/>
                <w:szCs w:val="24"/>
              </w:rPr>
              <w:t>:</w:t>
            </w:r>
          </w:p>
          <w:p>
            <w:pPr>
              <w:pStyle w:val="Normal"/>
              <w:spacing w:before="240" w:after="240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</w:r>
          </w:p>
        </w:tc>
        <w:tc>
          <w:tcPr>
            <w:tcW w:w="4325" w:type="dxa"/>
            <w:tcBorders>
              <w:bottom w:val="single" w:sz="8" w:space="0" w:color="FFFFFF"/>
              <w:right w:val="single" w:sz="8" w:space="0" w:color="FFFFFF"/>
            </w:tcBorders>
            <w:shd w:color="auto" w:fill="D2E1CD" w:val="clear"/>
          </w:tcPr>
          <w:p>
            <w:pPr>
              <w:pStyle w:val="Normal"/>
              <w:spacing w:before="240" w:after="240"/>
              <w:rPr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>Sistema</w:t>
            </w:r>
            <w:r>
              <w:rPr>
                <w:sz w:val="20"/>
                <w:szCs w:val="24"/>
              </w:rPr>
              <w:t>:</w:t>
            </w:r>
          </w:p>
          <w:p>
            <w:pPr>
              <w:pStyle w:val="Normal"/>
              <w:spacing w:before="240" w:after="240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2. Caso não seja confirmada a exclusão, espera na Tela da lista até novo comando.</w:t>
            </w:r>
          </w:p>
        </w:tc>
      </w:tr>
    </w:tbl>
    <w:p>
      <w:pPr>
        <w:pStyle w:val="Normal"/>
        <w:spacing w:before="240" w:after="240"/>
        <w:rPr>
          <w:sz w:val="20"/>
          <w:szCs w:val="24"/>
        </w:rPr>
      </w:pPr>
      <w:r>
        <w:rPr>
          <w:sz w:val="20"/>
          <w:szCs w:val="24"/>
        </w:rPr>
      </w:r>
    </w:p>
    <w:p>
      <w:pPr>
        <w:pStyle w:val="Normal"/>
        <w:spacing w:before="240" w:after="240"/>
        <w:rPr>
          <w:sz w:val="20"/>
          <w:szCs w:val="24"/>
        </w:rPr>
      </w:pPr>
      <w:r>
        <w:rPr>
          <w:sz w:val="20"/>
          <w:szCs w:val="24"/>
        </w:rPr>
      </w:r>
    </w:p>
    <w:p>
      <w:pPr>
        <w:pStyle w:val="Normal"/>
        <w:spacing w:before="240" w:after="240"/>
        <w:rPr>
          <w:sz w:val="20"/>
          <w:szCs w:val="24"/>
        </w:rPr>
      </w:pPr>
      <w:r>
        <w:rPr>
          <w:sz w:val="20"/>
          <w:szCs w:val="24"/>
        </w:rPr>
      </w:r>
    </w:p>
    <w:p>
      <w:pPr>
        <w:pStyle w:val="Normal"/>
        <w:spacing w:before="240" w:after="240"/>
        <w:rPr>
          <w:sz w:val="20"/>
          <w:szCs w:val="24"/>
        </w:rPr>
      </w:pPr>
      <w:r>
        <w:rPr>
          <w:sz w:val="20"/>
          <w:szCs w:val="24"/>
        </w:rPr>
      </w:r>
    </w:p>
    <w:tbl>
      <w:tblPr>
        <w:tblW w:w="9025" w:type="dxa"/>
        <w:jc w:val="left"/>
        <w:tblInd w:w="0" w:type="dxa"/>
        <w:tblCellMar>
          <w:top w:w="80" w:type="dxa"/>
          <w:left w:w="140" w:type="dxa"/>
          <w:bottom w:w="80" w:type="dxa"/>
          <w:right w:w="140" w:type="dxa"/>
        </w:tblCellMar>
        <w:tblLook w:val="0600" w:noHBand="1" w:noVBand="1" w:firstColumn="0" w:lastRow="0" w:lastColumn="0" w:firstRow="0"/>
      </w:tblPr>
      <w:tblGrid>
        <w:gridCol w:w="1931"/>
        <w:gridCol w:w="2769"/>
        <w:gridCol w:w="4325"/>
      </w:tblGrid>
      <w:tr>
        <w:trPr>
          <w:trHeight w:val="450" w:hRule="atLeast"/>
        </w:trPr>
        <w:tc>
          <w:tcPr>
            <w:tcW w:w="193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color="auto" w:fill="5FA534" w:val="clear"/>
          </w:tcPr>
          <w:p>
            <w:pPr>
              <w:pStyle w:val="Normal"/>
              <w:spacing w:before="240" w:after="240"/>
              <w:rPr>
                <w:b/>
                <w:b/>
                <w:color w:val="FFFFFF"/>
                <w:sz w:val="20"/>
                <w:szCs w:val="24"/>
              </w:rPr>
            </w:pPr>
            <w:r>
              <w:rPr>
                <w:b/>
                <w:color w:val="FFFFFF"/>
                <w:sz w:val="20"/>
                <w:szCs w:val="24"/>
              </w:rPr>
              <w:t>RF 007</w:t>
            </w:r>
          </w:p>
        </w:tc>
        <w:tc>
          <w:tcPr>
            <w:tcW w:w="7094" w:type="dxa"/>
            <w:gridSpan w:val="2"/>
            <w:tcBorders>
              <w:top w:val="single" w:sz="8" w:space="0" w:color="FFFFFF"/>
              <w:bottom w:val="single" w:sz="24" w:space="0" w:color="FFFFFF"/>
              <w:right w:val="single" w:sz="8" w:space="0" w:color="FFFFFF"/>
            </w:tcBorders>
            <w:shd w:color="auto" w:fill="5FA534" w:val="clear"/>
          </w:tcPr>
          <w:p>
            <w:pPr>
              <w:pStyle w:val="Normal"/>
              <w:spacing w:before="240" w:after="240"/>
              <w:rPr>
                <w:b/>
                <w:b/>
                <w:color w:val="FFFFFF"/>
                <w:sz w:val="20"/>
                <w:szCs w:val="24"/>
              </w:rPr>
            </w:pPr>
            <w:r>
              <w:rPr>
                <w:b/>
                <w:color w:val="FFFFFF"/>
                <w:sz w:val="20"/>
                <w:szCs w:val="24"/>
              </w:rPr>
              <w:t>Buscar produto.</w:t>
            </w:r>
          </w:p>
        </w:tc>
      </w:tr>
      <w:tr>
        <w:trPr>
          <w:trHeight w:val="450" w:hRule="atLeast"/>
        </w:trPr>
        <w:tc>
          <w:tcPr>
            <w:tcW w:w="1931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EECE1" w:themeFill="background2" w:val="clear"/>
          </w:tcPr>
          <w:p>
            <w:pPr>
              <w:pStyle w:val="Normal"/>
              <w:spacing w:before="240" w:after="240"/>
              <w:rPr>
                <w:b/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>Prioridade:</w:t>
            </w:r>
          </w:p>
        </w:tc>
        <w:tc>
          <w:tcPr>
            <w:tcW w:w="7094" w:type="dxa"/>
            <w:gridSpan w:val="2"/>
            <w:tcBorders>
              <w:bottom w:val="single" w:sz="8" w:space="0" w:color="FFFFFF"/>
              <w:right w:val="single" w:sz="8" w:space="0" w:color="FFFFFF"/>
            </w:tcBorders>
            <w:shd w:color="auto" w:fill="EEECE1" w:themeFill="background2" w:val="clear"/>
          </w:tcPr>
          <w:p>
            <w:pPr>
              <w:pStyle w:val="Normal"/>
              <w:spacing w:before="240" w:after="240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 xml:space="preserve">(   )  Essencial            </w:t>
              <w:tab/>
              <w:t>(x) Importante</w:t>
            </w:r>
          </w:p>
        </w:tc>
      </w:tr>
      <w:tr>
        <w:trPr>
          <w:trHeight w:val="855" w:hRule="atLeast"/>
        </w:trPr>
        <w:tc>
          <w:tcPr>
            <w:tcW w:w="1931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D2E1CD" w:val="clear"/>
          </w:tcPr>
          <w:p>
            <w:pPr>
              <w:pStyle w:val="Normal"/>
              <w:spacing w:before="240" w:after="240"/>
              <w:rPr>
                <w:b/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>Resumo:</w:t>
            </w:r>
          </w:p>
        </w:tc>
        <w:tc>
          <w:tcPr>
            <w:tcW w:w="7094" w:type="dxa"/>
            <w:gridSpan w:val="2"/>
            <w:tcBorders>
              <w:bottom w:val="single" w:sz="8" w:space="0" w:color="FFFFFF"/>
              <w:right w:val="single" w:sz="8" w:space="0" w:color="FFFFFF"/>
            </w:tcBorders>
            <w:shd w:color="auto" w:fill="D2E1CD" w:val="clear"/>
          </w:tcPr>
          <w:p>
            <w:pPr>
              <w:pStyle w:val="Normal"/>
              <w:spacing w:before="240" w:after="240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Um cliente(usuário) ao estar no site da loja pode buscar por um produto.</w:t>
            </w:r>
          </w:p>
        </w:tc>
      </w:tr>
      <w:tr>
        <w:trPr>
          <w:trHeight w:val="570" w:hRule="atLeast"/>
        </w:trPr>
        <w:tc>
          <w:tcPr>
            <w:tcW w:w="1931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AF0E8" w:val="clear"/>
          </w:tcPr>
          <w:p>
            <w:pPr>
              <w:pStyle w:val="Normal"/>
              <w:spacing w:before="240" w:after="240"/>
              <w:rPr>
                <w:b/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>Pré-condição:</w:t>
            </w:r>
          </w:p>
        </w:tc>
        <w:tc>
          <w:tcPr>
            <w:tcW w:w="7094" w:type="dxa"/>
            <w:gridSpan w:val="2"/>
            <w:tcBorders>
              <w:bottom w:val="single" w:sz="8" w:space="0" w:color="FFFFFF"/>
              <w:right w:val="single" w:sz="8" w:space="0" w:color="FFFFFF"/>
            </w:tcBorders>
            <w:shd w:color="auto" w:fill="EAF0E8" w:val="clear"/>
          </w:tcPr>
          <w:p>
            <w:pPr>
              <w:pStyle w:val="Normal"/>
              <w:spacing w:before="240" w:after="240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O cliente(usuário) precisa estar no site da loja.</w:t>
            </w:r>
          </w:p>
        </w:tc>
      </w:tr>
      <w:tr>
        <w:trPr>
          <w:trHeight w:val="570" w:hRule="atLeast"/>
        </w:trPr>
        <w:tc>
          <w:tcPr>
            <w:tcW w:w="1931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D2E1CD" w:val="clear"/>
          </w:tcPr>
          <w:p>
            <w:pPr>
              <w:pStyle w:val="Normal"/>
              <w:spacing w:before="240" w:after="240"/>
              <w:rPr>
                <w:b/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>Pós-condição:</w:t>
            </w:r>
          </w:p>
        </w:tc>
        <w:tc>
          <w:tcPr>
            <w:tcW w:w="7094" w:type="dxa"/>
            <w:gridSpan w:val="2"/>
            <w:tcBorders>
              <w:bottom w:val="single" w:sz="8" w:space="0" w:color="FFFFFF"/>
              <w:right w:val="single" w:sz="8" w:space="0" w:color="FFFFFF"/>
            </w:tcBorders>
            <w:shd w:color="auto" w:fill="D2E1CD" w:val="clear"/>
          </w:tcPr>
          <w:p>
            <w:pPr>
              <w:pStyle w:val="Normal"/>
              <w:spacing w:before="240" w:after="240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O sistema irá para a tela com as informações do produto.</w:t>
            </w:r>
          </w:p>
        </w:tc>
      </w:tr>
      <w:tr>
        <w:trPr>
          <w:trHeight w:val="570" w:hRule="atLeast"/>
        </w:trPr>
        <w:tc>
          <w:tcPr>
            <w:tcW w:w="1931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EECE1" w:themeFill="background2" w:val="clear"/>
          </w:tcPr>
          <w:p>
            <w:pPr>
              <w:pStyle w:val="Normal"/>
              <w:spacing w:before="240" w:after="240"/>
              <w:rPr>
                <w:b/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>Interfaces</w:t>
            </w:r>
          </w:p>
        </w:tc>
        <w:tc>
          <w:tcPr>
            <w:tcW w:w="7094" w:type="dxa"/>
            <w:gridSpan w:val="2"/>
            <w:tcBorders>
              <w:bottom w:val="single" w:sz="8" w:space="0" w:color="FFFFFF"/>
              <w:right w:val="single" w:sz="8" w:space="0" w:color="FFFFFF"/>
            </w:tcBorders>
            <w:shd w:color="auto" w:fill="EEECE1" w:themeFill="background2" w:val="clear"/>
          </w:tcPr>
          <w:p>
            <w:pPr>
              <w:pStyle w:val="Normal"/>
              <w:spacing w:before="240" w:after="240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Tela resultado de busca</w:t>
            </w:r>
          </w:p>
        </w:tc>
      </w:tr>
      <w:tr>
        <w:trPr>
          <w:trHeight w:val="570" w:hRule="atLeast"/>
        </w:trPr>
        <w:tc>
          <w:tcPr>
            <w:tcW w:w="1931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D2E1CD" w:val="clear"/>
          </w:tcPr>
          <w:p>
            <w:pPr>
              <w:pStyle w:val="Normal"/>
              <w:spacing w:before="240" w:after="240"/>
              <w:rPr>
                <w:b/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>Restrições de campo:</w:t>
            </w:r>
          </w:p>
        </w:tc>
        <w:tc>
          <w:tcPr>
            <w:tcW w:w="7094" w:type="dxa"/>
            <w:gridSpan w:val="2"/>
            <w:tcBorders>
              <w:bottom w:val="single" w:sz="8" w:space="0" w:color="FFFFFF"/>
              <w:right w:val="single" w:sz="8" w:space="0" w:color="FFFFFF"/>
            </w:tcBorders>
            <w:shd w:color="auto" w:fill="D2E1CD" w:val="clear"/>
          </w:tcPr>
          <w:p>
            <w:pPr>
              <w:pStyle w:val="Normal"/>
              <w:spacing w:before="240" w:after="240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</w:r>
          </w:p>
        </w:tc>
      </w:tr>
      <w:tr>
        <w:trPr>
          <w:trHeight w:val="2964" w:hRule="atLeast"/>
        </w:trPr>
        <w:tc>
          <w:tcPr>
            <w:tcW w:w="1931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AF0E8" w:val="clear"/>
          </w:tcPr>
          <w:p>
            <w:pPr>
              <w:pStyle w:val="Normal"/>
              <w:spacing w:before="240" w:after="240"/>
              <w:rPr>
                <w:b/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>Fluxo principal:</w:t>
            </w:r>
          </w:p>
        </w:tc>
        <w:tc>
          <w:tcPr>
            <w:tcW w:w="2769" w:type="dxa"/>
            <w:tcBorders>
              <w:bottom w:val="single" w:sz="8" w:space="0" w:color="FFFFFF"/>
              <w:right w:val="single" w:sz="8" w:space="0" w:color="FFFFFF"/>
            </w:tcBorders>
            <w:shd w:color="auto" w:fill="EAF0E8" w:val="clear"/>
          </w:tcPr>
          <w:p>
            <w:pPr>
              <w:pStyle w:val="Normal"/>
              <w:spacing w:before="240" w:after="240"/>
              <w:rPr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>Cliente (usuário)</w:t>
            </w:r>
            <w:r>
              <w:rPr>
                <w:sz w:val="20"/>
                <w:szCs w:val="24"/>
              </w:rPr>
              <w:t>:</w:t>
            </w:r>
          </w:p>
          <w:p>
            <w:pPr>
              <w:pStyle w:val="Normal"/>
              <w:spacing w:before="240" w:after="240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 xml:space="preserve">1. digitar o nome do produto desejado na barra de pesquisa </w:t>
            </w:r>
          </w:p>
          <w:p>
            <w:pPr>
              <w:pStyle w:val="Normal"/>
              <w:spacing w:before="240" w:after="240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</w:r>
          </w:p>
          <w:p>
            <w:pPr>
              <w:pStyle w:val="Normal"/>
              <w:spacing w:before="240" w:after="240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</w:r>
          </w:p>
        </w:tc>
        <w:tc>
          <w:tcPr>
            <w:tcW w:w="4325" w:type="dxa"/>
            <w:tcBorders>
              <w:bottom w:val="single" w:sz="8" w:space="0" w:color="FFFFFF"/>
              <w:right w:val="single" w:sz="8" w:space="0" w:color="FFFFFF"/>
            </w:tcBorders>
            <w:shd w:color="auto" w:fill="EAF0E8" w:val="clear"/>
          </w:tcPr>
          <w:p>
            <w:pPr>
              <w:pStyle w:val="Normal"/>
              <w:spacing w:before="240" w:after="240"/>
              <w:rPr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>Sistema</w:t>
            </w:r>
            <w:r>
              <w:rPr>
                <w:sz w:val="20"/>
                <w:szCs w:val="24"/>
              </w:rPr>
              <w:t>:</w:t>
            </w:r>
          </w:p>
          <w:p>
            <w:pPr>
              <w:pStyle w:val="Normal"/>
              <w:spacing w:before="240" w:after="240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 xml:space="preserve"> </w:t>
            </w:r>
          </w:p>
          <w:p>
            <w:pPr>
              <w:pStyle w:val="Normal"/>
              <w:spacing w:before="240" w:after="240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 xml:space="preserve">2. Buscar o produto no banco de dados. </w:t>
            </w:r>
          </w:p>
          <w:p>
            <w:pPr>
              <w:pStyle w:val="Normal"/>
              <w:spacing w:before="240" w:after="240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3. Enviar para a tela o produto procurado.</w:t>
            </w:r>
          </w:p>
          <w:p>
            <w:pPr>
              <w:pStyle w:val="Normal"/>
              <w:spacing w:before="240" w:after="240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4. Exibir opção de comprar.</w:t>
            </w:r>
          </w:p>
          <w:p>
            <w:pPr>
              <w:pStyle w:val="Normal"/>
              <w:spacing w:before="240" w:after="240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</w:r>
          </w:p>
        </w:tc>
      </w:tr>
      <w:tr>
        <w:trPr>
          <w:trHeight w:val="1666" w:hRule="atLeast"/>
        </w:trPr>
        <w:tc>
          <w:tcPr>
            <w:tcW w:w="1931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D2E1CD" w:val="clear"/>
          </w:tcPr>
          <w:p>
            <w:pPr>
              <w:pStyle w:val="Normal"/>
              <w:spacing w:before="240" w:after="240"/>
              <w:rPr>
                <w:b/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>Fluxo alternativo:</w:t>
            </w:r>
          </w:p>
        </w:tc>
        <w:tc>
          <w:tcPr>
            <w:tcW w:w="2769" w:type="dxa"/>
            <w:tcBorders>
              <w:bottom w:val="single" w:sz="8" w:space="0" w:color="FFFFFF"/>
              <w:right w:val="single" w:sz="8" w:space="0" w:color="FFFFFF"/>
            </w:tcBorders>
            <w:shd w:color="auto" w:fill="D2E1CD" w:val="clear"/>
          </w:tcPr>
          <w:p>
            <w:pPr>
              <w:pStyle w:val="Normal"/>
              <w:spacing w:before="240" w:after="240"/>
              <w:rPr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>Cliente (usuário)</w:t>
            </w:r>
            <w:r>
              <w:rPr>
                <w:sz w:val="20"/>
                <w:szCs w:val="24"/>
              </w:rPr>
              <w:t>:</w:t>
            </w:r>
          </w:p>
          <w:p>
            <w:pPr>
              <w:pStyle w:val="Normal"/>
              <w:spacing w:before="240" w:after="240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</w:r>
          </w:p>
        </w:tc>
        <w:tc>
          <w:tcPr>
            <w:tcW w:w="4325" w:type="dxa"/>
            <w:tcBorders>
              <w:bottom w:val="single" w:sz="8" w:space="0" w:color="FFFFFF"/>
              <w:right w:val="single" w:sz="8" w:space="0" w:color="FFFFFF"/>
            </w:tcBorders>
            <w:shd w:color="auto" w:fill="D2E1CD" w:val="clear"/>
          </w:tcPr>
          <w:p>
            <w:pPr>
              <w:pStyle w:val="Normal"/>
              <w:spacing w:before="240" w:after="240"/>
              <w:rPr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>Sistema</w:t>
            </w:r>
            <w:r>
              <w:rPr>
                <w:sz w:val="20"/>
                <w:szCs w:val="24"/>
              </w:rPr>
              <w:t>:</w:t>
            </w:r>
          </w:p>
          <w:p>
            <w:pPr>
              <w:pStyle w:val="Normal"/>
              <w:spacing w:before="240" w:after="240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2. Caso não tenha o produto não exibira nenhum produto.</w:t>
            </w:r>
          </w:p>
        </w:tc>
      </w:tr>
    </w:tbl>
    <w:p>
      <w:pPr>
        <w:pStyle w:val="Normal"/>
        <w:spacing w:before="240" w:after="240"/>
        <w:rPr>
          <w:sz w:val="20"/>
          <w:szCs w:val="24"/>
        </w:rPr>
      </w:pPr>
      <w:r>
        <w:rPr>
          <w:sz w:val="20"/>
          <w:szCs w:val="24"/>
        </w:rPr>
      </w:r>
    </w:p>
    <w:tbl>
      <w:tblPr>
        <w:tblW w:w="9025" w:type="dxa"/>
        <w:jc w:val="left"/>
        <w:tblInd w:w="0" w:type="dxa"/>
        <w:tblCellMar>
          <w:top w:w="80" w:type="dxa"/>
          <w:left w:w="140" w:type="dxa"/>
          <w:bottom w:w="80" w:type="dxa"/>
          <w:right w:w="140" w:type="dxa"/>
        </w:tblCellMar>
        <w:tblLook w:val="0600" w:noHBand="1" w:noVBand="1" w:firstColumn="0" w:lastRow="0" w:lastColumn="0" w:firstRow="0"/>
      </w:tblPr>
      <w:tblGrid>
        <w:gridCol w:w="1931"/>
        <w:gridCol w:w="2769"/>
        <w:gridCol w:w="4325"/>
      </w:tblGrid>
      <w:tr>
        <w:trPr>
          <w:trHeight w:val="450" w:hRule="atLeast"/>
        </w:trPr>
        <w:tc>
          <w:tcPr>
            <w:tcW w:w="193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color="auto" w:fill="5FA534" w:val="clear"/>
          </w:tcPr>
          <w:p>
            <w:pPr>
              <w:pStyle w:val="Normal"/>
              <w:spacing w:before="240" w:after="240"/>
              <w:rPr>
                <w:b/>
                <w:b/>
                <w:color w:val="FFFFFF"/>
                <w:sz w:val="20"/>
                <w:szCs w:val="24"/>
              </w:rPr>
            </w:pPr>
            <w:r>
              <w:rPr>
                <w:b/>
                <w:color w:val="FFFFFF"/>
                <w:sz w:val="20"/>
                <w:szCs w:val="24"/>
              </w:rPr>
              <w:t>RF 008</w:t>
            </w:r>
          </w:p>
        </w:tc>
        <w:tc>
          <w:tcPr>
            <w:tcW w:w="7094" w:type="dxa"/>
            <w:gridSpan w:val="2"/>
            <w:tcBorders>
              <w:top w:val="single" w:sz="8" w:space="0" w:color="FFFFFF"/>
              <w:bottom w:val="single" w:sz="24" w:space="0" w:color="FFFFFF"/>
              <w:right w:val="single" w:sz="8" w:space="0" w:color="FFFFFF"/>
            </w:tcBorders>
            <w:shd w:color="auto" w:fill="5FA534" w:val="clear"/>
          </w:tcPr>
          <w:p>
            <w:pPr>
              <w:pStyle w:val="Normal"/>
              <w:spacing w:before="240" w:after="240"/>
              <w:rPr>
                <w:b/>
                <w:b/>
                <w:color w:val="FFFFFF"/>
                <w:sz w:val="20"/>
                <w:szCs w:val="24"/>
              </w:rPr>
            </w:pPr>
            <w:r>
              <w:rPr>
                <w:b/>
                <w:color w:val="FFFFFF"/>
                <w:sz w:val="20"/>
                <w:szCs w:val="24"/>
              </w:rPr>
              <w:t>Cadastrar novo endereço.</w:t>
            </w:r>
          </w:p>
        </w:tc>
      </w:tr>
      <w:tr>
        <w:trPr>
          <w:trHeight w:val="450" w:hRule="atLeast"/>
        </w:trPr>
        <w:tc>
          <w:tcPr>
            <w:tcW w:w="1931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EECE1" w:themeFill="background2" w:val="clear"/>
          </w:tcPr>
          <w:p>
            <w:pPr>
              <w:pStyle w:val="Normal"/>
              <w:spacing w:before="240" w:after="240"/>
              <w:rPr>
                <w:b/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>Prioridade:</w:t>
            </w:r>
          </w:p>
        </w:tc>
        <w:tc>
          <w:tcPr>
            <w:tcW w:w="7094" w:type="dxa"/>
            <w:gridSpan w:val="2"/>
            <w:tcBorders>
              <w:bottom w:val="single" w:sz="8" w:space="0" w:color="FFFFFF"/>
              <w:right w:val="single" w:sz="8" w:space="0" w:color="FFFFFF"/>
            </w:tcBorders>
            <w:shd w:color="auto" w:fill="EEECE1" w:themeFill="background2" w:val="clear"/>
          </w:tcPr>
          <w:p>
            <w:pPr>
              <w:pStyle w:val="Normal"/>
              <w:spacing w:before="240" w:after="240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 xml:space="preserve">(   )  Essencial            </w:t>
              <w:tab/>
              <w:t>(x) Importante</w:t>
            </w:r>
          </w:p>
        </w:tc>
      </w:tr>
      <w:tr>
        <w:trPr>
          <w:trHeight w:val="855" w:hRule="atLeast"/>
        </w:trPr>
        <w:tc>
          <w:tcPr>
            <w:tcW w:w="1931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D2E1CD" w:val="clear"/>
          </w:tcPr>
          <w:p>
            <w:pPr>
              <w:pStyle w:val="Normal"/>
              <w:spacing w:before="240" w:after="240"/>
              <w:rPr>
                <w:b/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>Resumo:</w:t>
            </w:r>
          </w:p>
        </w:tc>
        <w:tc>
          <w:tcPr>
            <w:tcW w:w="7094" w:type="dxa"/>
            <w:gridSpan w:val="2"/>
            <w:tcBorders>
              <w:bottom w:val="single" w:sz="8" w:space="0" w:color="FFFFFF"/>
              <w:right w:val="single" w:sz="8" w:space="0" w:color="FFFFFF"/>
            </w:tcBorders>
            <w:shd w:color="auto" w:fill="D2E1CD" w:val="clear"/>
          </w:tcPr>
          <w:p>
            <w:pPr>
              <w:pStyle w:val="Normal"/>
              <w:spacing w:before="240" w:after="240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Um cliente(usuário) ao estar no site da loja e logado em sua conta pode cadastrar um novo endereço.</w:t>
            </w:r>
          </w:p>
        </w:tc>
      </w:tr>
      <w:tr>
        <w:trPr>
          <w:trHeight w:val="570" w:hRule="atLeast"/>
        </w:trPr>
        <w:tc>
          <w:tcPr>
            <w:tcW w:w="1931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AF0E8" w:val="clear"/>
          </w:tcPr>
          <w:p>
            <w:pPr>
              <w:pStyle w:val="Normal"/>
              <w:spacing w:before="240" w:after="240"/>
              <w:rPr>
                <w:b/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>Pré-condição:</w:t>
            </w:r>
          </w:p>
        </w:tc>
        <w:tc>
          <w:tcPr>
            <w:tcW w:w="7094" w:type="dxa"/>
            <w:gridSpan w:val="2"/>
            <w:tcBorders>
              <w:bottom w:val="single" w:sz="8" w:space="0" w:color="FFFFFF"/>
              <w:right w:val="single" w:sz="8" w:space="0" w:color="FFFFFF"/>
            </w:tcBorders>
            <w:shd w:color="auto" w:fill="EAF0E8" w:val="clear"/>
          </w:tcPr>
          <w:p>
            <w:pPr>
              <w:pStyle w:val="Normal"/>
              <w:spacing w:before="240" w:after="240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O cliente(usuário) precisa estar no site da loja e logado em sua conta.</w:t>
            </w:r>
          </w:p>
        </w:tc>
      </w:tr>
      <w:tr>
        <w:trPr>
          <w:trHeight w:val="570" w:hRule="atLeast"/>
        </w:trPr>
        <w:tc>
          <w:tcPr>
            <w:tcW w:w="1931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D2E1CD" w:val="clear"/>
          </w:tcPr>
          <w:p>
            <w:pPr>
              <w:pStyle w:val="Normal"/>
              <w:spacing w:before="240" w:after="240"/>
              <w:rPr>
                <w:b/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>Pós-condição:</w:t>
            </w:r>
          </w:p>
        </w:tc>
        <w:tc>
          <w:tcPr>
            <w:tcW w:w="7094" w:type="dxa"/>
            <w:gridSpan w:val="2"/>
            <w:tcBorders>
              <w:bottom w:val="single" w:sz="8" w:space="0" w:color="FFFFFF"/>
              <w:right w:val="single" w:sz="8" w:space="0" w:color="FFFFFF"/>
            </w:tcBorders>
            <w:shd w:color="auto" w:fill="D2E1CD" w:val="clear"/>
          </w:tcPr>
          <w:p>
            <w:pPr>
              <w:pStyle w:val="Normal"/>
              <w:spacing w:before="240" w:after="240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O sistema irá confirmar o cadastro do novo endereço e voltar à tela principal.</w:t>
            </w:r>
          </w:p>
        </w:tc>
      </w:tr>
      <w:tr>
        <w:trPr>
          <w:trHeight w:val="570" w:hRule="atLeast"/>
        </w:trPr>
        <w:tc>
          <w:tcPr>
            <w:tcW w:w="1931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EECE1" w:themeFill="background2" w:val="clear"/>
          </w:tcPr>
          <w:p>
            <w:pPr>
              <w:pStyle w:val="Normal"/>
              <w:spacing w:before="240" w:after="240"/>
              <w:rPr>
                <w:b/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>Interfaces</w:t>
            </w:r>
          </w:p>
        </w:tc>
        <w:tc>
          <w:tcPr>
            <w:tcW w:w="7094" w:type="dxa"/>
            <w:gridSpan w:val="2"/>
            <w:tcBorders>
              <w:bottom w:val="single" w:sz="8" w:space="0" w:color="FFFFFF"/>
              <w:right w:val="single" w:sz="8" w:space="0" w:color="FFFFFF"/>
            </w:tcBorders>
            <w:shd w:color="auto" w:fill="EEECE1" w:themeFill="background2" w:val="clear"/>
          </w:tcPr>
          <w:p>
            <w:pPr>
              <w:pStyle w:val="Normal"/>
              <w:spacing w:before="240" w:after="240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Tela de cadastro de novo endereço, Tela principal</w:t>
            </w:r>
          </w:p>
        </w:tc>
      </w:tr>
      <w:tr>
        <w:trPr>
          <w:trHeight w:val="570" w:hRule="atLeast"/>
        </w:trPr>
        <w:tc>
          <w:tcPr>
            <w:tcW w:w="1931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D2E1CD" w:val="clear"/>
          </w:tcPr>
          <w:p>
            <w:pPr>
              <w:pStyle w:val="Normal"/>
              <w:spacing w:before="240" w:after="240"/>
              <w:rPr>
                <w:b/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>Restrições de campo:</w:t>
            </w:r>
          </w:p>
        </w:tc>
        <w:tc>
          <w:tcPr>
            <w:tcW w:w="7094" w:type="dxa"/>
            <w:gridSpan w:val="2"/>
            <w:tcBorders>
              <w:bottom w:val="single" w:sz="8" w:space="0" w:color="FFFFFF"/>
              <w:right w:val="single" w:sz="8" w:space="0" w:color="FFFFFF"/>
            </w:tcBorders>
            <w:shd w:color="auto" w:fill="D2E1CD" w:val="clear"/>
          </w:tcPr>
          <w:p>
            <w:pPr>
              <w:pStyle w:val="Normal"/>
              <w:spacing w:before="240" w:after="240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Rua: deve ter no máximo 50 caracteres.</w:t>
            </w:r>
          </w:p>
          <w:p>
            <w:pPr>
              <w:pStyle w:val="Normal"/>
              <w:spacing w:before="240" w:after="240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Número: só deve possuir números inteiros</w:t>
            </w:r>
          </w:p>
        </w:tc>
      </w:tr>
      <w:tr>
        <w:trPr>
          <w:trHeight w:val="4335" w:hRule="atLeast"/>
        </w:trPr>
        <w:tc>
          <w:tcPr>
            <w:tcW w:w="1931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AF0E8" w:val="clear"/>
          </w:tcPr>
          <w:p>
            <w:pPr>
              <w:pStyle w:val="Normal"/>
              <w:spacing w:before="240" w:after="240"/>
              <w:rPr>
                <w:b/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>Fluxo principal:</w:t>
            </w:r>
          </w:p>
        </w:tc>
        <w:tc>
          <w:tcPr>
            <w:tcW w:w="2769" w:type="dxa"/>
            <w:tcBorders>
              <w:bottom w:val="single" w:sz="8" w:space="0" w:color="FFFFFF"/>
              <w:right w:val="single" w:sz="8" w:space="0" w:color="FFFFFF"/>
            </w:tcBorders>
            <w:shd w:color="auto" w:fill="EAF0E8" w:val="clear"/>
          </w:tcPr>
          <w:p>
            <w:pPr>
              <w:pStyle w:val="Normal"/>
              <w:spacing w:before="240" w:after="240"/>
              <w:rPr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>Cliente (usuário)</w:t>
            </w:r>
            <w:r>
              <w:rPr>
                <w:sz w:val="20"/>
                <w:szCs w:val="24"/>
              </w:rPr>
              <w:t>:</w:t>
            </w:r>
          </w:p>
          <w:p>
            <w:pPr>
              <w:pStyle w:val="Normal"/>
              <w:spacing w:before="240" w:after="240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1.Clicar em minha conta.</w:t>
            </w:r>
          </w:p>
          <w:p>
            <w:pPr>
              <w:pStyle w:val="Normal"/>
              <w:spacing w:before="240" w:after="240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3.Clicar em “cadastrar novo endereço”.</w:t>
            </w:r>
          </w:p>
          <w:p>
            <w:pPr>
              <w:pStyle w:val="Normal"/>
              <w:spacing w:before="240" w:after="240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</w:r>
          </w:p>
          <w:p>
            <w:pPr>
              <w:pStyle w:val="Normal"/>
              <w:spacing w:before="240" w:after="240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5.Preencher as informações do novo endereço e clicar em “cadastrar”.</w:t>
            </w:r>
          </w:p>
        </w:tc>
        <w:tc>
          <w:tcPr>
            <w:tcW w:w="4325" w:type="dxa"/>
            <w:tcBorders>
              <w:bottom w:val="single" w:sz="8" w:space="0" w:color="FFFFFF"/>
              <w:right w:val="single" w:sz="8" w:space="0" w:color="FFFFFF"/>
            </w:tcBorders>
            <w:shd w:color="auto" w:fill="EAF0E8" w:val="clear"/>
          </w:tcPr>
          <w:p>
            <w:pPr>
              <w:pStyle w:val="Normal"/>
              <w:spacing w:before="240" w:after="240"/>
              <w:rPr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>Sistema</w:t>
            </w:r>
            <w:r>
              <w:rPr>
                <w:sz w:val="20"/>
                <w:szCs w:val="24"/>
              </w:rPr>
              <w:t>:</w:t>
            </w:r>
          </w:p>
          <w:p>
            <w:pPr>
              <w:pStyle w:val="Normal"/>
              <w:spacing w:before="240" w:after="240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 xml:space="preserve"> </w:t>
            </w:r>
          </w:p>
          <w:p>
            <w:pPr>
              <w:pStyle w:val="Normal"/>
              <w:spacing w:before="240" w:after="240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2. Consultar banco de dados.</w:t>
            </w:r>
          </w:p>
          <w:p>
            <w:pPr>
              <w:pStyle w:val="Normal"/>
              <w:spacing w:before="240" w:after="240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</w:r>
          </w:p>
          <w:p>
            <w:pPr>
              <w:pStyle w:val="Normal"/>
              <w:spacing w:before="240" w:after="240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4.Ir para a tela de castrar novo endereço.</w:t>
            </w:r>
          </w:p>
          <w:p>
            <w:pPr>
              <w:pStyle w:val="Normal"/>
              <w:spacing w:before="240" w:after="240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</w:r>
          </w:p>
          <w:p>
            <w:pPr>
              <w:pStyle w:val="Normal"/>
              <w:spacing w:before="240" w:after="240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6. Validar dados.</w:t>
            </w:r>
          </w:p>
          <w:p>
            <w:pPr>
              <w:pStyle w:val="Normal"/>
              <w:spacing w:before="240" w:after="240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7.Confirmar o cadastro do endereço.</w:t>
            </w:r>
          </w:p>
        </w:tc>
      </w:tr>
      <w:tr>
        <w:trPr>
          <w:trHeight w:val="16" w:hRule="atLeast"/>
        </w:trPr>
        <w:tc>
          <w:tcPr>
            <w:tcW w:w="1931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D2E1CD" w:val="clear"/>
          </w:tcPr>
          <w:p>
            <w:pPr>
              <w:pStyle w:val="Normal"/>
              <w:spacing w:before="240" w:after="240"/>
              <w:rPr>
                <w:b/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>Fluxo alternativo:</w:t>
            </w:r>
          </w:p>
        </w:tc>
        <w:tc>
          <w:tcPr>
            <w:tcW w:w="2769" w:type="dxa"/>
            <w:tcBorders>
              <w:bottom w:val="single" w:sz="8" w:space="0" w:color="FFFFFF"/>
              <w:right w:val="single" w:sz="8" w:space="0" w:color="FFFFFF"/>
            </w:tcBorders>
            <w:shd w:color="auto" w:fill="D2E1CD" w:val="clear"/>
          </w:tcPr>
          <w:p>
            <w:pPr>
              <w:pStyle w:val="Normal"/>
              <w:spacing w:before="240" w:after="240"/>
              <w:rPr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>Cliente (usuário)</w:t>
            </w:r>
            <w:r>
              <w:rPr>
                <w:sz w:val="20"/>
                <w:szCs w:val="24"/>
              </w:rPr>
              <w:t>:</w:t>
            </w:r>
          </w:p>
          <w:p>
            <w:pPr>
              <w:pStyle w:val="Normal"/>
              <w:spacing w:before="240" w:after="240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</w:r>
          </w:p>
        </w:tc>
        <w:tc>
          <w:tcPr>
            <w:tcW w:w="4325" w:type="dxa"/>
            <w:tcBorders>
              <w:bottom w:val="single" w:sz="8" w:space="0" w:color="FFFFFF"/>
              <w:right w:val="single" w:sz="8" w:space="0" w:color="FFFFFF"/>
            </w:tcBorders>
            <w:shd w:color="auto" w:fill="D2E1CD" w:val="clear"/>
          </w:tcPr>
          <w:p>
            <w:pPr>
              <w:pStyle w:val="Normal"/>
              <w:spacing w:before="240" w:after="240"/>
              <w:rPr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>Sistema</w:t>
            </w:r>
            <w:r>
              <w:rPr>
                <w:sz w:val="20"/>
                <w:szCs w:val="24"/>
              </w:rPr>
              <w:t>:</w:t>
            </w:r>
          </w:p>
          <w:p>
            <w:pPr>
              <w:pStyle w:val="Normal"/>
              <w:spacing w:before="240" w:after="240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6. Caso o usuário digite algum valor invalido para um determinado campo exibir um erro para aquele campo e continuar na tela até que ele digite um valor válido.</w:t>
            </w:r>
          </w:p>
          <w:p>
            <w:pPr>
              <w:pStyle w:val="Normal"/>
              <w:spacing w:before="240" w:after="240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</w:r>
          </w:p>
        </w:tc>
      </w:tr>
    </w:tbl>
    <w:p>
      <w:pPr>
        <w:pStyle w:val="Normal"/>
        <w:spacing w:before="240" w:after="240"/>
        <w:rPr>
          <w:sz w:val="20"/>
          <w:szCs w:val="24"/>
        </w:rPr>
      </w:pPr>
      <w:r>
        <w:rPr>
          <w:sz w:val="20"/>
          <w:szCs w:val="24"/>
        </w:rPr>
      </w:r>
    </w:p>
    <w:p>
      <w:pPr>
        <w:pStyle w:val="Normal"/>
        <w:spacing w:before="240" w:after="240"/>
        <w:rPr>
          <w:sz w:val="20"/>
          <w:szCs w:val="24"/>
        </w:rPr>
      </w:pPr>
      <w:r>
        <w:rPr>
          <w:sz w:val="20"/>
          <w:szCs w:val="24"/>
        </w:rPr>
      </w:r>
    </w:p>
    <w:p>
      <w:pPr>
        <w:pStyle w:val="Normal"/>
        <w:spacing w:before="240" w:after="240"/>
        <w:rPr>
          <w:sz w:val="20"/>
          <w:szCs w:val="24"/>
        </w:rPr>
      </w:pPr>
      <w:r>
        <w:rPr>
          <w:sz w:val="20"/>
          <w:szCs w:val="24"/>
        </w:rPr>
      </w:r>
    </w:p>
    <w:p>
      <w:pPr>
        <w:pStyle w:val="Normal"/>
        <w:spacing w:before="240" w:after="240"/>
        <w:rPr>
          <w:sz w:val="20"/>
          <w:szCs w:val="24"/>
        </w:rPr>
      </w:pPr>
      <w:r>
        <w:rPr>
          <w:sz w:val="20"/>
          <w:szCs w:val="24"/>
        </w:rPr>
      </w:r>
    </w:p>
    <w:tbl>
      <w:tblPr>
        <w:tblW w:w="9025" w:type="dxa"/>
        <w:jc w:val="left"/>
        <w:tblInd w:w="0" w:type="dxa"/>
        <w:tblCellMar>
          <w:top w:w="80" w:type="dxa"/>
          <w:left w:w="140" w:type="dxa"/>
          <w:bottom w:w="80" w:type="dxa"/>
          <w:right w:w="140" w:type="dxa"/>
        </w:tblCellMar>
        <w:tblLook w:val="0600" w:noHBand="1" w:noVBand="1" w:firstColumn="0" w:lastRow="0" w:lastColumn="0" w:firstRow="0"/>
      </w:tblPr>
      <w:tblGrid>
        <w:gridCol w:w="1931"/>
        <w:gridCol w:w="2769"/>
        <w:gridCol w:w="4325"/>
      </w:tblGrid>
      <w:tr>
        <w:trPr>
          <w:trHeight w:val="450" w:hRule="atLeast"/>
        </w:trPr>
        <w:tc>
          <w:tcPr>
            <w:tcW w:w="193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color="auto" w:fill="5FA534" w:val="clear"/>
          </w:tcPr>
          <w:p>
            <w:pPr>
              <w:pStyle w:val="Normal"/>
              <w:spacing w:before="240" w:after="240"/>
              <w:rPr>
                <w:b/>
                <w:b/>
                <w:color w:val="FFFFFF"/>
                <w:sz w:val="20"/>
                <w:szCs w:val="24"/>
              </w:rPr>
            </w:pPr>
            <w:r>
              <w:rPr>
                <w:b/>
                <w:color w:val="FFFFFF"/>
                <w:sz w:val="20"/>
                <w:szCs w:val="24"/>
              </w:rPr>
              <w:t>RF 009</w:t>
            </w:r>
          </w:p>
        </w:tc>
        <w:tc>
          <w:tcPr>
            <w:tcW w:w="7094" w:type="dxa"/>
            <w:gridSpan w:val="2"/>
            <w:tcBorders>
              <w:top w:val="single" w:sz="8" w:space="0" w:color="FFFFFF"/>
              <w:bottom w:val="single" w:sz="24" w:space="0" w:color="FFFFFF"/>
              <w:right w:val="single" w:sz="8" w:space="0" w:color="FFFFFF"/>
            </w:tcBorders>
            <w:shd w:color="auto" w:fill="5FA534" w:val="clear"/>
          </w:tcPr>
          <w:p>
            <w:pPr>
              <w:pStyle w:val="Normal"/>
              <w:spacing w:before="240" w:after="240"/>
              <w:rPr>
                <w:b/>
                <w:b/>
                <w:color w:val="FFFFFF"/>
                <w:sz w:val="20"/>
                <w:szCs w:val="24"/>
              </w:rPr>
            </w:pPr>
            <w:r>
              <w:rPr>
                <w:b/>
                <w:color w:val="FFFFFF"/>
                <w:sz w:val="20"/>
                <w:szCs w:val="24"/>
              </w:rPr>
              <w:t>Excluir endereço.</w:t>
            </w:r>
          </w:p>
        </w:tc>
      </w:tr>
      <w:tr>
        <w:trPr>
          <w:trHeight w:val="450" w:hRule="atLeast"/>
        </w:trPr>
        <w:tc>
          <w:tcPr>
            <w:tcW w:w="1931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EECE1" w:themeFill="background2" w:val="clear"/>
          </w:tcPr>
          <w:p>
            <w:pPr>
              <w:pStyle w:val="Normal"/>
              <w:spacing w:before="240" w:after="240"/>
              <w:rPr>
                <w:b/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>Prioridade:</w:t>
            </w:r>
          </w:p>
        </w:tc>
        <w:tc>
          <w:tcPr>
            <w:tcW w:w="7094" w:type="dxa"/>
            <w:gridSpan w:val="2"/>
            <w:tcBorders>
              <w:bottom w:val="single" w:sz="8" w:space="0" w:color="FFFFFF"/>
              <w:right w:val="single" w:sz="8" w:space="0" w:color="FFFFFF"/>
            </w:tcBorders>
            <w:shd w:color="auto" w:fill="EEECE1" w:themeFill="background2" w:val="clear"/>
          </w:tcPr>
          <w:p>
            <w:pPr>
              <w:pStyle w:val="Normal"/>
              <w:spacing w:before="240" w:after="240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 xml:space="preserve">(   )  Essencial            </w:t>
              <w:tab/>
              <w:t>(x) Importante</w:t>
            </w:r>
          </w:p>
        </w:tc>
      </w:tr>
      <w:tr>
        <w:trPr>
          <w:trHeight w:val="855" w:hRule="atLeast"/>
        </w:trPr>
        <w:tc>
          <w:tcPr>
            <w:tcW w:w="1931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D2E1CD" w:val="clear"/>
          </w:tcPr>
          <w:p>
            <w:pPr>
              <w:pStyle w:val="Normal"/>
              <w:spacing w:before="240" w:after="240"/>
              <w:rPr>
                <w:b/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>Resumo:</w:t>
            </w:r>
          </w:p>
        </w:tc>
        <w:tc>
          <w:tcPr>
            <w:tcW w:w="7094" w:type="dxa"/>
            <w:gridSpan w:val="2"/>
            <w:tcBorders>
              <w:bottom w:val="single" w:sz="8" w:space="0" w:color="FFFFFF"/>
              <w:right w:val="single" w:sz="8" w:space="0" w:color="FFFFFF"/>
            </w:tcBorders>
            <w:shd w:color="auto" w:fill="D2E1CD" w:val="clear"/>
          </w:tcPr>
          <w:p>
            <w:pPr>
              <w:pStyle w:val="Normal"/>
              <w:spacing w:before="240" w:after="240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Um cliente(usuário) ao estar no site da loja e logado em sua conta pode excluir um endereço.</w:t>
            </w:r>
          </w:p>
        </w:tc>
      </w:tr>
      <w:tr>
        <w:trPr>
          <w:trHeight w:val="570" w:hRule="atLeast"/>
        </w:trPr>
        <w:tc>
          <w:tcPr>
            <w:tcW w:w="1931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AF0E8" w:val="clear"/>
          </w:tcPr>
          <w:p>
            <w:pPr>
              <w:pStyle w:val="Normal"/>
              <w:spacing w:before="240" w:after="240"/>
              <w:rPr>
                <w:b/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>Pré-condição:</w:t>
            </w:r>
          </w:p>
        </w:tc>
        <w:tc>
          <w:tcPr>
            <w:tcW w:w="7094" w:type="dxa"/>
            <w:gridSpan w:val="2"/>
            <w:tcBorders>
              <w:bottom w:val="single" w:sz="8" w:space="0" w:color="FFFFFF"/>
              <w:right w:val="single" w:sz="8" w:space="0" w:color="FFFFFF"/>
            </w:tcBorders>
            <w:shd w:color="auto" w:fill="EAF0E8" w:val="clear"/>
          </w:tcPr>
          <w:p>
            <w:pPr>
              <w:pStyle w:val="Normal"/>
              <w:spacing w:before="240" w:after="240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O cliente(usuário) precisa estar no site da loja e logado em sua conta.</w:t>
            </w:r>
          </w:p>
        </w:tc>
      </w:tr>
      <w:tr>
        <w:trPr>
          <w:trHeight w:val="570" w:hRule="atLeast"/>
        </w:trPr>
        <w:tc>
          <w:tcPr>
            <w:tcW w:w="1931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D2E1CD" w:val="clear"/>
          </w:tcPr>
          <w:p>
            <w:pPr>
              <w:pStyle w:val="Normal"/>
              <w:spacing w:before="240" w:after="240"/>
              <w:rPr>
                <w:b/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>Pós-condição:</w:t>
            </w:r>
          </w:p>
        </w:tc>
        <w:tc>
          <w:tcPr>
            <w:tcW w:w="7094" w:type="dxa"/>
            <w:gridSpan w:val="2"/>
            <w:tcBorders>
              <w:bottom w:val="single" w:sz="8" w:space="0" w:color="FFFFFF"/>
              <w:right w:val="single" w:sz="8" w:space="0" w:color="FFFFFF"/>
            </w:tcBorders>
            <w:shd w:color="auto" w:fill="D2E1CD" w:val="clear"/>
          </w:tcPr>
          <w:p>
            <w:pPr>
              <w:pStyle w:val="Normal"/>
              <w:spacing w:before="240" w:after="240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O sistema irá confirmar a exclusão do endereço e voltar à tela principal.</w:t>
            </w:r>
          </w:p>
        </w:tc>
      </w:tr>
      <w:tr>
        <w:trPr>
          <w:trHeight w:val="570" w:hRule="atLeast"/>
        </w:trPr>
        <w:tc>
          <w:tcPr>
            <w:tcW w:w="1931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EECE1" w:themeFill="background2" w:val="clear"/>
          </w:tcPr>
          <w:p>
            <w:pPr>
              <w:pStyle w:val="Normal"/>
              <w:spacing w:before="240" w:after="240"/>
              <w:rPr>
                <w:b/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>Interfaces</w:t>
            </w:r>
          </w:p>
        </w:tc>
        <w:tc>
          <w:tcPr>
            <w:tcW w:w="7094" w:type="dxa"/>
            <w:gridSpan w:val="2"/>
            <w:tcBorders>
              <w:bottom w:val="single" w:sz="8" w:space="0" w:color="FFFFFF"/>
              <w:right w:val="single" w:sz="8" w:space="0" w:color="FFFFFF"/>
            </w:tcBorders>
            <w:shd w:color="auto" w:fill="EEECE1" w:themeFill="background2" w:val="clear"/>
          </w:tcPr>
          <w:p>
            <w:pPr>
              <w:pStyle w:val="Normal"/>
              <w:spacing w:before="240" w:after="240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Tela da conta do cliente</w:t>
            </w:r>
          </w:p>
        </w:tc>
      </w:tr>
      <w:tr>
        <w:trPr>
          <w:trHeight w:val="570" w:hRule="atLeast"/>
        </w:trPr>
        <w:tc>
          <w:tcPr>
            <w:tcW w:w="1931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D2E1CD" w:val="clear"/>
          </w:tcPr>
          <w:p>
            <w:pPr>
              <w:pStyle w:val="Normal"/>
              <w:spacing w:before="240" w:after="240"/>
              <w:rPr>
                <w:b/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>Restrições de campo:</w:t>
            </w:r>
          </w:p>
        </w:tc>
        <w:tc>
          <w:tcPr>
            <w:tcW w:w="7094" w:type="dxa"/>
            <w:gridSpan w:val="2"/>
            <w:tcBorders>
              <w:bottom w:val="single" w:sz="8" w:space="0" w:color="FFFFFF"/>
              <w:right w:val="single" w:sz="8" w:space="0" w:color="FFFFFF"/>
            </w:tcBorders>
            <w:shd w:color="auto" w:fill="D2E1CD" w:val="clear"/>
          </w:tcPr>
          <w:p>
            <w:pPr>
              <w:pStyle w:val="Normal"/>
              <w:spacing w:before="240" w:after="240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</w:r>
          </w:p>
          <w:p>
            <w:pPr>
              <w:pStyle w:val="Normal"/>
              <w:spacing w:before="240" w:after="240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</w:r>
          </w:p>
        </w:tc>
      </w:tr>
      <w:tr>
        <w:trPr>
          <w:trHeight w:val="4335" w:hRule="atLeast"/>
        </w:trPr>
        <w:tc>
          <w:tcPr>
            <w:tcW w:w="1931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AF0E8" w:val="clear"/>
          </w:tcPr>
          <w:p>
            <w:pPr>
              <w:pStyle w:val="Normal"/>
              <w:spacing w:before="240" w:after="240"/>
              <w:rPr>
                <w:b/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>Fluxo principal:</w:t>
            </w:r>
          </w:p>
        </w:tc>
        <w:tc>
          <w:tcPr>
            <w:tcW w:w="2769" w:type="dxa"/>
            <w:tcBorders>
              <w:bottom w:val="single" w:sz="8" w:space="0" w:color="FFFFFF"/>
              <w:right w:val="single" w:sz="8" w:space="0" w:color="FFFFFF"/>
            </w:tcBorders>
            <w:shd w:color="auto" w:fill="EAF0E8" w:val="clear"/>
          </w:tcPr>
          <w:p>
            <w:pPr>
              <w:pStyle w:val="Normal"/>
              <w:spacing w:before="240" w:after="240"/>
              <w:rPr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>Cliente (usuário)</w:t>
            </w:r>
            <w:r>
              <w:rPr>
                <w:sz w:val="20"/>
                <w:szCs w:val="24"/>
              </w:rPr>
              <w:t>:</w:t>
            </w:r>
          </w:p>
          <w:p>
            <w:pPr>
              <w:pStyle w:val="Normal"/>
              <w:spacing w:before="240" w:after="240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1.Clicar em minha conta.</w:t>
            </w:r>
          </w:p>
          <w:p>
            <w:pPr>
              <w:pStyle w:val="Normal"/>
              <w:spacing w:before="240" w:after="240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</w:r>
          </w:p>
          <w:p>
            <w:pPr>
              <w:pStyle w:val="Normal"/>
              <w:spacing w:before="240" w:after="240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3.Clicar em “excluir endereço” no endereço que deseja excluir.</w:t>
            </w:r>
          </w:p>
          <w:p>
            <w:pPr>
              <w:pStyle w:val="Normal"/>
              <w:spacing w:before="240" w:after="240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</w:r>
          </w:p>
          <w:p>
            <w:pPr>
              <w:pStyle w:val="Normal"/>
              <w:spacing w:before="240" w:after="240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</w:r>
          </w:p>
        </w:tc>
        <w:tc>
          <w:tcPr>
            <w:tcW w:w="4325" w:type="dxa"/>
            <w:tcBorders>
              <w:bottom w:val="single" w:sz="8" w:space="0" w:color="FFFFFF"/>
              <w:right w:val="single" w:sz="8" w:space="0" w:color="FFFFFF"/>
            </w:tcBorders>
            <w:shd w:color="auto" w:fill="EAF0E8" w:val="clear"/>
          </w:tcPr>
          <w:p>
            <w:pPr>
              <w:pStyle w:val="Normal"/>
              <w:spacing w:before="240" w:after="240"/>
              <w:rPr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>Sistema</w:t>
            </w:r>
            <w:r>
              <w:rPr>
                <w:sz w:val="20"/>
                <w:szCs w:val="24"/>
              </w:rPr>
              <w:t>:</w:t>
            </w:r>
          </w:p>
          <w:p>
            <w:pPr>
              <w:pStyle w:val="Normal"/>
              <w:spacing w:before="240" w:after="240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 xml:space="preserve"> </w:t>
            </w:r>
          </w:p>
          <w:p>
            <w:pPr>
              <w:pStyle w:val="Normal"/>
              <w:spacing w:before="240" w:after="240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2.Ir para a tela com as informações da conta.</w:t>
            </w:r>
          </w:p>
          <w:p>
            <w:pPr>
              <w:pStyle w:val="Normal"/>
              <w:spacing w:before="240" w:after="240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</w:r>
          </w:p>
          <w:p>
            <w:pPr>
              <w:pStyle w:val="Normal"/>
              <w:spacing w:before="240" w:after="240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4. Verificar se existe compra associada ao endereço.</w:t>
            </w:r>
          </w:p>
          <w:p>
            <w:pPr>
              <w:pStyle w:val="Normal"/>
              <w:spacing w:before="240" w:after="240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 xml:space="preserve">5. Confirmar exclusão do endereço, exibindo mensagem “ exclusão realizada”. </w:t>
            </w:r>
          </w:p>
          <w:p>
            <w:pPr>
              <w:pStyle w:val="Normal"/>
              <w:spacing w:before="240" w:after="240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4. Redirecionar para a Tela Principal</w:t>
            </w:r>
          </w:p>
        </w:tc>
      </w:tr>
      <w:tr>
        <w:trPr>
          <w:trHeight w:val="1856" w:hRule="atLeast"/>
        </w:trPr>
        <w:tc>
          <w:tcPr>
            <w:tcW w:w="1931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D2E1CD" w:val="clear"/>
          </w:tcPr>
          <w:p>
            <w:pPr>
              <w:pStyle w:val="Normal"/>
              <w:spacing w:before="240" w:after="240"/>
              <w:rPr>
                <w:b/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>Fluxo alternativo:</w:t>
            </w:r>
          </w:p>
        </w:tc>
        <w:tc>
          <w:tcPr>
            <w:tcW w:w="2769" w:type="dxa"/>
            <w:tcBorders>
              <w:bottom w:val="single" w:sz="8" w:space="0" w:color="FFFFFF"/>
              <w:right w:val="single" w:sz="8" w:space="0" w:color="FFFFFF"/>
            </w:tcBorders>
            <w:shd w:color="auto" w:fill="D2E1CD" w:val="clear"/>
          </w:tcPr>
          <w:p>
            <w:pPr>
              <w:pStyle w:val="Normal"/>
              <w:spacing w:before="240" w:after="240"/>
              <w:rPr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>Aluno</w:t>
            </w:r>
            <w:r>
              <w:rPr>
                <w:sz w:val="20"/>
                <w:szCs w:val="24"/>
              </w:rPr>
              <w:t>:</w:t>
            </w:r>
          </w:p>
        </w:tc>
        <w:tc>
          <w:tcPr>
            <w:tcW w:w="4325" w:type="dxa"/>
            <w:tcBorders>
              <w:bottom w:val="single" w:sz="8" w:space="0" w:color="FFFFFF"/>
              <w:right w:val="single" w:sz="8" w:space="0" w:color="FFFFFF"/>
            </w:tcBorders>
            <w:shd w:color="auto" w:fill="D2E1CD" w:val="clear"/>
          </w:tcPr>
          <w:p>
            <w:pPr>
              <w:pStyle w:val="Normal"/>
              <w:spacing w:before="240" w:after="240"/>
              <w:rPr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>Sistema</w:t>
            </w:r>
            <w:r>
              <w:rPr>
                <w:sz w:val="20"/>
                <w:szCs w:val="24"/>
              </w:rPr>
              <w:t>:</w:t>
            </w:r>
          </w:p>
          <w:p>
            <w:pPr>
              <w:pStyle w:val="Normal"/>
              <w:spacing w:before="240" w:after="240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4. Caso alguma compra esteja com o endereço, exibe erro “Produto possui vendas cadastradas.”</w:t>
            </w:r>
          </w:p>
        </w:tc>
      </w:tr>
    </w:tbl>
    <w:p>
      <w:pPr>
        <w:pStyle w:val="Normal"/>
        <w:spacing w:before="240" w:after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240" w:after="240"/>
        <w:rPr>
          <w:b/>
          <w:b/>
          <w:sz w:val="30"/>
          <w:szCs w:val="30"/>
        </w:rPr>
      </w:pPr>
      <w:r>
        <w:rPr>
          <w:b/>
          <w:sz w:val="30"/>
          <w:szCs w:val="30"/>
        </w:rPr>
        <w:t>Requisitos do Administrador (Admin)</w:t>
      </w:r>
    </w:p>
    <w:p>
      <w:pPr>
        <w:pStyle w:val="Normal"/>
        <w:spacing w:before="240" w:after="240"/>
        <w:rPr>
          <w:sz w:val="24"/>
          <w:szCs w:val="24"/>
        </w:rPr>
      </w:pPr>
      <w:r>
        <w:rPr>
          <w:sz w:val="24"/>
          <w:szCs w:val="24"/>
        </w:rPr>
        <w:t>Todos os requisitos desta subseção se referem a requisitos funcionais do ator admin:</w:t>
      </w:r>
    </w:p>
    <w:tbl>
      <w:tblPr>
        <w:tblW w:w="9025" w:type="dxa"/>
        <w:jc w:val="left"/>
        <w:tblInd w:w="0" w:type="dxa"/>
        <w:tblCellMar>
          <w:top w:w="80" w:type="dxa"/>
          <w:left w:w="140" w:type="dxa"/>
          <w:bottom w:w="80" w:type="dxa"/>
          <w:right w:w="140" w:type="dxa"/>
        </w:tblCellMar>
        <w:tblLook w:val="0600" w:noHBand="1" w:noVBand="1" w:firstColumn="0" w:lastRow="0" w:lastColumn="0" w:firstRow="0"/>
      </w:tblPr>
      <w:tblGrid>
        <w:gridCol w:w="1931"/>
        <w:gridCol w:w="2769"/>
        <w:gridCol w:w="4325"/>
      </w:tblGrid>
      <w:tr>
        <w:trPr>
          <w:trHeight w:val="450" w:hRule="atLeast"/>
        </w:trPr>
        <w:tc>
          <w:tcPr>
            <w:tcW w:w="193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color="auto" w:fill="5FA534" w:val="clear"/>
          </w:tcPr>
          <w:p>
            <w:pPr>
              <w:pStyle w:val="Normal"/>
              <w:spacing w:before="240" w:after="240"/>
              <w:rPr>
                <w:b/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RF 010</w:t>
            </w:r>
          </w:p>
        </w:tc>
        <w:tc>
          <w:tcPr>
            <w:tcW w:w="7094" w:type="dxa"/>
            <w:gridSpan w:val="2"/>
            <w:tcBorders>
              <w:top w:val="single" w:sz="8" w:space="0" w:color="FFFFFF"/>
              <w:bottom w:val="single" w:sz="24" w:space="0" w:color="FFFFFF"/>
              <w:right w:val="single" w:sz="8" w:space="0" w:color="FFFFFF"/>
            </w:tcBorders>
            <w:shd w:color="auto" w:fill="5FA534" w:val="clear"/>
          </w:tcPr>
          <w:p>
            <w:pPr>
              <w:pStyle w:val="Normal"/>
              <w:spacing w:before="240" w:after="240"/>
              <w:rPr>
                <w:b/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Cadastrar produto.</w:t>
            </w:r>
          </w:p>
        </w:tc>
      </w:tr>
      <w:tr>
        <w:trPr>
          <w:trHeight w:val="450" w:hRule="atLeast"/>
        </w:trPr>
        <w:tc>
          <w:tcPr>
            <w:tcW w:w="1931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EECE1" w:themeFill="background2" w:val="clear"/>
          </w:tcPr>
          <w:p>
            <w:pPr>
              <w:pStyle w:val="Normal"/>
              <w:spacing w:before="240" w:after="24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Prioridade:</w:t>
            </w:r>
          </w:p>
        </w:tc>
        <w:tc>
          <w:tcPr>
            <w:tcW w:w="7094" w:type="dxa"/>
            <w:gridSpan w:val="2"/>
            <w:tcBorders>
              <w:bottom w:val="single" w:sz="8" w:space="0" w:color="FFFFFF"/>
              <w:right w:val="single" w:sz="8" w:space="0" w:color="FFFFFF"/>
            </w:tcBorders>
            <w:shd w:color="auto" w:fill="EEECE1" w:themeFill="background2" w:val="clear"/>
          </w:tcPr>
          <w:p>
            <w:pPr>
              <w:pStyle w:val="Normal"/>
              <w:spacing w:before="240"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(x)  Essencial            </w:t>
              <w:tab/>
              <w:t>(   ) Importante</w:t>
            </w:r>
          </w:p>
        </w:tc>
      </w:tr>
      <w:tr>
        <w:trPr>
          <w:trHeight w:val="855" w:hRule="atLeast"/>
        </w:trPr>
        <w:tc>
          <w:tcPr>
            <w:tcW w:w="1931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D2E1CD" w:val="clear"/>
          </w:tcPr>
          <w:p>
            <w:pPr>
              <w:pStyle w:val="Normal"/>
              <w:spacing w:before="240" w:after="24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Resumo:</w:t>
            </w:r>
          </w:p>
        </w:tc>
        <w:tc>
          <w:tcPr>
            <w:tcW w:w="7094" w:type="dxa"/>
            <w:gridSpan w:val="2"/>
            <w:tcBorders>
              <w:bottom w:val="single" w:sz="8" w:space="0" w:color="FFFFFF"/>
              <w:right w:val="single" w:sz="8" w:space="0" w:color="FFFFFF"/>
            </w:tcBorders>
            <w:shd w:color="auto" w:fill="D2E1CD" w:val="clear"/>
          </w:tcPr>
          <w:p>
            <w:pPr>
              <w:pStyle w:val="Normal"/>
              <w:spacing w:before="240"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admin deve estar no site da loja e logado em sua conta podendo cadastrar novos produtos.</w:t>
            </w:r>
          </w:p>
        </w:tc>
      </w:tr>
      <w:tr>
        <w:trPr>
          <w:trHeight w:val="570" w:hRule="atLeast"/>
        </w:trPr>
        <w:tc>
          <w:tcPr>
            <w:tcW w:w="1931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AF0E8" w:val="clear"/>
          </w:tcPr>
          <w:p>
            <w:pPr>
              <w:pStyle w:val="Normal"/>
              <w:spacing w:before="240" w:after="24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Pré-condição:</w:t>
            </w:r>
          </w:p>
        </w:tc>
        <w:tc>
          <w:tcPr>
            <w:tcW w:w="7094" w:type="dxa"/>
            <w:gridSpan w:val="2"/>
            <w:tcBorders>
              <w:bottom w:val="single" w:sz="8" w:space="0" w:color="FFFFFF"/>
              <w:right w:val="single" w:sz="8" w:space="0" w:color="FFFFFF"/>
            </w:tcBorders>
            <w:shd w:color="auto" w:fill="EAF0E8" w:val="clear"/>
          </w:tcPr>
          <w:p>
            <w:pPr>
              <w:pStyle w:val="Normal"/>
              <w:spacing w:before="240"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admin precisa estar no site da loja e logado na conta de administrador.</w:t>
            </w:r>
          </w:p>
        </w:tc>
      </w:tr>
      <w:tr>
        <w:trPr>
          <w:trHeight w:val="570" w:hRule="atLeast"/>
        </w:trPr>
        <w:tc>
          <w:tcPr>
            <w:tcW w:w="1931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D2E1CD" w:val="clear"/>
          </w:tcPr>
          <w:p>
            <w:pPr>
              <w:pStyle w:val="Normal"/>
              <w:spacing w:before="240" w:after="24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Pós-condição:</w:t>
            </w:r>
          </w:p>
        </w:tc>
        <w:tc>
          <w:tcPr>
            <w:tcW w:w="7094" w:type="dxa"/>
            <w:gridSpan w:val="2"/>
            <w:tcBorders>
              <w:bottom w:val="single" w:sz="8" w:space="0" w:color="FFFFFF"/>
              <w:right w:val="single" w:sz="8" w:space="0" w:color="FFFFFF"/>
            </w:tcBorders>
            <w:shd w:color="auto" w:fill="D2E1CD" w:val="clear"/>
          </w:tcPr>
          <w:p>
            <w:pPr>
              <w:pStyle w:val="Normal"/>
              <w:spacing w:before="240"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sistema irá confirmar o cadastro de um novo produto e voltar à tela principal.</w:t>
            </w:r>
          </w:p>
        </w:tc>
      </w:tr>
      <w:tr>
        <w:trPr>
          <w:trHeight w:val="570" w:hRule="atLeast"/>
        </w:trPr>
        <w:tc>
          <w:tcPr>
            <w:tcW w:w="1931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EECE1" w:themeFill="background2" w:val="clear"/>
          </w:tcPr>
          <w:p>
            <w:pPr>
              <w:pStyle w:val="Normal"/>
              <w:spacing w:before="240" w:after="24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Interfaces</w:t>
            </w:r>
          </w:p>
        </w:tc>
        <w:tc>
          <w:tcPr>
            <w:tcW w:w="7094" w:type="dxa"/>
            <w:gridSpan w:val="2"/>
            <w:tcBorders>
              <w:bottom w:val="single" w:sz="8" w:space="0" w:color="FFFFFF"/>
              <w:right w:val="single" w:sz="8" w:space="0" w:color="FFFFFF"/>
            </w:tcBorders>
            <w:shd w:color="auto" w:fill="EEECE1" w:themeFill="background2" w:val="clear"/>
          </w:tcPr>
          <w:p>
            <w:pPr>
              <w:pStyle w:val="Normal"/>
              <w:spacing w:before="240"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Tela Cadastrar produto, Tela Principal</w:t>
            </w:r>
          </w:p>
        </w:tc>
      </w:tr>
      <w:tr>
        <w:trPr>
          <w:trHeight w:val="570" w:hRule="atLeast"/>
        </w:trPr>
        <w:tc>
          <w:tcPr>
            <w:tcW w:w="1931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D2E1CD" w:val="clear"/>
          </w:tcPr>
          <w:p>
            <w:pPr>
              <w:pStyle w:val="Normal"/>
              <w:spacing w:before="240" w:after="24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Restrições de campo:</w:t>
            </w:r>
          </w:p>
        </w:tc>
        <w:tc>
          <w:tcPr>
            <w:tcW w:w="7094" w:type="dxa"/>
            <w:gridSpan w:val="2"/>
            <w:tcBorders>
              <w:bottom w:val="single" w:sz="8" w:space="0" w:color="FFFFFF"/>
              <w:right w:val="single" w:sz="8" w:space="0" w:color="FFFFFF"/>
            </w:tcBorders>
            <w:shd w:color="auto" w:fill="D2E1CD" w:val="clear"/>
          </w:tcPr>
          <w:p>
            <w:pPr>
              <w:pStyle w:val="Normal"/>
              <w:spacing w:before="240"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Preço: real positivo </w:t>
            </w:r>
          </w:p>
          <w:p>
            <w:pPr>
              <w:pStyle w:val="Normal"/>
              <w:spacing w:before="240"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Deve ser selecionado um tipo</w:t>
            </w:r>
          </w:p>
          <w:p>
            <w:pPr>
              <w:pStyle w:val="Normal"/>
              <w:spacing w:before="240"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Nome: máximo 50 caracteres</w:t>
            </w:r>
          </w:p>
        </w:tc>
      </w:tr>
      <w:tr>
        <w:trPr>
          <w:trHeight w:val="4335" w:hRule="atLeast"/>
        </w:trPr>
        <w:tc>
          <w:tcPr>
            <w:tcW w:w="1931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AF0E8" w:val="clear"/>
          </w:tcPr>
          <w:p>
            <w:pPr>
              <w:pStyle w:val="Normal"/>
              <w:spacing w:before="240" w:after="24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Fluxo principal:</w:t>
            </w:r>
          </w:p>
        </w:tc>
        <w:tc>
          <w:tcPr>
            <w:tcW w:w="2769" w:type="dxa"/>
            <w:tcBorders>
              <w:bottom w:val="single" w:sz="8" w:space="0" w:color="FFFFFF"/>
              <w:right w:val="single" w:sz="8" w:space="0" w:color="FFFFFF"/>
            </w:tcBorders>
            <w:shd w:color="auto" w:fill="EAF0E8" w:val="clear"/>
          </w:tcPr>
          <w:p>
            <w:pPr>
              <w:pStyle w:val="Normal"/>
              <w:spacing w:before="240" w:after="24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Admin (dono)</w:t>
            </w:r>
            <w:r>
              <w:rPr>
                <w:sz w:val="20"/>
                <w:szCs w:val="20"/>
              </w:rPr>
              <w:t>:</w:t>
            </w:r>
          </w:p>
          <w:p>
            <w:pPr>
              <w:pStyle w:val="Normal"/>
              <w:spacing w:before="240"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1.Clicar em “Administrar”.</w:t>
            </w:r>
          </w:p>
          <w:p>
            <w:pPr>
              <w:pStyle w:val="Normal"/>
              <w:spacing w:before="240"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spacing w:before="240"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3.Clicar em “cadastrar”.</w:t>
            </w:r>
          </w:p>
          <w:p>
            <w:pPr>
              <w:pStyle w:val="Normal"/>
              <w:spacing w:before="240"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spacing w:before="240"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spacing w:before="240"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5.Preencher os campos e clicar em “cadastrar”.</w:t>
            </w:r>
          </w:p>
        </w:tc>
        <w:tc>
          <w:tcPr>
            <w:tcW w:w="4325" w:type="dxa"/>
            <w:tcBorders>
              <w:bottom w:val="single" w:sz="8" w:space="0" w:color="FFFFFF"/>
              <w:right w:val="single" w:sz="8" w:space="0" w:color="FFFFFF"/>
            </w:tcBorders>
            <w:shd w:color="auto" w:fill="EAF0E8" w:val="clear"/>
          </w:tcPr>
          <w:p>
            <w:pPr>
              <w:pStyle w:val="Normal"/>
              <w:spacing w:before="240" w:after="24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Sistema</w:t>
            </w:r>
            <w:r>
              <w:rPr>
                <w:sz w:val="20"/>
                <w:szCs w:val="20"/>
              </w:rPr>
              <w:t>:</w:t>
            </w:r>
          </w:p>
          <w:p>
            <w:pPr>
              <w:pStyle w:val="Normal"/>
              <w:spacing w:before="240"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  <w:p>
            <w:pPr>
              <w:pStyle w:val="Normal"/>
              <w:spacing w:before="240"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 Ir para a tela com as opções de “cadastrar produto”, “alterar produto” e “excluir produto”. </w:t>
            </w:r>
          </w:p>
          <w:p>
            <w:pPr>
              <w:pStyle w:val="Normal"/>
              <w:spacing w:before="240"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spacing w:before="240"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 ir para a tela com os campos para cadastrar nome, preço e tipo do produto.</w:t>
            </w:r>
          </w:p>
          <w:p>
            <w:pPr>
              <w:pStyle w:val="Normal"/>
              <w:spacing w:before="240"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spacing w:before="240"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 Validar dados.</w:t>
            </w:r>
          </w:p>
          <w:p>
            <w:pPr>
              <w:pStyle w:val="Normal"/>
              <w:spacing w:before="240"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 Confirmar o cadastro de um novo produto.</w:t>
            </w:r>
          </w:p>
        </w:tc>
      </w:tr>
      <w:tr>
        <w:trPr>
          <w:trHeight w:val="2535" w:hRule="atLeast"/>
        </w:trPr>
        <w:tc>
          <w:tcPr>
            <w:tcW w:w="1931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D2E1CD" w:val="clear"/>
          </w:tcPr>
          <w:p>
            <w:pPr>
              <w:pStyle w:val="Normal"/>
              <w:spacing w:before="240" w:after="24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Fluxo alternativo:</w:t>
            </w:r>
          </w:p>
        </w:tc>
        <w:tc>
          <w:tcPr>
            <w:tcW w:w="2769" w:type="dxa"/>
            <w:tcBorders>
              <w:bottom w:val="single" w:sz="8" w:space="0" w:color="FFFFFF"/>
              <w:right w:val="single" w:sz="8" w:space="0" w:color="FFFFFF"/>
            </w:tcBorders>
            <w:shd w:color="auto" w:fill="D2E1CD" w:val="clear"/>
          </w:tcPr>
          <w:p>
            <w:pPr>
              <w:pStyle w:val="Normal"/>
              <w:spacing w:before="240" w:after="24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Aluno</w:t>
            </w:r>
            <w:r>
              <w:rPr>
                <w:sz w:val="20"/>
                <w:szCs w:val="20"/>
              </w:rPr>
              <w:t>:</w:t>
            </w:r>
          </w:p>
        </w:tc>
        <w:tc>
          <w:tcPr>
            <w:tcW w:w="4325" w:type="dxa"/>
            <w:tcBorders>
              <w:bottom w:val="single" w:sz="8" w:space="0" w:color="FFFFFF"/>
              <w:right w:val="single" w:sz="8" w:space="0" w:color="FFFFFF"/>
            </w:tcBorders>
            <w:shd w:color="auto" w:fill="D2E1CD" w:val="clear"/>
          </w:tcPr>
          <w:p>
            <w:pPr>
              <w:pStyle w:val="Normal"/>
              <w:spacing w:before="240" w:after="24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Sistema</w:t>
            </w:r>
            <w:r>
              <w:rPr>
                <w:sz w:val="20"/>
                <w:szCs w:val="20"/>
              </w:rPr>
              <w:t>:</w:t>
            </w:r>
          </w:p>
          <w:p>
            <w:pPr>
              <w:pStyle w:val="Normal"/>
              <w:spacing w:before="240"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 Caso o Admin digite algum valor invalido para um determinado campo exibir um erro para aquele campo e continuar na tela até que ele digite um valor válido.</w:t>
            </w:r>
          </w:p>
        </w:tc>
      </w:tr>
    </w:tbl>
    <w:p>
      <w:pPr>
        <w:pStyle w:val="Normal"/>
        <w:spacing w:before="240" w:after="24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before="240" w:after="24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before="240" w:after="24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before="240" w:after="240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9025" w:type="dxa"/>
        <w:jc w:val="left"/>
        <w:tblInd w:w="0" w:type="dxa"/>
        <w:tblCellMar>
          <w:top w:w="80" w:type="dxa"/>
          <w:left w:w="140" w:type="dxa"/>
          <w:bottom w:w="80" w:type="dxa"/>
          <w:right w:w="140" w:type="dxa"/>
        </w:tblCellMar>
        <w:tblLook w:val="0600" w:noHBand="1" w:noVBand="1" w:firstColumn="0" w:lastRow="0" w:lastColumn="0" w:firstRow="0"/>
      </w:tblPr>
      <w:tblGrid>
        <w:gridCol w:w="1931"/>
        <w:gridCol w:w="2769"/>
        <w:gridCol w:w="4325"/>
      </w:tblGrid>
      <w:tr>
        <w:trPr>
          <w:trHeight w:val="450" w:hRule="atLeast"/>
        </w:trPr>
        <w:tc>
          <w:tcPr>
            <w:tcW w:w="193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color="auto" w:fill="5FA534" w:val="clear"/>
          </w:tcPr>
          <w:p>
            <w:pPr>
              <w:pStyle w:val="Normal"/>
              <w:spacing w:before="240" w:after="240"/>
              <w:rPr>
                <w:b/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RF 011</w:t>
            </w:r>
          </w:p>
        </w:tc>
        <w:tc>
          <w:tcPr>
            <w:tcW w:w="7094" w:type="dxa"/>
            <w:gridSpan w:val="2"/>
            <w:tcBorders>
              <w:top w:val="single" w:sz="8" w:space="0" w:color="FFFFFF"/>
              <w:bottom w:val="single" w:sz="24" w:space="0" w:color="FFFFFF"/>
              <w:right w:val="single" w:sz="8" w:space="0" w:color="FFFFFF"/>
            </w:tcBorders>
            <w:shd w:color="auto" w:fill="5FA534" w:val="clear"/>
          </w:tcPr>
          <w:p>
            <w:pPr>
              <w:pStyle w:val="Normal"/>
              <w:spacing w:before="240" w:after="240"/>
              <w:rPr>
                <w:b/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Alterar produto.</w:t>
            </w:r>
          </w:p>
        </w:tc>
      </w:tr>
      <w:tr>
        <w:trPr>
          <w:trHeight w:val="450" w:hRule="atLeast"/>
        </w:trPr>
        <w:tc>
          <w:tcPr>
            <w:tcW w:w="1931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EECE1" w:themeFill="background2" w:val="clear"/>
          </w:tcPr>
          <w:p>
            <w:pPr>
              <w:pStyle w:val="Normal"/>
              <w:spacing w:before="240" w:after="24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Prioridade:</w:t>
            </w:r>
          </w:p>
        </w:tc>
        <w:tc>
          <w:tcPr>
            <w:tcW w:w="7094" w:type="dxa"/>
            <w:gridSpan w:val="2"/>
            <w:tcBorders>
              <w:bottom w:val="single" w:sz="8" w:space="0" w:color="FFFFFF"/>
              <w:right w:val="single" w:sz="8" w:space="0" w:color="FFFFFF"/>
            </w:tcBorders>
            <w:shd w:color="auto" w:fill="EEECE1" w:themeFill="background2" w:val="clear"/>
          </w:tcPr>
          <w:p>
            <w:pPr>
              <w:pStyle w:val="Normal"/>
              <w:spacing w:before="240"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(x)  Essencial            </w:t>
              <w:tab/>
              <w:t>(   ) Importante</w:t>
            </w:r>
          </w:p>
        </w:tc>
      </w:tr>
      <w:tr>
        <w:trPr>
          <w:trHeight w:val="855" w:hRule="atLeast"/>
        </w:trPr>
        <w:tc>
          <w:tcPr>
            <w:tcW w:w="1931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D2E1CD" w:val="clear"/>
          </w:tcPr>
          <w:p>
            <w:pPr>
              <w:pStyle w:val="Normal"/>
              <w:spacing w:before="240" w:after="24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Resumo:</w:t>
            </w:r>
          </w:p>
        </w:tc>
        <w:tc>
          <w:tcPr>
            <w:tcW w:w="7094" w:type="dxa"/>
            <w:gridSpan w:val="2"/>
            <w:tcBorders>
              <w:bottom w:val="single" w:sz="8" w:space="0" w:color="FFFFFF"/>
              <w:right w:val="single" w:sz="8" w:space="0" w:color="FFFFFF"/>
            </w:tcBorders>
            <w:shd w:color="auto" w:fill="D2E1CD" w:val="clear"/>
          </w:tcPr>
          <w:p>
            <w:pPr>
              <w:pStyle w:val="Normal"/>
              <w:spacing w:before="240"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admin deve estar no site da loja e logado em sua conta pode alterar produtos.</w:t>
            </w:r>
          </w:p>
        </w:tc>
      </w:tr>
      <w:tr>
        <w:trPr>
          <w:trHeight w:val="570" w:hRule="atLeast"/>
        </w:trPr>
        <w:tc>
          <w:tcPr>
            <w:tcW w:w="1931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AF0E8" w:val="clear"/>
          </w:tcPr>
          <w:p>
            <w:pPr>
              <w:pStyle w:val="Normal"/>
              <w:spacing w:before="240" w:after="24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Pré-condição:</w:t>
            </w:r>
          </w:p>
        </w:tc>
        <w:tc>
          <w:tcPr>
            <w:tcW w:w="7094" w:type="dxa"/>
            <w:gridSpan w:val="2"/>
            <w:tcBorders>
              <w:bottom w:val="single" w:sz="8" w:space="0" w:color="FFFFFF"/>
              <w:right w:val="single" w:sz="8" w:space="0" w:color="FFFFFF"/>
            </w:tcBorders>
            <w:shd w:color="auto" w:fill="EAF0E8" w:val="clear"/>
          </w:tcPr>
          <w:p>
            <w:pPr>
              <w:pStyle w:val="Normal"/>
              <w:spacing w:before="240"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admin precisa estar no site da loja e logado na conta de administrador e na Tela de Administração</w:t>
            </w:r>
          </w:p>
        </w:tc>
      </w:tr>
      <w:tr>
        <w:trPr>
          <w:trHeight w:val="570" w:hRule="atLeast"/>
        </w:trPr>
        <w:tc>
          <w:tcPr>
            <w:tcW w:w="1931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D2E1CD" w:val="clear"/>
          </w:tcPr>
          <w:p>
            <w:pPr>
              <w:pStyle w:val="Normal"/>
              <w:spacing w:before="240" w:after="24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Pós-condição:</w:t>
            </w:r>
          </w:p>
        </w:tc>
        <w:tc>
          <w:tcPr>
            <w:tcW w:w="7094" w:type="dxa"/>
            <w:gridSpan w:val="2"/>
            <w:tcBorders>
              <w:bottom w:val="single" w:sz="8" w:space="0" w:color="FFFFFF"/>
              <w:right w:val="single" w:sz="8" w:space="0" w:color="FFFFFF"/>
            </w:tcBorders>
            <w:shd w:color="auto" w:fill="D2E1CD" w:val="clear"/>
          </w:tcPr>
          <w:p>
            <w:pPr>
              <w:pStyle w:val="Normal"/>
              <w:spacing w:before="240"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sistema irá confirmar a alteração do produto e voltar à tela principal.</w:t>
            </w:r>
          </w:p>
        </w:tc>
      </w:tr>
      <w:tr>
        <w:trPr>
          <w:trHeight w:val="570" w:hRule="atLeast"/>
        </w:trPr>
        <w:tc>
          <w:tcPr>
            <w:tcW w:w="1931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EECE1" w:themeFill="background2" w:val="clear"/>
          </w:tcPr>
          <w:p>
            <w:pPr>
              <w:pStyle w:val="Normal"/>
              <w:spacing w:before="240" w:after="24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Interfaces</w:t>
            </w:r>
          </w:p>
        </w:tc>
        <w:tc>
          <w:tcPr>
            <w:tcW w:w="7094" w:type="dxa"/>
            <w:gridSpan w:val="2"/>
            <w:tcBorders>
              <w:bottom w:val="single" w:sz="8" w:space="0" w:color="FFFFFF"/>
              <w:right w:val="single" w:sz="8" w:space="0" w:color="FFFFFF"/>
            </w:tcBorders>
            <w:shd w:color="auto" w:fill="EEECE1" w:themeFill="background2" w:val="clear"/>
          </w:tcPr>
          <w:p>
            <w:pPr>
              <w:pStyle w:val="Normal"/>
              <w:spacing w:before="240"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Tela de Alterar produto, Tela de Administração</w:t>
            </w:r>
          </w:p>
        </w:tc>
      </w:tr>
      <w:tr>
        <w:trPr>
          <w:trHeight w:val="570" w:hRule="atLeast"/>
        </w:trPr>
        <w:tc>
          <w:tcPr>
            <w:tcW w:w="1931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D2E1CD" w:val="clear"/>
          </w:tcPr>
          <w:p>
            <w:pPr>
              <w:pStyle w:val="Normal"/>
              <w:spacing w:before="240" w:after="24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Restrições de campo:</w:t>
            </w:r>
          </w:p>
        </w:tc>
        <w:tc>
          <w:tcPr>
            <w:tcW w:w="7094" w:type="dxa"/>
            <w:gridSpan w:val="2"/>
            <w:tcBorders>
              <w:bottom w:val="single" w:sz="8" w:space="0" w:color="FFFFFF"/>
              <w:right w:val="single" w:sz="8" w:space="0" w:color="FFFFFF"/>
            </w:tcBorders>
            <w:shd w:color="auto" w:fill="D2E1CD" w:val="clear"/>
          </w:tcPr>
          <w:p>
            <w:pPr>
              <w:pStyle w:val="Normal"/>
              <w:spacing w:before="240"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Preço: real positivo </w:t>
            </w:r>
          </w:p>
          <w:p>
            <w:pPr>
              <w:pStyle w:val="Normal"/>
              <w:spacing w:before="240"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Deve ser selecionado um tipo</w:t>
            </w:r>
          </w:p>
          <w:p>
            <w:pPr>
              <w:pStyle w:val="Normal"/>
              <w:spacing w:before="240"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Nome: máximo 50 caracteres</w:t>
            </w:r>
          </w:p>
        </w:tc>
      </w:tr>
      <w:tr>
        <w:trPr>
          <w:trHeight w:val="4335" w:hRule="atLeast"/>
        </w:trPr>
        <w:tc>
          <w:tcPr>
            <w:tcW w:w="1931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AF0E8" w:val="clear"/>
          </w:tcPr>
          <w:p>
            <w:pPr>
              <w:pStyle w:val="Normal"/>
              <w:spacing w:before="240" w:after="24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Fluxo principal:</w:t>
            </w:r>
          </w:p>
        </w:tc>
        <w:tc>
          <w:tcPr>
            <w:tcW w:w="2769" w:type="dxa"/>
            <w:tcBorders>
              <w:bottom w:val="single" w:sz="8" w:space="0" w:color="FFFFFF"/>
              <w:right w:val="single" w:sz="8" w:space="0" w:color="FFFFFF"/>
            </w:tcBorders>
            <w:shd w:color="auto" w:fill="EAF0E8" w:val="clear"/>
          </w:tcPr>
          <w:p>
            <w:pPr>
              <w:pStyle w:val="Normal"/>
              <w:spacing w:before="240" w:after="24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Admin (dono)</w:t>
            </w:r>
            <w:r>
              <w:rPr>
                <w:sz w:val="20"/>
                <w:szCs w:val="20"/>
              </w:rPr>
              <w:t>:</w:t>
            </w:r>
          </w:p>
          <w:p>
            <w:pPr>
              <w:pStyle w:val="Normal"/>
              <w:spacing w:before="240"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1.Clicar em “Administrar”.</w:t>
            </w:r>
          </w:p>
          <w:p>
            <w:pPr>
              <w:pStyle w:val="Normal"/>
              <w:spacing w:before="240"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spacing w:before="240"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3.Clicar em “alterar”.</w:t>
            </w:r>
          </w:p>
          <w:p>
            <w:pPr>
              <w:pStyle w:val="Normal"/>
              <w:spacing w:before="240"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spacing w:before="240"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5.Alterar os campos que deseja e clicar em “alterar” .</w:t>
            </w:r>
          </w:p>
        </w:tc>
        <w:tc>
          <w:tcPr>
            <w:tcW w:w="4325" w:type="dxa"/>
            <w:tcBorders>
              <w:bottom w:val="single" w:sz="8" w:space="0" w:color="FFFFFF"/>
              <w:right w:val="single" w:sz="8" w:space="0" w:color="FFFFFF"/>
            </w:tcBorders>
            <w:shd w:color="auto" w:fill="EAF0E8" w:val="clear"/>
          </w:tcPr>
          <w:p>
            <w:pPr>
              <w:pStyle w:val="Normal"/>
              <w:spacing w:before="240" w:after="24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Sistema</w:t>
            </w:r>
            <w:r>
              <w:rPr>
                <w:sz w:val="20"/>
                <w:szCs w:val="20"/>
              </w:rPr>
              <w:t>:</w:t>
            </w:r>
          </w:p>
          <w:p>
            <w:pPr>
              <w:pStyle w:val="Normal"/>
              <w:spacing w:before="240"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  <w:p>
            <w:pPr>
              <w:pStyle w:val="Normal"/>
              <w:spacing w:before="240"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2.Ir para a tela com as opções de “cadastrar produto”, “alterar produto” e “excluir produto”. </w:t>
            </w:r>
          </w:p>
          <w:p>
            <w:pPr>
              <w:pStyle w:val="Normal"/>
              <w:spacing w:before="240"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4.ir para a tela de alterar produto.</w:t>
            </w:r>
          </w:p>
          <w:p>
            <w:pPr>
              <w:pStyle w:val="Normal"/>
              <w:spacing w:before="240"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spacing w:before="240"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spacing w:before="240"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 Validar dados.</w:t>
            </w:r>
          </w:p>
          <w:p>
            <w:pPr>
              <w:pStyle w:val="Normal"/>
              <w:spacing w:before="240"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7.Confirmar alteração do produto, e volta para a tela principal</w:t>
            </w:r>
          </w:p>
        </w:tc>
      </w:tr>
      <w:tr>
        <w:trPr>
          <w:trHeight w:val="2535" w:hRule="atLeast"/>
        </w:trPr>
        <w:tc>
          <w:tcPr>
            <w:tcW w:w="1931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D2E1CD" w:val="clear"/>
          </w:tcPr>
          <w:p>
            <w:pPr>
              <w:pStyle w:val="Normal"/>
              <w:spacing w:before="240" w:after="24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Fluxo alternativo:</w:t>
            </w:r>
          </w:p>
        </w:tc>
        <w:tc>
          <w:tcPr>
            <w:tcW w:w="2769" w:type="dxa"/>
            <w:tcBorders>
              <w:bottom w:val="single" w:sz="8" w:space="0" w:color="FFFFFF"/>
              <w:right w:val="single" w:sz="8" w:space="0" w:color="FFFFFF"/>
            </w:tcBorders>
            <w:shd w:color="auto" w:fill="D2E1CD" w:val="clear"/>
          </w:tcPr>
          <w:p>
            <w:pPr>
              <w:pStyle w:val="Normal"/>
              <w:spacing w:before="240" w:after="24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Admin (dono)</w:t>
            </w:r>
            <w:r>
              <w:rPr>
                <w:sz w:val="20"/>
                <w:szCs w:val="20"/>
              </w:rPr>
              <w:t>:</w:t>
            </w:r>
          </w:p>
          <w:p>
            <w:pPr>
              <w:pStyle w:val="Normal"/>
              <w:spacing w:before="240"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325" w:type="dxa"/>
            <w:tcBorders>
              <w:bottom w:val="single" w:sz="8" w:space="0" w:color="FFFFFF"/>
              <w:right w:val="single" w:sz="8" w:space="0" w:color="FFFFFF"/>
            </w:tcBorders>
            <w:shd w:color="auto" w:fill="D2E1CD" w:val="clear"/>
          </w:tcPr>
          <w:p>
            <w:pPr>
              <w:pStyle w:val="Normal"/>
              <w:spacing w:before="240" w:after="24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Sistema</w:t>
            </w:r>
            <w:r>
              <w:rPr>
                <w:sz w:val="20"/>
                <w:szCs w:val="20"/>
              </w:rPr>
              <w:t>:</w:t>
            </w:r>
          </w:p>
          <w:p>
            <w:pPr>
              <w:pStyle w:val="Normal"/>
              <w:spacing w:before="240"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 Caso o Admin digite algum valor invalido para um determinado campo exibir um erro para aquele campo e continuar na tela até que ele digite um valor válido</w:t>
            </w:r>
          </w:p>
        </w:tc>
      </w:tr>
    </w:tbl>
    <w:p>
      <w:pPr>
        <w:pStyle w:val="Normal"/>
        <w:spacing w:before="240" w:after="240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spacing w:before="240" w:after="240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9025" w:type="dxa"/>
        <w:jc w:val="left"/>
        <w:tblInd w:w="0" w:type="dxa"/>
        <w:tblCellMar>
          <w:top w:w="80" w:type="dxa"/>
          <w:left w:w="140" w:type="dxa"/>
          <w:bottom w:w="80" w:type="dxa"/>
          <w:right w:w="140" w:type="dxa"/>
        </w:tblCellMar>
        <w:tblLook w:val="0600" w:noHBand="1" w:noVBand="1" w:firstColumn="0" w:lastRow="0" w:lastColumn="0" w:firstRow="0"/>
      </w:tblPr>
      <w:tblGrid>
        <w:gridCol w:w="1931"/>
        <w:gridCol w:w="2769"/>
        <w:gridCol w:w="4325"/>
      </w:tblGrid>
      <w:tr>
        <w:trPr>
          <w:trHeight w:val="450" w:hRule="atLeast"/>
        </w:trPr>
        <w:tc>
          <w:tcPr>
            <w:tcW w:w="193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color="auto" w:fill="5FA534" w:val="clear"/>
          </w:tcPr>
          <w:p>
            <w:pPr>
              <w:pStyle w:val="Normal"/>
              <w:spacing w:before="240" w:after="240"/>
              <w:rPr>
                <w:b/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RF 012</w:t>
            </w:r>
          </w:p>
        </w:tc>
        <w:tc>
          <w:tcPr>
            <w:tcW w:w="7094" w:type="dxa"/>
            <w:gridSpan w:val="2"/>
            <w:tcBorders>
              <w:top w:val="single" w:sz="8" w:space="0" w:color="FFFFFF"/>
              <w:bottom w:val="single" w:sz="24" w:space="0" w:color="FFFFFF"/>
              <w:right w:val="single" w:sz="8" w:space="0" w:color="FFFFFF"/>
            </w:tcBorders>
            <w:shd w:color="auto" w:fill="5FA534" w:val="clear"/>
          </w:tcPr>
          <w:p>
            <w:pPr>
              <w:pStyle w:val="Normal"/>
              <w:spacing w:before="240" w:after="240"/>
              <w:rPr>
                <w:b/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Excluir produto.</w:t>
            </w:r>
          </w:p>
        </w:tc>
      </w:tr>
      <w:tr>
        <w:trPr>
          <w:trHeight w:val="450" w:hRule="atLeast"/>
        </w:trPr>
        <w:tc>
          <w:tcPr>
            <w:tcW w:w="1931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EECE1" w:themeFill="background2" w:val="clear"/>
          </w:tcPr>
          <w:p>
            <w:pPr>
              <w:pStyle w:val="Normal"/>
              <w:spacing w:before="240" w:after="24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Prioridade:</w:t>
            </w:r>
          </w:p>
        </w:tc>
        <w:tc>
          <w:tcPr>
            <w:tcW w:w="7094" w:type="dxa"/>
            <w:gridSpan w:val="2"/>
            <w:tcBorders>
              <w:bottom w:val="single" w:sz="8" w:space="0" w:color="FFFFFF"/>
              <w:right w:val="single" w:sz="8" w:space="0" w:color="FFFFFF"/>
            </w:tcBorders>
            <w:shd w:color="auto" w:fill="EEECE1" w:themeFill="background2" w:val="clear"/>
          </w:tcPr>
          <w:p>
            <w:pPr>
              <w:pStyle w:val="Normal"/>
              <w:spacing w:before="240"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(x)  Essencial            </w:t>
              <w:tab/>
              <w:t>(   ) Importante</w:t>
            </w:r>
          </w:p>
        </w:tc>
      </w:tr>
      <w:tr>
        <w:trPr>
          <w:trHeight w:val="855" w:hRule="atLeast"/>
        </w:trPr>
        <w:tc>
          <w:tcPr>
            <w:tcW w:w="1931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D2E1CD" w:val="clear"/>
          </w:tcPr>
          <w:p>
            <w:pPr>
              <w:pStyle w:val="Normal"/>
              <w:spacing w:before="240" w:after="24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Resumo:</w:t>
            </w:r>
          </w:p>
        </w:tc>
        <w:tc>
          <w:tcPr>
            <w:tcW w:w="7094" w:type="dxa"/>
            <w:gridSpan w:val="2"/>
            <w:tcBorders>
              <w:bottom w:val="single" w:sz="8" w:space="0" w:color="FFFFFF"/>
              <w:right w:val="single" w:sz="8" w:space="0" w:color="FFFFFF"/>
            </w:tcBorders>
            <w:shd w:color="auto" w:fill="D2E1CD" w:val="clear"/>
          </w:tcPr>
          <w:p>
            <w:pPr>
              <w:pStyle w:val="Normal"/>
              <w:spacing w:before="240"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admin deve estar no site da loja e logado em sua conta pode excluir produtos.</w:t>
            </w:r>
          </w:p>
        </w:tc>
      </w:tr>
      <w:tr>
        <w:trPr>
          <w:trHeight w:val="570" w:hRule="atLeast"/>
        </w:trPr>
        <w:tc>
          <w:tcPr>
            <w:tcW w:w="1931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AF0E8" w:val="clear"/>
          </w:tcPr>
          <w:p>
            <w:pPr>
              <w:pStyle w:val="Normal"/>
              <w:spacing w:before="240" w:after="24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Pré-condição:</w:t>
            </w:r>
          </w:p>
        </w:tc>
        <w:tc>
          <w:tcPr>
            <w:tcW w:w="7094" w:type="dxa"/>
            <w:gridSpan w:val="2"/>
            <w:tcBorders>
              <w:bottom w:val="single" w:sz="8" w:space="0" w:color="FFFFFF"/>
              <w:right w:val="single" w:sz="8" w:space="0" w:color="FFFFFF"/>
            </w:tcBorders>
            <w:shd w:color="auto" w:fill="EAF0E8" w:val="clear"/>
          </w:tcPr>
          <w:p>
            <w:pPr>
              <w:pStyle w:val="Normal"/>
              <w:spacing w:before="240"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admin precisa estar no site da loja e logado na conta de administrador e na Tela de Administração</w:t>
            </w:r>
          </w:p>
        </w:tc>
      </w:tr>
      <w:tr>
        <w:trPr>
          <w:trHeight w:val="570" w:hRule="atLeast"/>
        </w:trPr>
        <w:tc>
          <w:tcPr>
            <w:tcW w:w="1931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D2E1CD" w:val="clear"/>
          </w:tcPr>
          <w:p>
            <w:pPr>
              <w:pStyle w:val="Normal"/>
              <w:spacing w:before="240" w:after="24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Pós-condição:</w:t>
            </w:r>
          </w:p>
        </w:tc>
        <w:tc>
          <w:tcPr>
            <w:tcW w:w="7094" w:type="dxa"/>
            <w:gridSpan w:val="2"/>
            <w:tcBorders>
              <w:bottom w:val="single" w:sz="8" w:space="0" w:color="FFFFFF"/>
              <w:right w:val="single" w:sz="8" w:space="0" w:color="FFFFFF"/>
            </w:tcBorders>
            <w:shd w:color="auto" w:fill="D2E1CD" w:val="clear"/>
          </w:tcPr>
          <w:p>
            <w:pPr>
              <w:pStyle w:val="Normal"/>
              <w:spacing w:before="240"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sistema irá confirmar a exclusão do produto e voltar à tela principal.</w:t>
            </w:r>
          </w:p>
        </w:tc>
      </w:tr>
      <w:tr>
        <w:trPr>
          <w:trHeight w:val="570" w:hRule="atLeast"/>
        </w:trPr>
        <w:tc>
          <w:tcPr>
            <w:tcW w:w="1931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EECE1" w:themeFill="background2" w:val="clear"/>
          </w:tcPr>
          <w:p>
            <w:pPr>
              <w:pStyle w:val="Normal"/>
              <w:spacing w:before="240" w:after="24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Interfaces</w:t>
            </w:r>
          </w:p>
        </w:tc>
        <w:tc>
          <w:tcPr>
            <w:tcW w:w="7094" w:type="dxa"/>
            <w:gridSpan w:val="2"/>
            <w:tcBorders>
              <w:bottom w:val="single" w:sz="8" w:space="0" w:color="FFFFFF"/>
              <w:right w:val="single" w:sz="8" w:space="0" w:color="FFFFFF"/>
            </w:tcBorders>
            <w:shd w:color="auto" w:fill="EEECE1" w:themeFill="background2" w:val="clear"/>
          </w:tcPr>
          <w:p>
            <w:pPr>
              <w:pStyle w:val="Normal"/>
              <w:spacing w:before="240"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Tela Exclusão produto, Tela de Administração, Tela Principal</w:t>
            </w:r>
          </w:p>
        </w:tc>
      </w:tr>
      <w:tr>
        <w:trPr>
          <w:trHeight w:val="570" w:hRule="atLeast"/>
        </w:trPr>
        <w:tc>
          <w:tcPr>
            <w:tcW w:w="1931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D2E1CD" w:val="clear"/>
          </w:tcPr>
          <w:p>
            <w:pPr>
              <w:pStyle w:val="Normal"/>
              <w:spacing w:before="240" w:after="24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Restrições de campo:</w:t>
            </w:r>
          </w:p>
        </w:tc>
        <w:tc>
          <w:tcPr>
            <w:tcW w:w="7094" w:type="dxa"/>
            <w:gridSpan w:val="2"/>
            <w:tcBorders>
              <w:bottom w:val="single" w:sz="8" w:space="0" w:color="FFFFFF"/>
              <w:right w:val="single" w:sz="8" w:space="0" w:color="FFFFFF"/>
            </w:tcBorders>
            <w:shd w:color="auto" w:fill="D2E1CD" w:val="clear"/>
          </w:tcPr>
          <w:p>
            <w:pPr>
              <w:pStyle w:val="Normal"/>
              <w:spacing w:before="240"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1480" w:hRule="atLeast"/>
        </w:trPr>
        <w:tc>
          <w:tcPr>
            <w:tcW w:w="1931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AF0E8" w:val="clear"/>
          </w:tcPr>
          <w:p>
            <w:pPr>
              <w:pStyle w:val="Normal"/>
              <w:spacing w:before="240" w:after="24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Fluxo principal:</w:t>
            </w:r>
          </w:p>
        </w:tc>
        <w:tc>
          <w:tcPr>
            <w:tcW w:w="2769" w:type="dxa"/>
            <w:tcBorders>
              <w:bottom w:val="single" w:sz="8" w:space="0" w:color="FFFFFF"/>
              <w:right w:val="single" w:sz="8" w:space="0" w:color="FFFFFF"/>
            </w:tcBorders>
            <w:shd w:color="auto" w:fill="EAF0E8" w:val="clear"/>
          </w:tcPr>
          <w:p>
            <w:pPr>
              <w:pStyle w:val="Normal"/>
              <w:spacing w:before="240" w:after="24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Admin (dono)</w:t>
            </w:r>
            <w:r>
              <w:rPr>
                <w:sz w:val="20"/>
                <w:szCs w:val="20"/>
              </w:rPr>
              <w:t>:</w:t>
            </w:r>
          </w:p>
          <w:p>
            <w:pPr>
              <w:pStyle w:val="Normal"/>
              <w:spacing w:before="240"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1.Clicar em “Administrar”.</w:t>
            </w:r>
          </w:p>
          <w:p>
            <w:pPr>
              <w:pStyle w:val="Normal"/>
              <w:spacing w:before="240"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spacing w:before="240"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3.Clicar em “excluir produto”.</w:t>
            </w:r>
          </w:p>
          <w:p>
            <w:pPr>
              <w:pStyle w:val="Normal"/>
              <w:spacing w:before="240"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spacing w:before="240"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5.Selecionar o produto que deseja excluir e clicar em “excluir”.</w:t>
            </w:r>
          </w:p>
          <w:p>
            <w:pPr>
              <w:pStyle w:val="Normal"/>
              <w:spacing w:before="240"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325" w:type="dxa"/>
            <w:tcBorders>
              <w:bottom w:val="single" w:sz="8" w:space="0" w:color="FFFFFF"/>
              <w:right w:val="single" w:sz="8" w:space="0" w:color="FFFFFF"/>
            </w:tcBorders>
            <w:shd w:color="auto" w:fill="EAF0E8" w:val="clear"/>
          </w:tcPr>
          <w:p>
            <w:pPr>
              <w:pStyle w:val="Normal"/>
              <w:spacing w:before="240" w:after="24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Sistema</w:t>
            </w:r>
            <w:r>
              <w:rPr>
                <w:sz w:val="20"/>
                <w:szCs w:val="20"/>
              </w:rPr>
              <w:t>:</w:t>
            </w:r>
          </w:p>
          <w:p>
            <w:pPr>
              <w:pStyle w:val="Normal"/>
              <w:spacing w:before="240"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  <w:p>
            <w:pPr>
              <w:pStyle w:val="Normal"/>
              <w:spacing w:before="240"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2.Ir para a tela com as opções de “cadastrar produto”, “alterar produto” e “excluir produto”. </w:t>
            </w:r>
          </w:p>
          <w:p>
            <w:pPr>
              <w:pStyle w:val="Normal"/>
              <w:spacing w:before="240"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spacing w:before="240"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4.ir para a tela que mostra os produtos.</w:t>
            </w:r>
          </w:p>
          <w:p>
            <w:pPr>
              <w:pStyle w:val="Normal"/>
              <w:spacing w:before="240"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spacing w:before="240"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6.Confirmar exclusão do produto.</w:t>
            </w:r>
          </w:p>
        </w:tc>
      </w:tr>
      <w:tr>
        <w:trPr>
          <w:trHeight w:val="1621" w:hRule="atLeast"/>
        </w:trPr>
        <w:tc>
          <w:tcPr>
            <w:tcW w:w="1931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D2E1CD" w:val="clear"/>
          </w:tcPr>
          <w:p>
            <w:pPr>
              <w:pStyle w:val="Normal"/>
              <w:spacing w:before="240" w:after="24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Fluxo alternativo:</w:t>
            </w:r>
          </w:p>
        </w:tc>
        <w:tc>
          <w:tcPr>
            <w:tcW w:w="2769" w:type="dxa"/>
            <w:tcBorders>
              <w:bottom w:val="single" w:sz="8" w:space="0" w:color="FFFFFF"/>
              <w:right w:val="single" w:sz="8" w:space="0" w:color="FFFFFF"/>
            </w:tcBorders>
            <w:shd w:color="auto" w:fill="D2E1CD" w:val="clear"/>
          </w:tcPr>
          <w:p>
            <w:pPr>
              <w:pStyle w:val="Normal"/>
              <w:spacing w:before="240" w:after="24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Admin (dono)</w:t>
            </w:r>
            <w:r>
              <w:rPr>
                <w:sz w:val="20"/>
                <w:szCs w:val="20"/>
              </w:rPr>
              <w:t>:</w:t>
            </w:r>
          </w:p>
          <w:p>
            <w:pPr>
              <w:pStyle w:val="Normal"/>
              <w:spacing w:before="240"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325" w:type="dxa"/>
            <w:tcBorders>
              <w:bottom w:val="single" w:sz="8" w:space="0" w:color="FFFFFF"/>
              <w:right w:val="single" w:sz="8" w:space="0" w:color="FFFFFF"/>
            </w:tcBorders>
            <w:shd w:color="auto" w:fill="D2E1CD" w:val="clear"/>
          </w:tcPr>
          <w:p>
            <w:pPr>
              <w:pStyle w:val="Normal"/>
              <w:spacing w:before="240" w:after="24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Sistema</w:t>
            </w:r>
            <w:r>
              <w:rPr>
                <w:sz w:val="20"/>
                <w:szCs w:val="20"/>
              </w:rPr>
              <w:t>:</w:t>
            </w:r>
          </w:p>
          <w:p>
            <w:pPr>
              <w:pStyle w:val="Normal"/>
              <w:spacing w:before="240"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Normal"/>
        <w:spacing w:before="240" w:after="240"/>
        <w:ind w:left="7200" w:hanging="0"/>
        <w:rPr>
          <w:color w:val="0000FF"/>
          <w:sz w:val="94"/>
          <w:szCs w:val="94"/>
        </w:rPr>
      </w:pPr>
      <w:r>
        <w:rPr>
          <w:b/>
          <w:sz w:val="40"/>
          <w:szCs w:val="40"/>
        </w:rPr>
        <w:t xml:space="preserve">Seção </w:t>
      </w:r>
      <w:r>
        <w:rPr>
          <w:color w:val="0000FF"/>
          <w:sz w:val="94"/>
          <w:szCs w:val="94"/>
        </w:rPr>
        <w:t>3</w:t>
      </w:r>
    </w:p>
    <w:p>
      <w:pPr>
        <w:pStyle w:val="Normal"/>
        <w:spacing w:before="240" w:after="240"/>
        <w:jc w:val="right"/>
        <w:rPr>
          <w:b/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Requisitos não funcionais</w:t>
      </w:r>
    </w:p>
    <w:p>
      <w:pPr>
        <w:pStyle w:val="Normal"/>
        <w:spacing w:before="240" w:after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240" w:after="240"/>
        <w:rPr>
          <w:b/>
          <w:b/>
          <w:sz w:val="30"/>
          <w:szCs w:val="30"/>
        </w:rPr>
      </w:pPr>
      <w:r>
        <w:rPr>
          <w:b/>
          <w:sz w:val="30"/>
          <w:szCs w:val="30"/>
        </w:rPr>
        <w:t>Usabilidade</w:t>
      </w:r>
    </w:p>
    <w:p>
      <w:pPr>
        <w:pStyle w:val="Normal"/>
        <w:spacing w:before="240" w:after="240"/>
        <w:rPr>
          <w:sz w:val="24"/>
          <w:szCs w:val="24"/>
        </w:rPr>
      </w:pPr>
      <w:r>
        <w:rPr>
          <w:sz w:val="24"/>
          <w:szCs w:val="24"/>
        </w:rPr>
        <w:t>Esta seção descreve os requisitos não funcionais associados à facilidade de uso da interface com o usuário, material de treinamento e documentação do sistema.</w:t>
      </w:r>
    </w:p>
    <w:p>
      <w:pPr>
        <w:pStyle w:val="Normal"/>
        <w:spacing w:before="240" w:after="240"/>
        <w:rPr>
          <w:sz w:val="24"/>
          <w:szCs w:val="24"/>
        </w:rPr>
      </w:pPr>
      <w:r>
        <w:rPr>
          <w:sz w:val="24"/>
          <w:szCs w:val="24"/>
        </w:rPr>
        <w:t>[RNF00</w:t>
      </w:r>
      <w:r>
        <w:rPr>
          <w:sz w:val="24"/>
          <w:szCs w:val="24"/>
        </w:rPr>
        <w:t>1</w:t>
      </w:r>
      <w:r>
        <w:rPr>
          <w:sz w:val="24"/>
          <w:szCs w:val="24"/>
        </w:rPr>
        <w:t>] Facilidade de uso</w:t>
      </w:r>
    </w:p>
    <w:p>
      <w:pPr>
        <w:pStyle w:val="Normal"/>
        <w:spacing w:before="240" w:after="240"/>
        <w:rPr>
          <w:sz w:val="24"/>
          <w:szCs w:val="24"/>
        </w:rPr>
      </w:pPr>
      <w:r>
        <w:rPr>
          <w:sz w:val="24"/>
          <w:szCs w:val="24"/>
        </w:rPr>
        <w:t>O Cliente (usuário) e o dono (admin) devem ser capazes de utilizar com o padrão Google Design o sistema após um tempo de 1h de experiência com o próprio.</w:t>
      </w:r>
    </w:p>
    <w:p>
      <w:pPr>
        <w:pStyle w:val="Normal"/>
        <w:spacing w:before="240" w:after="240"/>
        <w:rPr>
          <w:sz w:val="24"/>
          <w:szCs w:val="24"/>
        </w:rPr>
      </w:pPr>
      <w:r>
        <w:rPr>
          <w:sz w:val="24"/>
          <w:szCs w:val="24"/>
        </w:rPr>
        <w:t>Prioridade: Desejável</w:t>
      </w:r>
    </w:p>
    <w:p>
      <w:pPr>
        <w:pStyle w:val="Normal"/>
        <w:spacing w:before="240" w:after="240"/>
        <w:rPr/>
      </w:pPr>
      <w:r>
        <w:rPr>
          <w:b/>
          <w:sz w:val="30"/>
          <w:szCs w:val="30"/>
        </w:rPr>
        <w:t>Segurança</w:t>
      </w:r>
      <w:r>
        <w:rPr/>
        <w:t xml:space="preserve"> </w:t>
      </w:r>
    </w:p>
    <w:p>
      <w:pPr>
        <w:pStyle w:val="Normal"/>
        <w:spacing w:before="240" w:after="240"/>
        <w:rPr/>
      </w:pPr>
      <w:r>
        <w:rPr/>
        <w:t xml:space="preserve">Esta seção descreve os requisitos não funcionais associados à integridade, privacidade e autenticidade dos dados do sistema. </w:t>
      </w:r>
    </w:p>
    <w:p>
      <w:pPr>
        <w:pStyle w:val="Normal"/>
        <w:spacing w:before="240" w:after="240"/>
        <w:rPr/>
      </w:pPr>
      <w:r>
        <w:rPr/>
        <w:t xml:space="preserve">[NF002] Autenticação </w:t>
      </w:r>
    </w:p>
    <w:p>
      <w:pPr>
        <w:pStyle w:val="Normal"/>
        <w:spacing w:before="240" w:after="240"/>
        <w:rPr/>
      </w:pPr>
      <w:r>
        <w:rPr/>
        <w:t xml:space="preserve">Todo Usuário deve se autenticar por meio de um login antes de fazer uso da ferramenta. </w:t>
      </w:r>
    </w:p>
    <w:p>
      <w:pPr>
        <w:pStyle w:val="Normal"/>
        <w:spacing w:before="240" w:after="240"/>
        <w:rPr/>
      </w:pPr>
      <w:r>
        <w:rPr/>
        <w:t>Prioridade: Essencial.</w:t>
      </w:r>
    </w:p>
    <w:p>
      <w:pPr>
        <w:pStyle w:val="Normal"/>
        <w:spacing w:before="240" w:after="240"/>
        <w:rPr>
          <w:b/>
          <w:b/>
          <w:sz w:val="30"/>
          <w:szCs w:val="30"/>
        </w:rPr>
      </w:pPr>
      <w:r>
        <w:rPr>
          <w:b/>
          <w:sz w:val="30"/>
          <w:szCs w:val="30"/>
        </w:rPr>
        <w:t>Desempenho</w:t>
      </w:r>
    </w:p>
    <w:p>
      <w:pPr>
        <w:pStyle w:val="Normal"/>
        <w:spacing w:before="240" w:after="240"/>
        <w:rPr>
          <w:sz w:val="24"/>
          <w:szCs w:val="24"/>
        </w:rPr>
      </w:pPr>
      <w:r>
        <w:rPr>
          <w:sz w:val="24"/>
          <w:szCs w:val="24"/>
        </w:rPr>
        <w:t>Esta seção descreve os requisitos não funcionais associados à eficiência, uso de recursos e tempo de resposta do sistema.</w:t>
      </w:r>
    </w:p>
    <w:p>
      <w:pPr>
        <w:pStyle w:val="Normal"/>
        <w:spacing w:before="240" w:after="240"/>
        <w:rPr>
          <w:sz w:val="24"/>
          <w:szCs w:val="24"/>
        </w:rPr>
      </w:pPr>
      <w:r>
        <w:rPr>
          <w:sz w:val="24"/>
          <w:szCs w:val="24"/>
        </w:rPr>
        <w:t>[RNF003] Velocidade das operações</w:t>
      </w:r>
    </w:p>
    <w:p>
      <w:pPr>
        <w:pStyle w:val="Normal"/>
        <w:spacing w:before="240" w:after="240"/>
        <w:rPr>
          <w:sz w:val="24"/>
          <w:szCs w:val="24"/>
        </w:rPr>
      </w:pPr>
      <w:r>
        <w:rPr>
          <w:sz w:val="24"/>
          <w:szCs w:val="24"/>
        </w:rPr>
        <w:t>Ao cadastrar, alterar, excluir e buscar produto, cadastrar novo endereço, realizar, alterar e excluir compra, nenhuma dessas operações citadas após a confirmação devem demorar mais do que 5 segundos a parti do início da execução no backend , para serem realizadas.</w:t>
      </w:r>
    </w:p>
    <w:p>
      <w:pPr>
        <w:pStyle w:val="Normal"/>
        <w:spacing w:before="240" w:after="240"/>
        <w:rPr>
          <w:sz w:val="24"/>
          <w:szCs w:val="24"/>
        </w:rPr>
      </w:pPr>
      <w:r>
        <w:rPr>
          <w:sz w:val="24"/>
          <w:szCs w:val="24"/>
        </w:rPr>
        <w:t>Prioridade: Desejável</w:t>
      </w:r>
    </w:p>
    <w:p>
      <w:pPr>
        <w:pStyle w:val="Normal"/>
        <w:spacing w:before="240" w:after="240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spacing w:before="240" w:after="240"/>
        <w:rPr>
          <w:sz w:val="30"/>
          <w:szCs w:val="30"/>
        </w:rPr>
      </w:pPr>
      <w:r>
        <w:rPr>
          <w:b/>
          <w:sz w:val="30"/>
          <w:szCs w:val="30"/>
        </w:rPr>
        <w:t>Hardware e software</w:t>
      </w:r>
      <w:r>
        <w:rPr>
          <w:sz w:val="30"/>
          <w:szCs w:val="30"/>
        </w:rPr>
        <w:t xml:space="preserve"> </w:t>
      </w:r>
    </w:p>
    <w:p>
      <w:pPr>
        <w:pStyle w:val="Normal"/>
        <w:spacing w:before="240" w:after="240"/>
        <w:rPr>
          <w:color w:val="000000" w:themeColor="text1"/>
          <w:sz w:val="24"/>
          <w:szCs w:val="24"/>
        </w:rPr>
      </w:pPr>
      <w:r>
        <w:rPr>
          <w:sz w:val="24"/>
          <w:szCs w:val="24"/>
        </w:rPr>
        <w:t xml:space="preserve">Esta seção descreve os requisitos não funcionais associados ao hardware e software </w:t>
      </w:r>
      <w:r>
        <w:rPr>
          <w:color w:val="000000" w:themeColor="text1"/>
          <w:sz w:val="24"/>
          <w:szCs w:val="24"/>
        </w:rPr>
        <w:t xml:space="preserve">usados para desenvolver ou para executar o sistema. </w:t>
      </w:r>
    </w:p>
    <w:p>
      <w:pPr>
        <w:pStyle w:val="Normal"/>
        <w:spacing w:before="240" w:after="24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[RNF004] Ferramentas</w:t>
      </w:r>
    </w:p>
    <w:p>
      <w:pPr>
        <w:pStyle w:val="Normal"/>
        <w:spacing w:before="240" w:after="24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Utilizar </w:t>
      </w:r>
      <w:r>
        <w:rPr>
          <w:color w:val="000000" w:themeColor="text1"/>
          <w:sz w:val="24"/>
          <w:szCs w:val="24"/>
          <w:shd w:fill="FFFFFF" w:val="clear"/>
        </w:rPr>
        <w:t>software Node.js multiplataforma</w:t>
      </w:r>
      <w:r>
        <w:rPr>
          <w:color w:val="000000" w:themeColor="text1"/>
          <w:sz w:val="24"/>
          <w:szCs w:val="24"/>
        </w:rPr>
        <w:t>, usar MySQL versão 8 para banco de dados, Git para controle de versão e  HTML5, CSS3 para o FrontEnd.</w:t>
      </w:r>
    </w:p>
    <w:p>
      <w:pPr>
        <w:pStyle w:val="Normal"/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Prioridade: Desejável </w:t>
      </w:r>
    </w:p>
    <w:p>
      <w:pPr>
        <w:pStyle w:val="Normal"/>
        <w:spacing w:before="240" w:after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240" w:after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240" w:after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240" w:after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240" w:after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240" w:after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240" w:after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240" w:after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240" w:after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240" w:after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240" w:after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240" w:after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240" w:after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240" w:after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240" w:after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240" w:after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240" w:after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240" w:after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240" w:after="240"/>
        <w:jc w:val="right"/>
        <w:rPr>
          <w:color w:val="0000FF"/>
          <w:sz w:val="94"/>
          <w:szCs w:val="94"/>
        </w:rPr>
      </w:pPr>
      <w:r>
        <w:rPr>
          <w:b/>
          <w:sz w:val="40"/>
          <w:szCs w:val="40"/>
        </w:rPr>
        <w:t xml:space="preserve">Seção </w:t>
      </w:r>
      <w:r>
        <w:rPr>
          <w:color w:val="0000FF"/>
          <w:sz w:val="94"/>
          <w:szCs w:val="94"/>
        </w:rPr>
        <w:t>4</w:t>
      </w:r>
    </w:p>
    <w:p>
      <w:pPr>
        <w:pStyle w:val="Normal"/>
        <w:spacing w:before="240" w:after="240"/>
        <w:jc w:val="right"/>
        <w:rPr>
          <w:b/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Descrição da interface Login</w:t>
      </w:r>
    </w:p>
    <w:p>
      <w:pPr>
        <w:pStyle w:val="TextoNormal"/>
        <w:spacing w:before="0" w:after="0"/>
        <w:jc w:val="right"/>
        <w:rPr/>
      </w:pPr>
      <w:r>
        <w:rPr/>
      </w:r>
    </w:p>
    <w:p>
      <w:pPr>
        <w:pStyle w:val="Heading1"/>
        <w:rPr/>
      </w:pPr>
      <w:r>
        <w:rPr/>
        <w:t>Descrição da interface com o usuário</w:t>
      </w:r>
    </w:p>
    <w:p>
      <w:pPr>
        <w:pStyle w:val="TextoNormal"/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color w:val="000000" w:themeColor="text1"/>
        </w:rPr>
        <w:t xml:space="preserve">Neste documento, adota-se “I_” para indicar uma interface, “IE_” para indicar uma interface com mensagem de erro e “IS_” para identicar uma interface com mensagem de sucesso. Assim, a interface de login do sistema é nomeada como “I_Login”. A interface de erro do login para um username inválido e uma senha inválida é nomeada respectivamente como “IE_LoginUsername” e “IE_LoginSenhaInválida”. </w:t>
      </w:r>
    </w:p>
    <w:p>
      <w:pPr>
        <w:pStyle w:val="Heading2"/>
        <w:rPr/>
      </w:pPr>
      <w:bookmarkStart w:id="4" w:name="_Toc485117494"/>
      <w:r>
        <w:rPr/>
        <w:t>MAPA DE NAVEGAÇÃO DE INTERFACES</w:t>
      </w:r>
      <w:bookmarkEnd w:id="4"/>
    </w:p>
    <w:p>
      <w:pPr>
        <w:pStyle w:val="Normal"/>
        <w:rPr/>
      </w:pPr>
      <w:r>
        <w:rPr/>
        <w:t>As interfaces se encontram no Figma, junto com suas interações. No link: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https://www.figma.com/file/qmTs17s2wVQAPsEHfEtqSC/Prototipa%C3%A7%C3%A3o-PJP-System?node-id=0%3A1</w:t>
      </w:r>
    </w:p>
    <w:p>
      <w:pPr>
        <w:pStyle w:val="TextoNormal"/>
        <w:ind w:left="0" w:hanging="0"/>
        <w:rPr/>
      </w:pPr>
      <w:r>
        <w:rPr/>
      </w:r>
    </w:p>
    <w:p>
      <w:pPr>
        <w:pStyle w:val="TextoNormal"/>
        <w:ind w:left="0" w:hanging="0"/>
        <w:rPr/>
      </w:pPr>
      <w:r>
        <w:rPr/>
      </w:r>
    </w:p>
    <w:p>
      <w:pPr>
        <w:pStyle w:val="Normal"/>
        <w:spacing w:before="240" w:after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240" w:after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240" w:after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240" w:after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240" w:after="240"/>
        <w:rPr>
          <w:sz w:val="24"/>
          <w:szCs w:val="24"/>
        </w:rPr>
      </w:pPr>
      <w:r>
        <w:rPr/>
      </w:r>
    </w:p>
    <w:sectPr>
      <w:headerReference w:type="default" r:id="rId4"/>
      <w:footerReference w:type="default" r:id="rId5"/>
      <w:type w:val="nextPage"/>
      <w:pgSz w:w="11906" w:h="16838"/>
      <w:pgMar w:left="1440" w:right="1440" w:header="566" w:top="1440" w:footer="72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286" w:type="dxa"/>
      <w:jc w:val="left"/>
      <w:tblInd w:w="0" w:type="dxa"/>
      <w:tblCellMar>
        <w:top w:w="0" w:type="dxa"/>
        <w:left w:w="108" w:type="dxa"/>
        <w:bottom w:w="0" w:type="dxa"/>
        <w:right w:w="108" w:type="dxa"/>
      </w:tblCellMar>
      <w:tblLook w:val="0000" w:noHBand="0" w:noVBand="0" w:firstColumn="0" w:lastRow="0" w:lastColumn="0" w:firstRow="0"/>
    </w:tblPr>
    <w:tblGrid>
      <w:gridCol w:w="6489"/>
      <w:gridCol w:w="2796"/>
    </w:tblGrid>
    <w:tr>
      <w:trPr/>
      <w:tc>
        <w:tcPr>
          <w:tcW w:w="6489" w:type="dxa"/>
          <w:tcBorders>
            <w:top w:val="single" w:sz="4" w:space="0" w:color="000000"/>
          </w:tcBorders>
        </w:tcPr>
        <w:p>
          <w:pPr>
            <w:pStyle w:val="Footer"/>
            <w:rPr/>
          </w:pPr>
          <w:r>
            <w:rPr/>
            <w:t xml:space="preserve">Versão &lt;1.1&gt; </w:t>
          </w:r>
        </w:p>
      </w:tc>
      <w:tc>
        <w:tcPr>
          <w:tcW w:w="2796" w:type="dxa"/>
          <w:tcBorders>
            <w:top w:val="single" w:sz="4" w:space="0" w:color="000000"/>
          </w:tcBorders>
        </w:tcPr>
        <w:p>
          <w:pPr>
            <w:pStyle w:val="Footer"/>
            <w:jc w:val="right"/>
            <w:rPr/>
          </w:pPr>
          <w:r>
            <w:rPr/>
            <w:t>&lt;09 / 2022&gt;</w:t>
          </w:r>
          <w:bookmarkStart w:id="5" w:name="_Ref471361557"/>
          <w:bookmarkEnd w:id="5"/>
        </w:p>
      </w:tc>
    </w:tr>
  </w:tbl>
  <w:p>
    <w:pPr>
      <w:pStyle w:val="Normal"/>
      <w:jc w:val="right"/>
      <w:rPr>
        <w:sz w:val="24"/>
        <w:szCs w:val="24"/>
      </w:rPr>
    </w:pPr>
    <w:r>
      <w:rPr>
        <w:sz w:val="24"/>
        <w:szCs w:val="24"/>
      </w:rPr>
    </w:r>
  </w:p>
  <w:p>
    <w:pPr>
      <w:pStyle w:val="Normal"/>
      <w:jc w:val="right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28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jc w:val="cent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216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432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648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7200" w:hanging="360"/>
      </w:pPr>
      <w:rPr>
        <w:rFonts w:ascii="OpenSymbol" w:hAnsi="OpenSymbol" w:cs="OpenSymbol" w:hint="default"/>
      </w:rPr>
    </w:lvl>
  </w:abstractNum>
  <w:abstractNum w:abstractNumId="10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1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12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1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pt-BR" w:eastAsia="pt-BR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InternetLink">
    <w:name w:val="Hyperlink"/>
    <w:uiPriority w:val="99"/>
    <w:unhideWhenUsed/>
    <w:rsid w:val="00a25194"/>
    <w:rPr>
      <w:color w:val="0563C1"/>
      <w:u w:val="single"/>
    </w:rPr>
  </w:style>
  <w:style w:type="character" w:styleId="CabealhoChar" w:customStyle="1">
    <w:name w:val="Cabeçalho Char"/>
    <w:basedOn w:val="DefaultParagraphFont"/>
    <w:link w:val="Cabealho"/>
    <w:uiPriority w:val="99"/>
    <w:qFormat/>
    <w:rsid w:val="00b21e51"/>
    <w:rPr/>
  </w:style>
  <w:style w:type="character" w:styleId="RodapChar" w:customStyle="1">
    <w:name w:val="Rodapé Char"/>
    <w:basedOn w:val="DefaultParagraphFont"/>
    <w:link w:val="Rodap"/>
    <w:uiPriority w:val="99"/>
    <w:qFormat/>
    <w:rsid w:val="00b21e51"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Title">
    <w:name w:val="Title"/>
    <w:basedOn w:val="Normal"/>
    <w:next w:val="Normal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TextoNormal" w:customStyle="1">
    <w:name w:val="Texto Normal"/>
    <w:qFormat/>
    <w:rsid w:val="00a25194"/>
    <w:pPr>
      <w:widowControl/>
      <w:suppressAutoHyphens w:val="true"/>
      <w:bidi w:val="0"/>
      <w:spacing w:before="60" w:after="60"/>
      <w:ind w:left="578" w:hanging="0"/>
      <w:jc w:val="both"/>
    </w:pPr>
    <w:rPr>
      <w:rFonts w:ascii="Times New Roman" w:hAnsi="Times New Roman" w:eastAsia="Times New Roman" w:cs="Times New Roman"/>
      <w:color w:val="auto"/>
      <w:kern w:val="0"/>
      <w:sz w:val="22"/>
      <w:szCs w:val="20"/>
      <w:lang w:val="pt-BR" w:eastAsia="pt-BR" w:bidi="ar-SA"/>
    </w:rPr>
  </w:style>
  <w:style w:type="paragraph" w:styleId="HeaderandFooter" w:customStyle="1">
    <w:name w:val="Header and Footer"/>
    <w:basedOn w:val="Normal"/>
    <w:qFormat/>
    <w:pPr/>
    <w:rPr/>
  </w:style>
  <w:style w:type="paragraph" w:styleId="Header">
    <w:name w:val="Header"/>
    <w:basedOn w:val="Normal"/>
    <w:link w:val="CabealhoChar"/>
    <w:uiPriority w:val="99"/>
    <w:unhideWhenUsed/>
    <w:rsid w:val="00b21e51"/>
    <w:pPr>
      <w:tabs>
        <w:tab w:val="clear" w:pos="720"/>
        <w:tab w:val="center" w:pos="4252" w:leader="none"/>
        <w:tab w:val="right" w:pos="8504" w:leader="none"/>
      </w:tabs>
      <w:spacing w:lineRule="auto" w:line="240"/>
    </w:pPr>
    <w:rPr/>
  </w:style>
  <w:style w:type="paragraph" w:styleId="Footer">
    <w:name w:val="Footer"/>
    <w:basedOn w:val="Normal"/>
    <w:link w:val="RodapChar"/>
    <w:uiPriority w:val="99"/>
    <w:unhideWhenUsed/>
    <w:rsid w:val="00b21e51"/>
    <w:pPr>
      <w:tabs>
        <w:tab w:val="clear" w:pos="720"/>
        <w:tab w:val="center" w:pos="4252" w:leader="none"/>
        <w:tab w:val="right" w:pos="8504" w:leader="none"/>
      </w:tabs>
      <w:spacing w:lineRule="auto" w:line="240"/>
    </w:pPr>
    <w:rPr/>
  </w:style>
  <w:style w:type="paragraph" w:styleId="ListParagraph">
    <w:name w:val="List Paragraph"/>
    <w:basedOn w:val="Normal"/>
    <w:uiPriority w:val="34"/>
    <w:qFormat/>
    <w:rsid w:val="00ee7d64"/>
    <w:pPr>
      <w:spacing w:before="0" w:after="0"/>
      <w:ind w:left="720" w:hanging="0"/>
      <w:contextualSpacing/>
    </w:pPr>
    <w:rPr/>
  </w:style>
  <w:style w:type="paragraph" w:styleId="SumrioCaptulo" w:customStyle="1">
    <w:name w:val="Sumário - Capítulo"/>
    <w:qFormat/>
    <w:rsid w:val="008021f5"/>
    <w:pPr>
      <w:widowControl/>
      <w:suppressAutoHyphens w:val="false"/>
      <w:bidi w:val="0"/>
      <w:spacing w:before="0" w:after="480"/>
      <w:jc w:val="right"/>
    </w:pPr>
    <w:rPr>
      <w:rFonts w:eastAsia="Times New Roman" w:cs="Times New Roman" w:ascii="Arial" w:hAnsi="Arial"/>
      <w:b/>
      <w:color w:val="auto"/>
      <w:kern w:val="0"/>
      <w:sz w:val="40"/>
      <w:szCs w:val="20"/>
      <w:lang w:val="pt-BR" w:eastAsia="pt-BR" w:bidi="ar-SA"/>
    </w:rPr>
  </w:style>
  <w:style w:type="paragraph" w:styleId="Contents2">
    <w:name w:val="TOC 2"/>
    <w:basedOn w:val="Normal"/>
    <w:next w:val="Normal"/>
    <w:uiPriority w:val="39"/>
    <w:rsid w:val="008021f5"/>
    <w:pPr>
      <w:tabs>
        <w:tab w:val="clear" w:pos="720"/>
        <w:tab w:val="right" w:pos="9029" w:leader="dot"/>
      </w:tabs>
      <w:suppressAutoHyphens w:val="false"/>
      <w:spacing w:lineRule="auto" w:line="240" w:before="240" w:after="60"/>
      <w:ind w:left="576" w:hanging="0"/>
    </w:pPr>
    <w:rPr>
      <w:rFonts w:eastAsia="Times New Roman" w:cs="Times New Roman"/>
      <w:b/>
      <w:sz w:val="20"/>
      <w:szCs w:val="20"/>
    </w:rPr>
  </w:style>
  <w:style w:type="paragraph" w:styleId="Contents3">
    <w:name w:val="TOC 3"/>
    <w:basedOn w:val="Normal"/>
    <w:next w:val="Normal"/>
    <w:uiPriority w:val="39"/>
    <w:rsid w:val="008021f5"/>
    <w:pPr>
      <w:tabs>
        <w:tab w:val="clear" w:pos="720"/>
        <w:tab w:val="right" w:pos="9029" w:leader="dot"/>
      </w:tabs>
      <w:suppressAutoHyphens w:val="false"/>
      <w:spacing w:lineRule="auto" w:line="240" w:before="60" w:after="60"/>
      <w:ind w:left="1152" w:hanging="0"/>
    </w:pPr>
    <w:rPr>
      <w:rFonts w:eastAsia="Times New Roman" w:cs="Times New Roman"/>
      <w:sz w:val="20"/>
      <w:szCs w:val="20"/>
    </w:rPr>
  </w:style>
  <w:style w:type="paragraph" w:styleId="Requisito" w:customStyle="1">
    <w:name w:val="Requisito"/>
    <w:basedOn w:val="Heading3"/>
    <w:next w:val="Normal"/>
    <w:qFormat/>
    <w:rsid w:val="003b11b6"/>
    <w:pPr>
      <w:keepLines w:val="false"/>
      <w:suppressAutoHyphens w:val="false"/>
      <w:spacing w:lineRule="auto" w:line="240" w:before="240" w:after="120"/>
    </w:pPr>
    <w:rPr>
      <w:rFonts w:eastAsia="Times New Roman" w:cs="Times New Roman"/>
      <w:b/>
      <w:color w:val="auto"/>
      <w:sz w:val="24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LibreOffice/6.4.7.2$Linux_X86_64 LibreOffice_project/40$Build-2</Application>
  <Pages>28</Pages>
  <Words>3016</Words>
  <Characters>16046</Characters>
  <CharactersWithSpaces>18874</CharactersWithSpaces>
  <Paragraphs>488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2022-09-06T16:08:00Z</dcterms:created>
  <dc:creator>Jhonatan gardioli</dc:creator>
  <dc:description/>
  <dc:language>pt-BR</dc:language>
  <cp:lastModifiedBy/>
  <dcterms:modified xsi:type="dcterms:W3CDTF">2022-09-06T17:01:23Z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