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046F" w14:textId="77777777" w:rsidR="0019750B" w:rsidRDefault="00D63063" w:rsidP="0019750B">
      <w:pPr>
        <w:spacing w:line="360" w:lineRule="auto"/>
        <w:jc w:val="both"/>
        <w:rPr>
          <w:rFonts w:ascii="Open Sans" w:hAnsi="Open Sans" w:cs="Open Sans"/>
          <w:b/>
          <w:bCs/>
          <w:color w:val="455F7C"/>
          <w:sz w:val="23"/>
          <w:szCs w:val="23"/>
          <w:shd w:val="clear" w:color="auto" w:fill="FFFFFF"/>
        </w:rPr>
      </w:pPr>
      <w:r w:rsidRPr="001F30A9">
        <w:rPr>
          <w:rFonts w:ascii="Open Sans" w:hAnsi="Open Sans" w:cs="Open Sans"/>
          <w:b/>
          <w:bCs/>
          <w:color w:val="455F7C"/>
          <w:sz w:val="23"/>
          <w:szCs w:val="23"/>
          <w:shd w:val="clear" w:color="auto" w:fill="FFFFFF"/>
        </w:rPr>
        <w:t>Case Study</w:t>
      </w:r>
      <w:r w:rsidR="0067624B">
        <w:rPr>
          <w:rFonts w:ascii="Open Sans" w:hAnsi="Open Sans" w:cs="Open Sans"/>
          <w:b/>
          <w:bCs/>
          <w:color w:val="455F7C"/>
          <w:sz w:val="23"/>
          <w:szCs w:val="23"/>
          <w:shd w:val="clear" w:color="auto" w:fill="FFFFFF"/>
        </w:rPr>
        <w:t xml:space="preserve">:  </w:t>
      </w:r>
      <w:proofErr w:type="spellStart"/>
      <w:r w:rsidR="0067624B">
        <w:rPr>
          <w:rFonts w:ascii="Open Sans" w:hAnsi="Open Sans" w:cs="Open Sans"/>
          <w:b/>
          <w:bCs/>
          <w:color w:val="455F7C"/>
          <w:sz w:val="23"/>
          <w:szCs w:val="23"/>
          <w:shd w:val="clear" w:color="auto" w:fill="FFFFFF"/>
        </w:rPr>
        <w:t>SavePlate</w:t>
      </w:r>
      <w:proofErr w:type="spellEnd"/>
      <w:r w:rsidR="0067624B">
        <w:rPr>
          <w:rFonts w:ascii="Open Sans" w:hAnsi="Open Sans" w:cs="Open Sans"/>
          <w:b/>
          <w:bCs/>
          <w:color w:val="455F7C"/>
          <w:sz w:val="23"/>
          <w:szCs w:val="23"/>
          <w:shd w:val="clear" w:color="auto" w:fill="FFFFFF"/>
        </w:rPr>
        <w:t xml:space="preserve"> – Smart Food Waste Reduction App</w:t>
      </w:r>
      <w:bookmarkStart w:id="0" w:name="_Hlk155534878"/>
    </w:p>
    <w:p w14:paraId="2E11673E" w14:textId="1C67D4EC" w:rsidR="0026685B" w:rsidRDefault="0019750B" w:rsidP="0019750B">
      <w:pPr>
        <w:spacing w:line="360" w:lineRule="auto"/>
        <w:jc w:val="both"/>
      </w:pPr>
      <w:r w:rsidRPr="0019750B">
        <w:t>We as Malaysians love food but alongside of this is food waste.</w:t>
      </w:r>
      <w:r>
        <w:t xml:space="preserve"> </w:t>
      </w:r>
      <w:proofErr w:type="spellStart"/>
      <w:r>
        <w:t>SavePlate</w:t>
      </w:r>
      <w:proofErr w:type="spellEnd"/>
      <w:r>
        <w:t xml:space="preserve"> is an </w:t>
      </w:r>
      <w:proofErr w:type="spellStart"/>
      <w:r>
        <w:t>app</w:t>
      </w:r>
      <w:proofErr w:type="spellEnd"/>
      <w:r>
        <w:t xml:space="preserve"> </w:t>
      </w:r>
      <w:r w:rsidR="000F3EA8">
        <w:t xml:space="preserve">to be </w:t>
      </w:r>
      <w:r>
        <w:t>developed either as a web based or mobile</w:t>
      </w:r>
      <w:r w:rsidR="000F3EA8">
        <w:t>. This app</w:t>
      </w:r>
      <w:r>
        <w:t xml:space="preserve"> is t</w:t>
      </w:r>
      <w:r w:rsidR="0067624B" w:rsidRPr="0067624B">
        <w:t>o help reduce household food waste through intelligent inventory management, expiry alerts, donation facilitation, and responsible meal planning — while protecting user data and account privacy</w:t>
      </w:r>
      <w:r w:rsidR="00EE21C3">
        <w:t xml:space="preserve"> (refer to Fig. 1)</w:t>
      </w:r>
    </w:p>
    <w:p w14:paraId="31565441" w14:textId="77777777" w:rsidR="0019750B" w:rsidRDefault="0019750B" w:rsidP="0019750B">
      <w:pPr>
        <w:spacing w:line="360" w:lineRule="auto"/>
        <w:jc w:val="both"/>
      </w:pPr>
    </w:p>
    <w:p w14:paraId="4746A4FF" w14:textId="560D73BF" w:rsidR="0019750B" w:rsidRDefault="0019750B" w:rsidP="0019750B">
      <w:pPr>
        <w:spacing w:line="360" w:lineRule="auto"/>
        <w:jc w:val="both"/>
      </w:pPr>
      <w:r>
        <w:t>Reference</w:t>
      </w:r>
    </w:p>
    <w:p w14:paraId="51EF4E33" w14:textId="3948999A" w:rsidR="0019750B" w:rsidRPr="0019750B" w:rsidRDefault="0019750B" w:rsidP="001975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Yeong A. (2024) </w:t>
      </w:r>
      <w:r w:rsidRPr="0019750B">
        <w:rPr>
          <w:lang w:val="en-US"/>
        </w:rPr>
        <w:t>How Malaysians are battling food waste with surplus food</w:t>
      </w:r>
    </w:p>
    <w:p w14:paraId="08D5FE28" w14:textId="4BA9AEFE" w:rsidR="0019750B" w:rsidRPr="0019750B" w:rsidRDefault="0019750B" w:rsidP="0019750B">
      <w:pPr>
        <w:spacing w:line="360" w:lineRule="auto"/>
        <w:jc w:val="both"/>
      </w:pPr>
      <w:r w:rsidRPr="0019750B">
        <w:t>https://www.fairplanet.org/editors-pick/how-malaysians-are-battling-food-waste-with-surplus-food/</w:t>
      </w:r>
    </w:p>
    <w:p w14:paraId="2EE86BD5" w14:textId="054EFFC5" w:rsidR="007104E2" w:rsidRDefault="00335331" w:rsidP="00EE21C3">
      <w:pPr>
        <w:spacing w:before="100" w:beforeAutospacing="1" w:after="100" w:afterAutospacing="1" w:line="360" w:lineRule="auto"/>
        <w:jc w:val="center"/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</w:pPr>
      <w:r w:rsidRPr="00335331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drawing>
          <wp:inline distT="0" distB="0" distL="0" distR="0" wp14:anchorId="42B6D18D" wp14:editId="4C8E87D1">
            <wp:extent cx="5068007" cy="5163271"/>
            <wp:effectExtent l="0" t="0" r="0" b="0"/>
            <wp:docPr id="576577414" name="Picture 1" descr="A diagram of a person's life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7414" name="Picture 1" descr="A diagram of a person's life cyc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294B873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95.5pt;margin-top:103.7pt;width:92pt;height:22pt;z-index:251659264;mso-position-horizontal-relative:text;mso-position-vertical-relative:text">
            <v:textbox style="mso-next-textbox:#_x0000_s1027">
              <w:txbxContent>
                <w:p w14:paraId="65BF9B3B" w14:textId="4D96AC22" w:rsidR="00D70BA2" w:rsidRPr="00D70BA2" w:rsidRDefault="00D70BA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Lower Foyer</w:t>
                  </w:r>
                </w:p>
              </w:txbxContent>
            </v:textbox>
          </v:shape>
        </w:pict>
      </w:r>
      <w:bookmarkEnd w:id="0"/>
    </w:p>
    <w:p w14:paraId="5E5CDDAC" w14:textId="77777777" w:rsidR="007104E2" w:rsidRDefault="007104E2" w:rsidP="0021193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</w:pPr>
    </w:p>
    <w:p w14:paraId="14D9CA61" w14:textId="6E98B8F0" w:rsidR="005C73E1" w:rsidRDefault="0021193D" w:rsidP="0021193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</w:pPr>
      <w: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 xml:space="preserve">Fig. </w:t>
      </w:r>
      <w:r w:rsidR="00EE21C3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>1</w:t>
      </w:r>
      <w: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 xml:space="preserve">: </w:t>
      </w:r>
      <w:r w:rsidR="0026685B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 xml:space="preserve"> </w:t>
      </w:r>
      <w:proofErr w:type="spellStart"/>
      <w:r w:rsidR="00EE21C3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>SavePlate</w:t>
      </w:r>
      <w:proofErr w:type="spellEnd"/>
      <w:r w:rsidR="00975274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 xml:space="preserve"> </w:t>
      </w:r>
      <w:r w:rsidR="0026685B"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 xml:space="preserve">Use </w:t>
      </w:r>
      <w: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>Case Diagram</w:t>
      </w:r>
    </w:p>
    <w:p w14:paraId="76A0F64C" w14:textId="37B2DDE9" w:rsidR="00826F73" w:rsidRDefault="00826F73" w:rsidP="00335331">
      <w:pP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</w:pPr>
      <w: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lastRenderedPageBreak/>
        <w:t>2.0 HIGH LEVEL USE CASES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14:paraId="56203407" w14:textId="77777777" w:rsidTr="004F26AF">
        <w:tc>
          <w:tcPr>
            <w:tcW w:w="9322" w:type="dxa"/>
          </w:tcPr>
          <w:p w14:paraId="1815B35A" w14:textId="64BEA11F" w:rsidR="00826F73" w:rsidRDefault="00826F73" w:rsidP="004F26AF">
            <w:pPr>
              <w:pStyle w:val="Heading3"/>
            </w:pPr>
            <w:r>
              <w:t xml:space="preserve">Use Case 1: Register </w:t>
            </w:r>
            <w:r w:rsidR="006128DD">
              <w:t>Uses and Privacy Settings</w:t>
            </w:r>
          </w:p>
          <w:p w14:paraId="138E5359" w14:textId="1A44FA97" w:rsidR="00826F73" w:rsidRPr="00975274" w:rsidRDefault="006128DD" w:rsidP="004F26AF">
            <w:pPr>
              <w:pStyle w:val="Heading3"/>
              <w:numPr>
                <w:ilvl w:val="0"/>
                <w:numId w:val="40"/>
              </w:numPr>
            </w:pPr>
            <w:r>
              <w:rPr>
                <w:rFonts w:ascii="Segoe UI" w:eastAsiaTheme="minorEastAsia" w:hAnsi="Segoe UI" w:cs="Segoe UI"/>
                <w:b w:val="0"/>
                <w:bCs w:val="0"/>
                <w:color w:val="374151"/>
                <w:kern w:val="2"/>
                <w:sz w:val="22"/>
                <w:szCs w:val="22"/>
                <w:lang w:eastAsia="zh-CN"/>
              </w:rPr>
              <w:t>Household u</w:t>
            </w:r>
            <w:r w:rsidRPr="006128DD">
              <w:rPr>
                <w:rFonts w:ascii="Segoe UI" w:eastAsiaTheme="minorEastAsia" w:hAnsi="Segoe UI" w:cs="Segoe UI"/>
                <w:b w:val="0"/>
                <w:bCs w:val="0"/>
                <w:color w:val="374151"/>
                <w:kern w:val="2"/>
                <w:sz w:val="22"/>
                <w:szCs w:val="22"/>
                <w:lang w:eastAsia="zh-CN"/>
              </w:rPr>
              <w:t>sers register on the platform and configure privacy/security preferences such as enabling 2FA and setting food listing visibility. These settings can be updated anytime from the account dashboard.</w:t>
            </w:r>
          </w:p>
        </w:tc>
      </w:tr>
    </w:tbl>
    <w:tbl>
      <w:tblPr>
        <w:tblStyle w:val="TableGrid"/>
        <w:tblpPr w:leftFromText="180" w:rightFromText="180" w:vertAnchor="text" w:tblpY="339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14:paraId="6AA39D8F" w14:textId="77777777" w:rsidTr="004F26AF">
        <w:tc>
          <w:tcPr>
            <w:tcW w:w="9322" w:type="dxa"/>
          </w:tcPr>
          <w:p w14:paraId="2C78E150" w14:textId="7BE21F5C" w:rsidR="00826F73" w:rsidRPr="00313E13" w:rsidRDefault="00826F73" w:rsidP="004F26AF">
            <w:pPr>
              <w:pStyle w:val="Heading3"/>
            </w:pPr>
            <w:r>
              <w:t>Use Case 2:</w:t>
            </w:r>
            <w:r w:rsidRPr="00313E13">
              <w:t xml:space="preserve"> </w:t>
            </w:r>
            <w:r w:rsidR="006128DD">
              <w:t>Manage Food Inventory</w:t>
            </w:r>
          </w:p>
          <w:p w14:paraId="69AA16FD" w14:textId="3BEE13C5" w:rsidR="00826F73" w:rsidRPr="00AC2C9F" w:rsidRDefault="006128DD" w:rsidP="004F26AF">
            <w:pPr>
              <w:numPr>
                <w:ilvl w:val="0"/>
                <w:numId w:val="35"/>
              </w:numPr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6128DD">
              <w:rPr>
                <w:rFonts w:ascii="Segoe UI" w:hAnsi="Segoe UI" w:cs="Segoe UI"/>
                <w:color w:val="374151"/>
              </w:rPr>
              <w:t>Users log food items stored in their household (e.g., fridge, pantry</w:t>
            </w:r>
            <w:r w:rsidR="00785165">
              <w:rPr>
                <w:rFonts w:ascii="Segoe UI" w:hAnsi="Segoe UI" w:cs="Segoe UI"/>
                <w:color w:val="374151"/>
              </w:rPr>
              <w:t>, freezer</w:t>
            </w:r>
            <w:r w:rsidRPr="006128DD">
              <w:rPr>
                <w:rFonts w:ascii="Segoe UI" w:hAnsi="Segoe UI" w:cs="Segoe UI"/>
                <w:color w:val="374151"/>
              </w:rPr>
              <w:t>) including expiry date, quantity, and category. Items can be edited, marked as used, or moved to donation</w:t>
            </w:r>
            <w:r w:rsidR="00177974">
              <w:rPr>
                <w:rFonts w:ascii="Segoe UI" w:hAnsi="Segoe UI" w:cs="Segoe UI"/>
                <w:color w:val="374151"/>
              </w:rPr>
              <w:t xml:space="preserve"> or to plan weekly meals.</w:t>
            </w:r>
          </w:p>
          <w:p w14:paraId="3D2B6956" w14:textId="7E9E2B6B" w:rsidR="00AC2C9F" w:rsidRPr="00AC2C9F" w:rsidRDefault="00AC2C9F" w:rsidP="004F26AF">
            <w:pPr>
              <w:numPr>
                <w:ilvl w:val="0"/>
                <w:numId w:val="35"/>
              </w:numPr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AC2C9F">
              <w:rPr>
                <w:rFonts w:ascii="Segoe UI" w:hAnsi="Segoe UI" w:cs="Segoe UI"/>
                <w:color w:val="374151"/>
              </w:rPr>
              <w:t xml:space="preserve">Users </w:t>
            </w:r>
            <w:r>
              <w:rPr>
                <w:rFonts w:ascii="Segoe UI" w:hAnsi="Segoe UI" w:cs="Segoe UI"/>
                <w:color w:val="374151"/>
              </w:rPr>
              <w:t xml:space="preserve">can </w:t>
            </w:r>
            <w:r w:rsidRPr="00AC2C9F">
              <w:rPr>
                <w:rFonts w:ascii="Segoe UI" w:hAnsi="Segoe UI" w:cs="Segoe UI"/>
                <w:color w:val="374151"/>
              </w:rPr>
              <w:t>convert inventory items to donation listings or directly post listings with details like location</w:t>
            </w:r>
            <w:r w:rsidR="00785165">
              <w:rPr>
                <w:rFonts w:ascii="Segoe UI" w:hAnsi="Segoe UI" w:cs="Segoe UI"/>
                <w:color w:val="374151"/>
              </w:rPr>
              <w:t xml:space="preserve"> and</w:t>
            </w:r>
            <w:r w:rsidRPr="00AC2C9F">
              <w:rPr>
                <w:rFonts w:ascii="Segoe UI" w:hAnsi="Segoe UI" w:cs="Segoe UI"/>
                <w:color w:val="374151"/>
              </w:rPr>
              <w:t xml:space="preserve"> expiry</w:t>
            </w:r>
            <w:r w:rsidR="00785165">
              <w:rPr>
                <w:rFonts w:ascii="Segoe UI" w:hAnsi="Segoe UI" w:cs="Segoe UI"/>
                <w:color w:val="374151"/>
              </w:rPr>
              <w:t>.</w:t>
            </w:r>
          </w:p>
          <w:p w14:paraId="275E605D" w14:textId="728EB99E" w:rsidR="00AC2C9F" w:rsidRPr="00881C4C" w:rsidRDefault="00AC2C9F" w:rsidP="00AC2C9F">
            <w:pPr>
              <w:ind w:left="72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</w:p>
        </w:tc>
      </w:tr>
    </w:tbl>
    <w:p w14:paraId="21E0659F" w14:textId="77777777" w:rsidR="00826F73" w:rsidRDefault="00826F73" w:rsidP="00826F73">
      <w:pPr>
        <w:pStyle w:val="NormalWeb"/>
        <w:shd w:val="clear" w:color="auto" w:fill="FFFFFF"/>
        <w:spacing w:before="0" w:beforeAutospacing="0" w:after="0" w:afterAutospacing="0"/>
        <w:jc w:val="both"/>
        <w:rPr>
          <w:rFonts w:eastAsiaTheme="minorEastAsia"/>
          <w:kern w:val="2"/>
          <w:lang w:eastAsia="zh-CN"/>
        </w:rPr>
      </w:pPr>
    </w:p>
    <w:p w14:paraId="38A7431A" w14:textId="77777777" w:rsidR="00826F73" w:rsidRDefault="00826F73" w:rsidP="00826F73">
      <w:pPr>
        <w:pStyle w:val="NormalWeb"/>
        <w:shd w:val="clear" w:color="auto" w:fill="FFFFFF"/>
        <w:spacing w:before="0" w:beforeAutospacing="0" w:after="0" w:afterAutospacing="0"/>
        <w:jc w:val="both"/>
        <w:rPr>
          <w:rFonts w:eastAsiaTheme="minorEastAsia"/>
          <w:kern w:val="2"/>
          <w:lang w:eastAsia="zh-CN"/>
        </w:rPr>
      </w:pPr>
    </w:p>
    <w:tbl>
      <w:tblPr>
        <w:tblStyle w:val="TableGrid"/>
        <w:tblpPr w:leftFromText="180" w:rightFromText="180" w:vertAnchor="text" w:horzAnchor="margin" w:tblpY="203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14:paraId="47B3C001" w14:textId="77777777" w:rsidTr="004F26AF">
        <w:tc>
          <w:tcPr>
            <w:tcW w:w="9322" w:type="dxa"/>
          </w:tcPr>
          <w:p w14:paraId="1FC163CC" w14:textId="4B433A9E" w:rsidR="00AC2C9F" w:rsidRPr="00AC2C9F" w:rsidRDefault="00826F73" w:rsidP="00AC2C9F">
            <w:pPr>
              <w:pStyle w:val="Heading3"/>
            </w:pPr>
            <w:r>
              <w:t xml:space="preserve">Use Case 3: </w:t>
            </w:r>
            <w:r w:rsidRPr="00881C4C">
              <w:t xml:space="preserve"> </w:t>
            </w:r>
            <w:r w:rsidR="00AC2C9F" w:rsidRPr="00AC2C9F">
              <w:rPr>
                <w:rFonts w:ascii="Segoe UI" w:hAnsi="Segoe UI" w:cs="Segoe UI"/>
                <w:color w:val="374151"/>
              </w:rPr>
              <w:t xml:space="preserve"> </w:t>
            </w:r>
            <w:r w:rsidR="00AC2C9F" w:rsidRPr="00AC2C9F">
              <w:t xml:space="preserve">Browse Food </w:t>
            </w:r>
            <w:r w:rsidR="0044661B">
              <w:t>Items</w:t>
            </w:r>
          </w:p>
          <w:p w14:paraId="4FAD5DDD" w14:textId="1F4FB972" w:rsidR="00AC2C9F" w:rsidRPr="00AC2C9F" w:rsidRDefault="00AC2C9F" w:rsidP="00AC2C9F">
            <w:pPr>
              <w:numPr>
                <w:ilvl w:val="0"/>
                <w:numId w:val="35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AC2C9F">
              <w:rPr>
                <w:rFonts w:ascii="Segoe UI" w:hAnsi="Segoe UI" w:cs="Segoe UI"/>
                <w:color w:val="374151"/>
                <w:lang w:val="en-US"/>
              </w:rPr>
              <w:t>Users browse available food listings by location or type.</w:t>
            </w:r>
          </w:p>
          <w:p w14:paraId="48F6BA61" w14:textId="1762AD44" w:rsidR="00AC2C9F" w:rsidRPr="00AC2C9F" w:rsidRDefault="00AC2C9F" w:rsidP="00AC2C9F">
            <w:pPr>
              <w:numPr>
                <w:ilvl w:val="0"/>
                <w:numId w:val="35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AC2C9F">
              <w:rPr>
                <w:rFonts w:ascii="Segoe UI" w:hAnsi="Segoe UI" w:cs="Segoe UI"/>
                <w:color w:val="374151"/>
                <w:lang w:val="en-US"/>
              </w:rPr>
              <w:t>Listings display item details and pickup arrangements.</w:t>
            </w:r>
          </w:p>
          <w:p w14:paraId="3C5905F0" w14:textId="0FB0818A" w:rsidR="00AC2C9F" w:rsidRPr="00AC2C9F" w:rsidRDefault="00AC2C9F" w:rsidP="00AC2C9F">
            <w:pPr>
              <w:numPr>
                <w:ilvl w:val="0"/>
                <w:numId w:val="35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AC2C9F">
              <w:rPr>
                <w:rFonts w:ascii="Segoe UI" w:hAnsi="Segoe UI" w:cs="Segoe UI"/>
                <w:color w:val="374151"/>
                <w:lang w:val="en-US"/>
              </w:rPr>
              <w:t>Users can request/claim donations and receive confirmation notifications.</w:t>
            </w:r>
          </w:p>
          <w:p w14:paraId="29E16A32" w14:textId="06FA697C" w:rsidR="00826F73" w:rsidRPr="00AC2C9F" w:rsidRDefault="00826F73" w:rsidP="00AC2C9F">
            <w:pPr>
              <w:ind w:left="360"/>
              <w:rPr>
                <w:rFonts w:ascii="Segoe UI" w:hAnsi="Segoe UI" w:cs="Segoe UI"/>
                <w:color w:val="374151"/>
              </w:rPr>
            </w:pPr>
          </w:p>
        </w:tc>
      </w:tr>
    </w:tbl>
    <w:p w14:paraId="55D9B6E9" w14:textId="77777777" w:rsidR="00826F73" w:rsidRDefault="00826F73" w:rsidP="00826F7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tbl>
      <w:tblPr>
        <w:tblStyle w:val="TableGrid"/>
        <w:tblpPr w:leftFromText="180" w:rightFromText="180" w:vertAnchor="text" w:horzAnchor="margin" w:tblpY="148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:rsidRPr="00EF13DF" w14:paraId="637BC379" w14:textId="77777777" w:rsidTr="004F26AF">
        <w:tc>
          <w:tcPr>
            <w:tcW w:w="9322" w:type="dxa"/>
          </w:tcPr>
          <w:p w14:paraId="17A5A1E9" w14:textId="033F6F4D" w:rsidR="003E49E2" w:rsidRPr="003E49E2" w:rsidRDefault="00826F73" w:rsidP="003E49E2">
            <w:pPr>
              <w:spacing w:before="100" w:beforeAutospacing="1" w:after="100" w:afterAutospacing="1"/>
              <w:rPr>
                <w:lang w:val="en-US" w:eastAsia="en-US"/>
                <w14:ligatures w14:val="none"/>
              </w:rPr>
            </w:pPr>
            <w:r w:rsidRPr="00AB3AC9">
              <w:t>Use Case 4:</w:t>
            </w:r>
            <w:r>
              <w:t xml:space="preserve"> </w:t>
            </w:r>
            <w:r w:rsidR="003E49E2" w:rsidRPr="003E49E2">
              <w:rPr>
                <w:b/>
                <w:bCs/>
                <w:lang w:val="en-US" w:eastAsia="en-US"/>
                <w14:ligatures w14:val="none"/>
              </w:rPr>
              <w:t xml:space="preserve"> </w:t>
            </w:r>
            <w:r w:rsidR="0044661B" w:rsidRPr="0044661B">
              <w:rPr>
                <w:b/>
                <w:bCs/>
                <w:sz w:val="27"/>
                <w:szCs w:val="27"/>
              </w:rPr>
              <w:t xml:space="preserve">Food </w:t>
            </w:r>
            <w:r w:rsidR="0044661B">
              <w:rPr>
                <w:b/>
                <w:bCs/>
                <w:sz w:val="27"/>
                <w:szCs w:val="27"/>
              </w:rPr>
              <w:t xml:space="preserve">Analytics </w:t>
            </w:r>
          </w:p>
          <w:p w14:paraId="49D71DF0" w14:textId="37793CF7" w:rsidR="003E49E2" w:rsidRPr="003E49E2" w:rsidRDefault="003E49E2" w:rsidP="003E49E2">
            <w:pPr>
              <w:numPr>
                <w:ilvl w:val="0"/>
                <w:numId w:val="35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3E49E2">
              <w:rPr>
                <w:rFonts w:ascii="Segoe UI" w:hAnsi="Segoe UI" w:cs="Segoe UI"/>
                <w:color w:val="374151"/>
                <w:lang w:val="en-US"/>
              </w:rPr>
              <w:t>System provides visual reports on food saved</w:t>
            </w:r>
            <w:r w:rsidR="008367CC">
              <w:rPr>
                <w:rFonts w:ascii="Segoe UI" w:hAnsi="Segoe UI" w:cs="Segoe UI"/>
                <w:color w:val="374151"/>
                <w:lang w:val="en-US"/>
              </w:rPr>
              <w:t xml:space="preserve"> and </w:t>
            </w:r>
            <w:r w:rsidRPr="003E49E2">
              <w:rPr>
                <w:rFonts w:ascii="Segoe UI" w:hAnsi="Segoe UI" w:cs="Segoe UI"/>
                <w:color w:val="374151"/>
                <w:lang w:val="en-US"/>
              </w:rPr>
              <w:t>donations made</w:t>
            </w:r>
            <w:r w:rsidR="00177974">
              <w:rPr>
                <w:rFonts w:ascii="Segoe UI" w:hAnsi="Segoe UI" w:cs="Segoe UI"/>
                <w:color w:val="374151"/>
                <w:lang w:val="en-US"/>
              </w:rPr>
              <w:t>.</w:t>
            </w:r>
          </w:p>
          <w:p w14:paraId="3142600C" w14:textId="77777777" w:rsidR="00826F73" w:rsidRPr="003E49E2" w:rsidRDefault="003E49E2" w:rsidP="003E49E2">
            <w:pPr>
              <w:numPr>
                <w:ilvl w:val="0"/>
                <w:numId w:val="35"/>
              </w:numPr>
              <w:rPr>
                <w:lang w:val="en-US" w:eastAsia="en-US"/>
                <w14:ligatures w14:val="none"/>
              </w:rPr>
            </w:pPr>
            <w:r w:rsidRPr="003E49E2">
              <w:rPr>
                <w:rFonts w:ascii="Segoe UI" w:hAnsi="Segoe UI" w:cs="Segoe UI"/>
                <w:color w:val="374151"/>
                <w:lang w:val="en-US"/>
              </w:rPr>
              <w:t>Progress indicators encourage ongoing engagement.</w:t>
            </w:r>
          </w:p>
          <w:p w14:paraId="01638F44" w14:textId="571DB82A" w:rsidR="003E49E2" w:rsidRPr="003E49E2" w:rsidRDefault="003E49E2" w:rsidP="003E49E2">
            <w:pPr>
              <w:ind w:left="720"/>
              <w:rPr>
                <w:lang w:val="en-US" w:eastAsia="en-US"/>
                <w14:ligatures w14:val="none"/>
              </w:rPr>
            </w:pPr>
          </w:p>
        </w:tc>
      </w:tr>
    </w:tbl>
    <w:p w14:paraId="1E06D366" w14:textId="77777777" w:rsidR="00826F73" w:rsidRDefault="00826F73" w:rsidP="00826F7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tbl>
      <w:tblPr>
        <w:tblStyle w:val="TableGrid"/>
        <w:tblpPr w:leftFromText="180" w:rightFromText="180" w:vertAnchor="text" w:horzAnchor="margin" w:tblpY="144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14:paraId="6FD92538" w14:textId="77777777" w:rsidTr="004F26AF">
        <w:tc>
          <w:tcPr>
            <w:tcW w:w="9322" w:type="dxa"/>
          </w:tcPr>
          <w:p w14:paraId="35193A47" w14:textId="7B534BF6" w:rsidR="003E49E2" w:rsidRDefault="00826F73" w:rsidP="003E49E2">
            <w:pPr>
              <w:rPr>
                <w:b/>
                <w:bCs/>
                <w:sz w:val="27"/>
                <w:szCs w:val="27"/>
                <w:lang w:val="en-US"/>
              </w:rPr>
            </w:pPr>
            <w:r w:rsidRPr="00881C4C">
              <w:rPr>
                <w:b/>
                <w:bCs/>
                <w:sz w:val="27"/>
                <w:szCs w:val="27"/>
              </w:rPr>
              <w:t xml:space="preserve">Use Case 5: </w:t>
            </w:r>
            <w:r w:rsidR="003E49E2" w:rsidRPr="003E49E2">
              <w:rPr>
                <w:b/>
                <w:bCs/>
                <w:lang w:val="en-US" w:eastAsia="en-US"/>
                <w14:ligatures w14:val="none"/>
              </w:rPr>
              <w:t xml:space="preserve"> </w:t>
            </w:r>
            <w:r w:rsidR="003E49E2" w:rsidRPr="003E49E2">
              <w:rPr>
                <w:b/>
                <w:bCs/>
                <w:sz w:val="27"/>
                <w:szCs w:val="27"/>
                <w:lang w:val="en-US"/>
              </w:rPr>
              <w:t xml:space="preserve">View Notifications </w:t>
            </w:r>
          </w:p>
          <w:p w14:paraId="45C37831" w14:textId="77777777" w:rsidR="003E49E2" w:rsidRPr="003E49E2" w:rsidRDefault="003E49E2" w:rsidP="003E49E2">
            <w:pPr>
              <w:rPr>
                <w:b/>
                <w:bCs/>
                <w:sz w:val="27"/>
                <w:szCs w:val="27"/>
                <w:lang w:val="en-US"/>
              </w:rPr>
            </w:pPr>
          </w:p>
          <w:p w14:paraId="23DD7868" w14:textId="77777777" w:rsidR="003E49E2" w:rsidRPr="003E49E2" w:rsidRDefault="003E49E2" w:rsidP="003E49E2">
            <w:pPr>
              <w:numPr>
                <w:ilvl w:val="0"/>
                <w:numId w:val="50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3E49E2">
              <w:rPr>
                <w:rFonts w:ascii="Segoe UI" w:hAnsi="Segoe UI" w:cs="Segoe UI"/>
                <w:color w:val="374151"/>
                <w:lang w:val="en-US"/>
              </w:rPr>
              <w:t>Notifications are sent for upcoming expiry dates, claimed or posted items, meal planning reminders, and privacy/account alerts.</w:t>
            </w:r>
          </w:p>
          <w:p w14:paraId="119A847B" w14:textId="0260F39E" w:rsidR="00826F73" w:rsidRPr="00E05DDC" w:rsidRDefault="00826F73" w:rsidP="003E49E2">
            <w:pPr>
              <w:ind w:left="72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</w:p>
        </w:tc>
      </w:tr>
    </w:tbl>
    <w:p w14:paraId="7875BA92" w14:textId="77777777" w:rsidR="00826F73" w:rsidRDefault="00826F73" w:rsidP="00826F7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p w14:paraId="57835C2A" w14:textId="77777777" w:rsidR="00826F73" w:rsidRDefault="00826F73" w:rsidP="00826F73"/>
    <w:tbl>
      <w:tblPr>
        <w:tblStyle w:val="TableGrid"/>
        <w:tblpPr w:leftFromText="180" w:rightFromText="180" w:vertAnchor="text" w:horzAnchor="margin" w:tblpY="21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826F73" w14:paraId="7FF0BCA1" w14:textId="77777777" w:rsidTr="004F26AF">
        <w:tc>
          <w:tcPr>
            <w:tcW w:w="9322" w:type="dxa"/>
          </w:tcPr>
          <w:p w14:paraId="7EDD8FDD" w14:textId="162EA733" w:rsidR="003E49E2" w:rsidRDefault="00826F73" w:rsidP="003E49E2">
            <w:pPr>
              <w:rPr>
                <w:b/>
                <w:bCs/>
                <w:sz w:val="27"/>
                <w:szCs w:val="27"/>
                <w:lang w:val="en-US"/>
              </w:rPr>
            </w:pPr>
            <w:r w:rsidRPr="00881C4C">
              <w:rPr>
                <w:b/>
                <w:bCs/>
                <w:sz w:val="27"/>
                <w:szCs w:val="27"/>
              </w:rPr>
              <w:t xml:space="preserve">Use Case 6: </w:t>
            </w:r>
            <w:r w:rsidR="003E49E2" w:rsidRPr="003E49E2">
              <w:rPr>
                <w:b/>
                <w:bCs/>
                <w:lang w:val="en-US" w:eastAsia="en-US"/>
                <w14:ligatures w14:val="none"/>
              </w:rPr>
              <w:t xml:space="preserve"> </w:t>
            </w:r>
            <w:r w:rsidR="003E49E2" w:rsidRPr="003E49E2">
              <w:rPr>
                <w:b/>
                <w:bCs/>
                <w:sz w:val="27"/>
                <w:szCs w:val="27"/>
                <w:lang w:val="en-US"/>
              </w:rPr>
              <w:t>Plan Weekly Meals</w:t>
            </w:r>
          </w:p>
          <w:p w14:paraId="2B943B18" w14:textId="77777777" w:rsidR="003E49E2" w:rsidRPr="003E49E2" w:rsidRDefault="003E49E2" w:rsidP="003E49E2">
            <w:pPr>
              <w:rPr>
                <w:b/>
                <w:bCs/>
                <w:sz w:val="27"/>
                <w:szCs w:val="27"/>
                <w:lang w:val="en-US"/>
              </w:rPr>
            </w:pPr>
          </w:p>
          <w:p w14:paraId="14E4FC49" w14:textId="77777777" w:rsidR="003E49E2" w:rsidRPr="003E49E2" w:rsidRDefault="003E49E2" w:rsidP="003E49E2">
            <w:pPr>
              <w:numPr>
                <w:ilvl w:val="0"/>
                <w:numId w:val="51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3E49E2">
              <w:rPr>
                <w:rFonts w:ascii="Segoe UI" w:hAnsi="Segoe UI" w:cs="Segoe UI"/>
                <w:color w:val="374151"/>
                <w:lang w:val="en-US"/>
              </w:rPr>
              <w:t>Users plan meals based on their available food inventory.</w:t>
            </w:r>
          </w:p>
          <w:p w14:paraId="2FAF3EAF" w14:textId="4AF5BC87" w:rsidR="003E49E2" w:rsidRPr="003E49E2" w:rsidRDefault="00D0420B" w:rsidP="003E49E2">
            <w:pPr>
              <w:numPr>
                <w:ilvl w:val="0"/>
                <w:numId w:val="51"/>
              </w:numPr>
              <w:rPr>
                <w:rFonts w:ascii="Segoe UI" w:hAnsi="Segoe UI" w:cs="Segoe UI"/>
                <w:color w:val="374151"/>
                <w:lang w:val="en-US"/>
              </w:rPr>
            </w:pPr>
            <w:r w:rsidRPr="00D0420B">
              <w:rPr>
                <w:rFonts w:ascii="Segoe UI" w:hAnsi="Segoe UI" w:cs="Segoe UI"/>
                <w:color w:val="374151"/>
              </w:rPr>
              <w:t>The system may offer suggestions based on expiry dates and available ingredients.</w:t>
            </w:r>
          </w:p>
          <w:p w14:paraId="686B8596" w14:textId="710481F5" w:rsidR="00826F73" w:rsidRPr="00881C4C" w:rsidRDefault="00826F73" w:rsidP="004F26AF">
            <w:pPr>
              <w:ind w:left="720"/>
              <w:rPr>
                <w:rFonts w:eastAsiaTheme="minorEastAsia"/>
                <w:kern w:val="2"/>
                <w:lang w:eastAsia="zh-CN"/>
              </w:rPr>
            </w:pPr>
          </w:p>
        </w:tc>
      </w:tr>
    </w:tbl>
    <w:p w14:paraId="7B56D35D" w14:textId="67FCD8A6" w:rsidR="009859EF" w:rsidRPr="00B806AB" w:rsidRDefault="009859EF" w:rsidP="009859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</w:pPr>
      <w:r>
        <w:rPr>
          <w:rFonts w:ascii="Open Sans" w:eastAsiaTheme="minorEastAsia" w:hAnsi="Open Sans" w:cs="Open Sans"/>
          <w:b/>
          <w:bCs/>
          <w:color w:val="455F7C"/>
          <w:kern w:val="2"/>
          <w:sz w:val="23"/>
          <w:szCs w:val="23"/>
          <w:shd w:val="clear" w:color="auto" w:fill="FFFFFF"/>
          <w:lang w:eastAsia="zh-CN"/>
        </w:rPr>
        <w:t>3.0 EXPANDED USE CASES</w:t>
      </w:r>
    </w:p>
    <w:p w14:paraId="6D812675" w14:textId="55230F93" w:rsidR="009859EF" w:rsidRDefault="009859EF" w:rsidP="009859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463D36" w:rsidRPr="00BE513D" w14:paraId="5B834A16" w14:textId="77777777" w:rsidTr="00463D36">
        <w:trPr>
          <w:trHeight w:val="44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270F8" w14:textId="77777777" w:rsidR="00463D36" w:rsidRPr="00BE513D" w:rsidRDefault="00463D36">
            <w:pPr>
              <w:widowControl w:val="0"/>
            </w:pPr>
            <w:r w:rsidRPr="00BE513D">
              <w:t>Use Case 1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A10E" w14:textId="12EE824B" w:rsidR="00463D36" w:rsidRPr="00053C7C" w:rsidRDefault="00053C7C">
            <w:pPr>
              <w:pStyle w:val="NormalWeb"/>
              <w:rPr>
                <w:b/>
                <w:bCs/>
              </w:rPr>
            </w:pPr>
            <w:r w:rsidRPr="00053C7C">
              <w:rPr>
                <w:b/>
                <w:bCs/>
              </w:rPr>
              <w:t>Register Uses and Privacy Settings</w:t>
            </w:r>
          </w:p>
        </w:tc>
      </w:tr>
      <w:tr w:rsidR="00463D36" w:rsidRPr="00BE513D" w14:paraId="29FC5CD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E0A14" w14:textId="77777777" w:rsidR="00463D36" w:rsidRPr="00BE513D" w:rsidRDefault="00463D36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842C" w14:textId="5619AC32" w:rsidR="00463D36" w:rsidRPr="00177974" w:rsidRDefault="00D0420B" w:rsidP="00B94420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This use case describes how a new user registers for the </w:t>
            </w:r>
            <w:proofErr w:type="spellStart"/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SavePlate</w:t>
            </w:r>
            <w:proofErr w:type="spellEnd"/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platform and manages privacy and security settings.</w:t>
            </w:r>
          </w:p>
        </w:tc>
      </w:tr>
      <w:tr w:rsidR="00463D36" w:rsidRPr="00BE513D" w14:paraId="44D660AE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230D8" w14:textId="77777777" w:rsidR="00463D36" w:rsidRPr="00BE513D" w:rsidRDefault="00463D36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7864" w14:textId="33EB5742" w:rsidR="00E05DDC" w:rsidRPr="00177974" w:rsidRDefault="00D0420B" w:rsidP="00E05DDC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Users</w:t>
            </w:r>
          </w:p>
        </w:tc>
      </w:tr>
      <w:tr w:rsidR="007721A2" w:rsidRPr="00BE513D" w14:paraId="4B9121CB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AAF7" w14:textId="2EE0450B" w:rsidR="007721A2" w:rsidRPr="00BE513D" w:rsidRDefault="007721A2">
            <w:pPr>
              <w:widowControl w:val="0"/>
            </w:pPr>
            <w:r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AB1C" w14:textId="5E9CE4E7" w:rsidR="007721A2" w:rsidRPr="00177974" w:rsidRDefault="00053C7C" w:rsidP="007721A2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The user is not registered in the </w:t>
            </w:r>
            <w:proofErr w:type="spellStart"/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SavePlate</w:t>
            </w:r>
            <w:proofErr w:type="spellEnd"/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system.</w:t>
            </w:r>
          </w:p>
        </w:tc>
      </w:tr>
      <w:tr w:rsidR="00463D36" w:rsidRPr="00BE513D" w14:paraId="3437960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7D092" w14:textId="77777777" w:rsidR="00463D36" w:rsidRPr="00BE513D" w:rsidRDefault="00463D36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5751" w14:textId="69BFD5F6" w:rsidR="00463D36" w:rsidRPr="00177974" w:rsidRDefault="007721A2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Registration of a new </w:t>
            </w:r>
            <w:r w:rsidR="00D0420B"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</w:t>
            </w:r>
            <w:r w:rsidRPr="0017797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463D36" w:rsidRPr="00BE513D" w14:paraId="6360E58B" w14:textId="77777777">
        <w:trPr>
          <w:trHeight w:val="20"/>
        </w:trPr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FE41" w14:textId="1962F279" w:rsidR="00463D36" w:rsidRPr="00BE513D" w:rsidRDefault="00463D3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463D36" w:rsidRPr="00BE513D" w14:paraId="4EE204C4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2EED9" w14:textId="77777777" w:rsidR="00463D36" w:rsidRPr="00BE513D" w:rsidRDefault="00463D3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1BD24" w14:textId="77777777" w:rsidR="00463D36" w:rsidRPr="00BE513D" w:rsidRDefault="00463D3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463D36" w:rsidRPr="00B265EB" w14:paraId="7E3BF940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A240" w14:textId="07385FD6" w:rsidR="00463D36" w:rsidRPr="00193D64" w:rsidRDefault="00D0420B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</w:pP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>User navigates to the registration page.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634B" w14:textId="61DD7702" w:rsidR="00463D36" w:rsidRPr="00193D64" w:rsidRDefault="00D0420B" w:rsidP="00186455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>The registration form is displayed</w:t>
            </w:r>
            <w:r w:rsidR="007721A2" w:rsidRPr="00193D64">
              <w:rPr>
                <w:rFonts w:ascii="Segoe UI" w:hAnsi="Segoe UI" w:cs="Segoe UI"/>
                <w:color w:val="374151"/>
                <w:sz w:val="22"/>
                <w:szCs w:val="22"/>
              </w:rPr>
              <w:t>.</w:t>
            </w:r>
          </w:p>
        </w:tc>
      </w:tr>
      <w:tr w:rsidR="00463D36" w:rsidRPr="00B265EB" w14:paraId="5F3A3F1F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C7A9" w14:textId="033604EA" w:rsidR="00D0420B" w:rsidRPr="00053C7C" w:rsidRDefault="00D0420B" w:rsidP="00764036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>User inputs required registration details:</w:t>
            </w:r>
            <w:r w:rsidR="00053C7C"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</w:t>
            </w:r>
            <w:r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>Full name</w:t>
            </w:r>
            <w:r w:rsidR="00053C7C"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, </w:t>
            </w:r>
            <w:r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>Email address</w:t>
            </w:r>
            <w:r w:rsidR="00053C7C"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, </w:t>
            </w:r>
            <w:r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>Password</w:t>
            </w:r>
            <w:r w:rsidR="00053C7C"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and </w:t>
            </w:r>
            <w:r w:rsidRPr="00053C7C">
              <w:rPr>
                <w:rFonts w:ascii="Segoe UI" w:hAnsi="Segoe UI" w:cs="Segoe UI"/>
                <w:color w:val="374151"/>
                <w:sz w:val="22"/>
                <w:szCs w:val="22"/>
              </w:rPr>
              <w:t>Household size (optional)</w:t>
            </w:r>
          </w:p>
          <w:p w14:paraId="5DD6179D" w14:textId="38836A88" w:rsidR="00463D36" w:rsidRPr="00D0420B" w:rsidRDefault="00463D36" w:rsidP="00D0420B">
            <w:pPr>
              <w:pStyle w:val="ListParagraph"/>
              <w:widowControl w:val="0"/>
              <w:spacing w:before="100" w:beforeAutospacing="1" w:after="100" w:afterAutospacing="1"/>
              <w:ind w:left="1080"/>
              <w:jc w:val="both"/>
              <w:rPr>
                <w:rFonts w:ascii="Segoe UI" w:hAnsi="Segoe UI" w:cs="Segoe UI"/>
                <w:color w:val="374151"/>
              </w:rPr>
            </w:pP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9D7E" w14:textId="77777777" w:rsidR="00053C7C" w:rsidRDefault="00D0420B" w:rsidP="00053C7C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T</w:t>
            </w: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he system saves the record into the database after validating all inputs. </w:t>
            </w:r>
          </w:p>
          <w:p w14:paraId="4D042937" w14:textId="77777777" w:rsidR="00053C7C" w:rsidRDefault="00053C7C" w:rsidP="00053C7C">
            <w:pPr>
              <w:pStyle w:val="ListParagraph"/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  <w:p w14:paraId="041CC83B" w14:textId="5DBF30C4" w:rsidR="00463D36" w:rsidRPr="00193D64" w:rsidRDefault="00463D36" w:rsidP="007721A2">
            <w:pPr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</w:tc>
      </w:tr>
      <w:tr w:rsidR="00053C7C" w:rsidRPr="00B265EB" w14:paraId="2F9E0FD3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B89" w14:textId="3A8C7377" w:rsidR="00764036" w:rsidRPr="001F138E" w:rsidRDefault="00764036" w:rsidP="001F138E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764036">
              <w:rPr>
                <w:rFonts w:ascii="Segoe UI" w:hAnsi="Segoe UI" w:cs="Segoe UI"/>
                <w:color w:val="374151"/>
                <w:sz w:val="22"/>
                <w:szCs w:val="22"/>
              </w:rPr>
              <w:t>User configures privacy and security settings</w:t>
            </w:r>
            <w:r w:rsidR="001F138E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to e</w:t>
            </w:r>
            <w:r w:rsidRPr="001F138E">
              <w:rPr>
                <w:rFonts w:ascii="Segoe UI" w:hAnsi="Segoe UI" w:cs="Segoe UI"/>
                <w:color w:val="374151"/>
                <w:sz w:val="22"/>
                <w:szCs w:val="22"/>
              </w:rPr>
              <w:t>nable 2FA.</w:t>
            </w:r>
          </w:p>
          <w:p w14:paraId="7A25B4D5" w14:textId="66B80F5D" w:rsidR="00053C7C" w:rsidRPr="00D0420B" w:rsidRDefault="00053C7C" w:rsidP="00764036">
            <w:pPr>
              <w:pStyle w:val="ListParagraph"/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AB85" w14:textId="6F7AEEFE" w:rsidR="00053C7C" w:rsidRDefault="00053C7C" w:rsidP="00053C7C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The system sends an automated email to the household user's registered email address, containing: - A welcome </w:t>
            </w:r>
            <w:proofErr w:type="gramStart"/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>message  -</w:t>
            </w:r>
            <w:proofErr w:type="gramEnd"/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A confirmation link </w:t>
            </w:r>
            <w:r w:rsidR="001F138E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with the </w:t>
            </w:r>
            <w:proofErr w:type="gramStart"/>
            <w:r w:rsidR="001F138E">
              <w:rPr>
                <w:rFonts w:ascii="Segoe UI" w:hAnsi="Segoe UI" w:cs="Segoe UI"/>
                <w:color w:val="374151"/>
                <w:sz w:val="22"/>
                <w:szCs w:val="22"/>
              </w:rPr>
              <w:t>6 digit</w:t>
            </w:r>
            <w:proofErr w:type="gramEnd"/>
            <w:r w:rsidR="001F138E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verification code</w:t>
            </w:r>
          </w:p>
          <w:p w14:paraId="139754D4" w14:textId="258A3DDE" w:rsidR="0092054B" w:rsidRPr="001F138E" w:rsidRDefault="0092054B" w:rsidP="001F138E">
            <w:pPr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</w:tc>
      </w:tr>
      <w:tr w:rsidR="001F138E" w:rsidRPr="00B265EB" w14:paraId="33098339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25CE" w14:textId="03EB4BAE" w:rsidR="001F138E" w:rsidRPr="00764036" w:rsidRDefault="001F138E" w:rsidP="001F138E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Upon clicking the </w:t>
            </w:r>
            <w:proofErr w:type="gramStart"/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link,</w:t>
            </w:r>
            <w:r w:rsidRPr="00D0420B">
              <w:rPr>
                <w:rFonts w:ascii="Segoe UI" w:hAnsi="Segoe UI" w:cs="Segoe UI"/>
                <w:color w:val="374151"/>
                <w:sz w:val="22"/>
                <w:szCs w:val="22"/>
              </w:rPr>
              <w:t>-</w:t>
            </w:r>
            <w:proofErr w:type="gramEnd"/>
            <w:r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the user enters the verification code and sets a new password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F23B" w14:textId="782DDDA0" w:rsidR="001F138E" w:rsidRPr="00D0420B" w:rsidRDefault="001F138E" w:rsidP="00053C7C">
            <w:pPr>
              <w:pStyle w:val="ListParagraph"/>
              <w:widowControl w:val="0"/>
              <w:numPr>
                <w:ilvl w:val="0"/>
                <w:numId w:val="31"/>
              </w:numPr>
              <w:jc w:val="both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System </w:t>
            </w:r>
            <w:proofErr w:type="gramStart"/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activate</w:t>
            </w:r>
            <w:proofErr w:type="gramEnd"/>
            <w:r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the account</w:t>
            </w:r>
          </w:p>
        </w:tc>
      </w:tr>
      <w:tr w:rsidR="00463D36" w:rsidRPr="00BE513D" w14:paraId="51C8F6FE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13C" w14:textId="77777777" w:rsidR="00463D36" w:rsidRPr="00BE513D" w:rsidRDefault="00463D36">
            <w:pPr>
              <w:widowControl w:val="0"/>
            </w:pPr>
            <w:r w:rsidRPr="00BE513D">
              <w:rPr>
                <w:b/>
              </w:rPr>
              <w:t>Alternative Course of Events</w:t>
            </w:r>
          </w:p>
        </w:tc>
      </w:tr>
      <w:tr w:rsidR="00463D36" w:rsidRPr="00BE513D" w14:paraId="59C0B201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5334" w14:textId="5A7C9643" w:rsidR="00463D36" w:rsidRPr="00E3189E" w:rsidRDefault="00463D36" w:rsidP="0041095A">
            <w:pPr>
              <w:widowControl w:val="0"/>
              <w:rPr>
                <w:rFonts w:ascii="Segoe UI" w:hAnsi="Segoe UI" w:cs="Segoe UI"/>
                <w:color w:val="374151"/>
              </w:rPr>
            </w:pPr>
            <w:r w:rsidRPr="00E3189E">
              <w:rPr>
                <w:rFonts w:ascii="Segoe UI" w:hAnsi="Segoe UI" w:cs="Segoe UI"/>
                <w:color w:val="374151"/>
                <w:sz w:val="22"/>
                <w:szCs w:val="22"/>
              </w:rPr>
              <w:t>Line</w:t>
            </w:r>
            <w:r w:rsidR="001F138E" w:rsidRPr="00E3189E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3</w:t>
            </w:r>
            <w:r w:rsidRPr="00E3189E">
              <w:rPr>
                <w:rFonts w:ascii="Segoe UI" w:hAnsi="Segoe UI" w:cs="Segoe UI"/>
                <w:color w:val="374151"/>
                <w:sz w:val="22"/>
                <w:szCs w:val="22"/>
              </w:rPr>
              <w:t>a: If the username/email had been registered by other user, the system will prompt a message to remind the users.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5"/>
            </w:tblGrid>
            <w:tr w:rsidR="00D0420B" w:rsidRPr="00D0420B" w14:paraId="3E4F25D7" w14:textId="77777777">
              <w:trPr>
                <w:tblCellSpacing w:w="15" w:type="dxa"/>
              </w:trPr>
              <w:tc>
                <w:tcPr>
                  <w:tcW w:w="9095" w:type="dxa"/>
                  <w:vAlign w:val="center"/>
                  <w:hideMark/>
                </w:tcPr>
                <w:p w14:paraId="25836F3C" w14:textId="50AEAE8D" w:rsidR="00D0420B" w:rsidRPr="00D0420B" w:rsidRDefault="00D0420B" w:rsidP="00D0420B">
                  <w:pPr>
                    <w:widowControl w:val="0"/>
                    <w:rPr>
                      <w:rFonts w:ascii="Segoe UI" w:hAnsi="Segoe UI" w:cs="Segoe UI"/>
                      <w:color w:val="374151"/>
                    </w:rPr>
                  </w:pPr>
                  <w:r w:rsidRPr="00E3189E">
                    <w:rPr>
                      <w:rFonts w:ascii="Segoe UI" w:hAnsi="Segoe UI" w:cs="Segoe UI"/>
                      <w:color w:val="374151"/>
                      <w:sz w:val="22"/>
                      <w:szCs w:val="22"/>
                    </w:rPr>
                    <w:t xml:space="preserve">Line </w:t>
                  </w:r>
                  <w:r w:rsidR="001F138E" w:rsidRPr="00E3189E">
                    <w:rPr>
                      <w:rFonts w:ascii="Segoe UI" w:hAnsi="Segoe UI" w:cs="Segoe UI"/>
                      <w:color w:val="374151"/>
                      <w:sz w:val="22"/>
                      <w:szCs w:val="22"/>
                    </w:rPr>
                    <w:t>6</w:t>
                  </w:r>
                  <w:r w:rsidRPr="00E3189E">
                    <w:rPr>
                      <w:rFonts w:ascii="Segoe UI" w:hAnsi="Segoe UI" w:cs="Segoe UI"/>
                      <w:color w:val="374151"/>
                      <w:sz w:val="22"/>
                      <w:szCs w:val="22"/>
                    </w:rPr>
                    <w:t xml:space="preserve">: </w:t>
                  </w:r>
                  <w:r w:rsidR="001F138E" w:rsidRPr="00E3189E">
                    <w:rPr>
                      <w:rFonts w:ascii="Segoe UI" w:hAnsi="Segoe UI" w:cs="Segoe UI"/>
                      <w:color w:val="374151"/>
                      <w:sz w:val="22"/>
                      <w:szCs w:val="22"/>
                    </w:rPr>
                    <w:t>If the entered verification code is invalid or expired, the system prompts the user to request a new code.</w:t>
                  </w:r>
                </w:p>
              </w:tc>
            </w:tr>
          </w:tbl>
          <w:p w14:paraId="2FE75BFC" w14:textId="4483659E" w:rsidR="00E800E1" w:rsidRPr="00463D36" w:rsidRDefault="00E800E1" w:rsidP="007721A2">
            <w:pPr>
              <w:widowControl w:val="0"/>
            </w:pPr>
          </w:p>
        </w:tc>
      </w:tr>
    </w:tbl>
    <w:p w14:paraId="62822098" w14:textId="2D2CBC5B" w:rsidR="002F27D9" w:rsidRDefault="002F27D9" w:rsidP="00D91F9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p w14:paraId="2842AEE6" w14:textId="77777777" w:rsidR="002F27D9" w:rsidRDefault="002F27D9">
      <w: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463D36" w:rsidRPr="00BE513D" w14:paraId="21F89459" w14:textId="77777777">
        <w:trPr>
          <w:trHeight w:val="45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523B" w14:textId="77777777" w:rsidR="00463D36" w:rsidRPr="00BE513D" w:rsidRDefault="00463D36">
            <w:pPr>
              <w:widowControl w:val="0"/>
            </w:pPr>
            <w:r w:rsidRPr="00BE513D">
              <w:lastRenderedPageBreak/>
              <w:t xml:space="preserve">Use Case </w:t>
            </w:r>
            <w:r>
              <w:t>2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6E64" w14:textId="2244CCC8" w:rsidR="00463D36" w:rsidRPr="00463D36" w:rsidRDefault="00E64B6E" w:rsidP="00463D36">
            <w:pPr>
              <w:pStyle w:val="NormalWeb"/>
              <w:rPr>
                <w:rFonts w:ascii="Segoe UI" w:hAnsi="Segoe UI" w:cs="Segoe UI"/>
                <w:b/>
                <w:bCs/>
                <w:color w:val="374151"/>
              </w:rPr>
            </w:pPr>
            <w:r w:rsidRPr="00E64B6E">
              <w:rPr>
                <w:b/>
                <w:bCs/>
              </w:rPr>
              <w:t xml:space="preserve">Manage </w:t>
            </w:r>
            <w:r w:rsidR="0044661B">
              <w:rPr>
                <w:b/>
                <w:bCs/>
              </w:rPr>
              <w:t xml:space="preserve">Food </w:t>
            </w:r>
            <w:r w:rsidRPr="00E64B6E">
              <w:rPr>
                <w:b/>
                <w:bCs/>
              </w:rPr>
              <w:t>Inventory</w:t>
            </w:r>
          </w:p>
        </w:tc>
      </w:tr>
      <w:tr w:rsidR="00463D36" w:rsidRPr="00BE513D" w14:paraId="11E6696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FDFA4" w14:textId="77777777" w:rsidR="00463D36" w:rsidRPr="00BE513D" w:rsidRDefault="00463D36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7117" w14:textId="1CE60E0E" w:rsidR="00463D36" w:rsidRPr="00F72655" w:rsidRDefault="00E64B6E" w:rsidP="00F72655">
            <w:pPr>
              <w:widowControl w:val="0"/>
              <w:jc w:val="both"/>
              <w:rPr>
                <w:rFonts w:ascii="Segoe UI" w:hAnsi="Segoe UI" w:cs="Segoe UI"/>
                <w:b/>
                <w:bCs/>
                <w:color w:val="374151"/>
              </w:rPr>
            </w:pPr>
            <w:r w:rsidRPr="00E64B6E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This use case describes how household users can record food items in their personal inventory and manage those items, including marking items for donation as they near expiry.</w:t>
            </w:r>
          </w:p>
        </w:tc>
      </w:tr>
      <w:tr w:rsidR="00463D36" w:rsidRPr="00BE513D" w14:paraId="383C1F44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588FA" w14:textId="77777777" w:rsidR="00463D36" w:rsidRPr="00BE513D" w:rsidRDefault="00463D36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B764" w14:textId="58E7E720" w:rsidR="00463D36" w:rsidRPr="00D649D2" w:rsidRDefault="00E64B6E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Users</w:t>
            </w:r>
          </w:p>
        </w:tc>
      </w:tr>
      <w:tr w:rsidR="00463D36" w:rsidRPr="00BE513D" w14:paraId="64ACC278" w14:textId="77777777" w:rsidTr="00E64B6E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466C" w14:textId="20740B26" w:rsidR="00463D36" w:rsidRPr="00BE513D" w:rsidRDefault="00E64B6E">
            <w:pPr>
              <w:widowControl w:val="0"/>
            </w:pPr>
            <w:r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8B75" w14:textId="2C252533" w:rsidR="00463D36" w:rsidRPr="00D649D2" w:rsidRDefault="00E64B6E">
            <w:pPr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User must be authenticated and logged in to the </w:t>
            </w:r>
            <w:proofErr w:type="spellStart"/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SavePlate</w:t>
            </w:r>
            <w:proofErr w:type="spellEnd"/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platform.</w:t>
            </w:r>
          </w:p>
        </w:tc>
      </w:tr>
      <w:tr w:rsidR="00E64B6E" w:rsidRPr="00BE513D" w14:paraId="160D6C41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2139" w14:textId="15F6AFC3" w:rsidR="00E64B6E" w:rsidRPr="00BE513D" w:rsidRDefault="00E64B6E" w:rsidP="00E64B6E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8523" w14:textId="33C181CA" w:rsidR="00E64B6E" w:rsidRPr="00E64B6E" w:rsidRDefault="00E64B6E" w:rsidP="00E64B6E">
            <w:pPr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E64B6E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User must be authenticated and logged in to the </w:t>
            </w:r>
            <w:proofErr w:type="spellStart"/>
            <w:r w:rsidRPr="00E64B6E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SavePlate</w:t>
            </w:r>
            <w:proofErr w:type="spellEnd"/>
            <w:r w:rsidRPr="00E64B6E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platform</w:t>
            </w:r>
          </w:p>
        </w:tc>
      </w:tr>
      <w:tr w:rsidR="00E64B6E" w:rsidRPr="00BE513D" w14:paraId="63450803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73EC" w14:textId="77777777" w:rsidR="00E64B6E" w:rsidRPr="00BE513D" w:rsidRDefault="00E64B6E" w:rsidP="00E64B6E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E64B6E" w:rsidRPr="00BE513D" w14:paraId="04218606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14EC7" w14:textId="77777777" w:rsidR="00E64B6E" w:rsidRPr="00BE513D" w:rsidRDefault="00E64B6E" w:rsidP="00E64B6E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1384" w14:textId="77777777" w:rsidR="00E64B6E" w:rsidRPr="00BE513D" w:rsidRDefault="00E64B6E" w:rsidP="00E64B6E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E64B6E" w:rsidRPr="00B265EB" w14:paraId="66FCE810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4A35" w14:textId="19BF9957" w:rsidR="00E64B6E" w:rsidRPr="00193D64" w:rsidRDefault="004A51EF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navigates to the “Food Inventory” section.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854E" w14:textId="058CFD73" w:rsidR="00E64B6E" w:rsidRPr="00193D64" w:rsidRDefault="004A51EF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the food inventory dashboard.</w:t>
            </w:r>
          </w:p>
        </w:tc>
      </w:tr>
      <w:tr w:rsidR="00E64B6E" w:rsidRPr="00B265EB" w14:paraId="4BFBF83F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88DB" w14:textId="5174D79D" w:rsidR="00E64B6E" w:rsidRPr="00193D64" w:rsidRDefault="004A51EF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clicks “Add Food Item” and enters:</w:t>
            </w:r>
            <w:r w:rsid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Item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n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ame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, 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Quantity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, 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Expiry date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, 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Category (e.g., canned, frozen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), </w:t>
            </w: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Storage location (optional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)</w:t>
            </w:r>
            <w:r w:rsidR="00B62501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, and remarks/notes.</w:t>
            </w:r>
            <w:r w:rsidR="00E64B6E" w:rsidRPr="00193D6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br/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E145" w14:textId="29FAA4BC" w:rsidR="00E64B6E" w:rsidRPr="00193D64" w:rsidRDefault="004A51EF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4A51EF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validates input and saves item to inventory.</w:t>
            </w:r>
          </w:p>
        </w:tc>
      </w:tr>
      <w:tr w:rsidR="00C27219" w:rsidRPr="00B265EB" w14:paraId="25D2D9DE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D66E" w14:textId="4E93C364" w:rsidR="00C27219" w:rsidRPr="004A51EF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views or edits inventory list.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214A" w14:textId="5FAAEAAA" w:rsidR="00C27219" w:rsidRPr="004A51EF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updated inventory and allows item management (edit/delete).</w:t>
            </w:r>
          </w:p>
        </w:tc>
      </w:tr>
      <w:tr w:rsidR="00C27219" w:rsidRPr="00B265EB" w14:paraId="46FB1EEB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ECB5" w14:textId="10D809FB" w:rsidR="00C27219" w:rsidRPr="00C27219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selects item nearing expiry and clicks “Convert to Donation.”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D7C3" w14:textId="3ADBD79E" w:rsidR="00C27219" w:rsidRPr="00C27219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prompts for confirmation and converts item to donation list.</w:t>
            </w:r>
          </w:p>
        </w:tc>
      </w:tr>
      <w:tr w:rsidR="00C27219" w:rsidRPr="00B265EB" w14:paraId="1CF0B8D3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980C" w14:textId="5E141097" w:rsidR="00C27219" w:rsidRPr="00C27219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views donation listings.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67D0" w14:textId="77777777" w:rsidR="00C27219" w:rsidRDefault="00C27219" w:rsidP="00E64B6E">
            <w:pPr>
              <w:pStyle w:val="ListParagraph"/>
              <w:widowControl w:val="0"/>
              <w:numPr>
                <w:ilvl w:val="0"/>
                <w:numId w:val="45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2721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items marked for donation, which can be modified or removed.</w:t>
            </w:r>
          </w:p>
          <w:p w14:paraId="5DD7053C" w14:textId="133AB024" w:rsidR="00785165" w:rsidRPr="00C27219" w:rsidRDefault="00785165" w:rsidP="00785165">
            <w:pPr>
              <w:pStyle w:val="ListParagraph"/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78516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prompts for additional details (pickup location, availability), then creates a food donation</w:t>
            </w:r>
            <w:r w:rsid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.</w:t>
            </w:r>
            <w:r w:rsidRPr="0078516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E64B6E" w:rsidRPr="00BE513D" w14:paraId="5B23659D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FA2E" w14:textId="77777777" w:rsidR="00E64B6E" w:rsidRPr="00BE513D" w:rsidRDefault="00E64B6E" w:rsidP="00E64B6E">
            <w:pPr>
              <w:widowControl w:val="0"/>
            </w:pPr>
            <w:r w:rsidRPr="00BE513D">
              <w:rPr>
                <w:b/>
              </w:rPr>
              <w:t>Alternative Course of Events</w:t>
            </w:r>
          </w:p>
        </w:tc>
      </w:tr>
      <w:tr w:rsidR="00E64B6E" w:rsidRPr="00BE513D" w14:paraId="6D11213A" w14:textId="77777777" w:rsidTr="00A46E5F">
        <w:trPr>
          <w:trHeight w:val="804"/>
        </w:trPr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5"/>
            </w:tblGrid>
            <w:tr w:rsidR="00C27219" w:rsidRPr="00C27219" w14:paraId="0E5CAF06" w14:textId="77777777" w:rsidTr="008367CC">
              <w:trPr>
                <w:trHeight w:val="1008"/>
                <w:tblCellSpacing w:w="15" w:type="dxa"/>
              </w:trPr>
              <w:tc>
                <w:tcPr>
                  <w:tcW w:w="8235" w:type="dxa"/>
                  <w:vAlign w:val="center"/>
                  <w:hideMark/>
                </w:tcPr>
                <w:p w14:paraId="56B8E602" w14:textId="00EA686E" w:rsidR="00F61869" w:rsidRPr="00C27219" w:rsidRDefault="00E64B6E" w:rsidP="00C27219">
                  <w:pPr>
                    <w:widowControl w:val="0"/>
                    <w:jc w:val="both"/>
                    <w:rPr>
                      <w:rFonts w:ascii="Segoe UI" w:eastAsiaTheme="minorEastAsia" w:hAnsi="Segoe UI" w:cs="Segoe UI"/>
                      <w:color w:val="374151"/>
                      <w:kern w:val="2"/>
                      <w:lang w:val="en-US" w:eastAsia="zh-CN"/>
                    </w:rPr>
                  </w:pPr>
                  <w:r w:rsidRPr="00193D64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 xml:space="preserve">1a. </w:t>
                  </w:r>
                  <w:r w:rsidR="00C27219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 xml:space="preserve">If </w:t>
                  </w:r>
                  <w:r w:rsidR="00F61869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>u</w:t>
                  </w:r>
                  <w:r w:rsidR="00C27219" w:rsidRPr="00C27219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ser submits incomplete form</w:t>
                  </w:r>
                  <w:r w:rsidR="008367CC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, s</w:t>
                  </w:r>
                  <w:r w:rsidR="00C27219" w:rsidRPr="00C27219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ystem displays an error message: “Please complete all required fields</w:t>
                  </w:r>
                  <w:r w:rsidR="00C27219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 xml:space="preserve"> “</w:t>
                  </w:r>
                </w:p>
              </w:tc>
            </w:tr>
          </w:tbl>
          <w:p w14:paraId="77FE2CFF" w14:textId="7F16E715" w:rsidR="00E64B6E" w:rsidRPr="0048726C" w:rsidRDefault="00E64B6E" w:rsidP="00E64B6E">
            <w:pPr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</w:tc>
      </w:tr>
    </w:tbl>
    <w:p w14:paraId="46BDE278" w14:textId="4520E358" w:rsidR="00000DB8" w:rsidRDefault="00463D36">
      <w:r>
        <w:t xml:space="preserve"> </w:t>
      </w:r>
    </w:p>
    <w:p w14:paraId="19BE768C" w14:textId="31B838B7" w:rsidR="00000DB8" w:rsidRDefault="00000DB8">
      <w:pPr>
        <w:spacing w:after="160" w:line="259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B94420" w:rsidRPr="00BE513D" w14:paraId="44BAFE4E" w14:textId="77777777" w:rsidTr="00036495">
        <w:trPr>
          <w:trHeight w:val="45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E2392" w14:textId="750CEBC8" w:rsidR="00B94420" w:rsidRPr="00BE513D" w:rsidRDefault="00B94420" w:rsidP="00036495">
            <w:pPr>
              <w:widowControl w:val="0"/>
            </w:pPr>
            <w:r w:rsidRPr="00BE513D">
              <w:lastRenderedPageBreak/>
              <w:t xml:space="preserve">Use Case </w:t>
            </w:r>
            <w:r w:rsidR="00CD441A">
              <w:t>3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9279" w14:textId="7248734D" w:rsidR="00B94420" w:rsidRPr="00463D36" w:rsidRDefault="000F3EA8" w:rsidP="00036495">
            <w:pPr>
              <w:pStyle w:val="NormalWeb"/>
              <w:rPr>
                <w:rFonts w:ascii="Segoe UI" w:hAnsi="Segoe UI" w:cs="Segoe UI"/>
                <w:b/>
                <w:bCs/>
                <w:color w:val="374151"/>
              </w:rPr>
            </w:pPr>
            <w:r w:rsidRPr="000F3EA8">
              <w:rPr>
                <w:b/>
                <w:bCs/>
              </w:rPr>
              <w:t>Browse Food Items</w:t>
            </w:r>
          </w:p>
        </w:tc>
      </w:tr>
      <w:tr w:rsidR="00B94420" w:rsidRPr="00BE513D" w14:paraId="57B0644F" w14:textId="77777777" w:rsidTr="00036495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AC1B6" w14:textId="77777777" w:rsidR="00B94420" w:rsidRPr="00BE513D" w:rsidRDefault="00B94420" w:rsidP="00036495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58FB" w14:textId="713FFC3A" w:rsidR="00B94420" w:rsidRPr="00F72655" w:rsidRDefault="000F3EA8" w:rsidP="00036495">
            <w:pPr>
              <w:widowControl w:val="0"/>
              <w:jc w:val="both"/>
              <w:rPr>
                <w:rFonts w:ascii="Segoe UI" w:hAnsi="Segoe UI" w:cs="Segoe UI"/>
                <w:b/>
                <w:bCs/>
                <w:color w:val="374151"/>
              </w:rPr>
            </w:pPr>
            <w:r w:rsidRPr="000F3EA8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This use case allows household users to view available food items listed in their inventory or shared by others for potential donation or meal planning.</w:t>
            </w:r>
          </w:p>
        </w:tc>
      </w:tr>
      <w:tr w:rsidR="00B94420" w:rsidRPr="00BE513D" w14:paraId="55AD49B9" w14:textId="77777777" w:rsidTr="00036495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4FD59" w14:textId="77777777" w:rsidR="00B94420" w:rsidRPr="00BE513D" w:rsidRDefault="00B94420" w:rsidP="00036495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0038" w14:textId="04F20728" w:rsidR="00B94420" w:rsidRPr="00B94420" w:rsidRDefault="000F3EA8" w:rsidP="00036495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0F3EA8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Users</w:t>
            </w:r>
          </w:p>
        </w:tc>
      </w:tr>
      <w:tr w:rsidR="00D649D2" w:rsidRPr="00BE513D" w14:paraId="4E8EDE43" w14:textId="77777777" w:rsidTr="00036495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716A" w14:textId="1521AED3" w:rsidR="00D649D2" w:rsidRPr="00BE513D" w:rsidRDefault="00D649D2" w:rsidP="00036495">
            <w:pPr>
              <w:widowControl w:val="0"/>
            </w:pPr>
            <w:r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D1E3" w14:textId="1528D4D1" w:rsidR="00D649D2" w:rsidRPr="000F3EA8" w:rsidRDefault="00D649D2" w:rsidP="00036495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must be logged into the system.</w:t>
            </w:r>
          </w:p>
        </w:tc>
      </w:tr>
      <w:tr w:rsidR="00B94420" w:rsidRPr="00BE513D" w14:paraId="4BC969D2" w14:textId="77777777" w:rsidTr="00036495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20ED4" w14:textId="77777777" w:rsidR="00B94420" w:rsidRPr="00BE513D" w:rsidRDefault="00B94420" w:rsidP="00036495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C5F1" w14:textId="51788255" w:rsidR="00B94420" w:rsidRPr="00B94420" w:rsidRDefault="000F3EA8" w:rsidP="00036495">
            <w:pPr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0F3EA8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chooses to browse available food items from their inventory or donation listings.</w:t>
            </w:r>
          </w:p>
        </w:tc>
      </w:tr>
      <w:tr w:rsidR="00B94420" w:rsidRPr="00BE513D" w14:paraId="1725B400" w14:textId="77777777" w:rsidTr="00036495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6AC5" w14:textId="77777777" w:rsidR="00B94420" w:rsidRPr="00BE513D" w:rsidRDefault="00B94420" w:rsidP="00036495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B94420" w:rsidRPr="00BE513D" w14:paraId="3C1607C1" w14:textId="77777777" w:rsidTr="00036495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732D4" w14:textId="77777777" w:rsidR="00B94420" w:rsidRPr="00BE513D" w:rsidRDefault="00B94420" w:rsidP="00036495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5A5CA" w14:textId="77777777" w:rsidR="00B94420" w:rsidRPr="00BE513D" w:rsidRDefault="00B94420" w:rsidP="00036495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B94420" w:rsidRPr="00B265EB" w14:paraId="5593ADCD" w14:textId="77777777" w:rsidTr="00036495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5AFE" w14:textId="0B7065A3" w:rsidR="00B94420" w:rsidRPr="008B3CC5" w:rsidRDefault="00B62501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navigates to the “Browse Food Items” section.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A0FB" w14:textId="1E9F51D9" w:rsidR="00B94420" w:rsidRPr="008B3CC5" w:rsidRDefault="00B62501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filtering option: Inventory only, Donation listings, Categories, Expiry date, Storage type</w:t>
            </w:r>
          </w:p>
        </w:tc>
      </w:tr>
      <w:tr w:rsidR="00B94420" w:rsidRPr="00B265EB" w14:paraId="7C9D1C5B" w14:textId="77777777" w:rsidTr="00036495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6B8A" w14:textId="0C9F6468" w:rsidR="00B94420" w:rsidRPr="008B3CC5" w:rsidRDefault="00B62501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applies filters or views full list.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4D59" w14:textId="4EAA66EC" w:rsidR="00B94420" w:rsidRPr="008B3CC5" w:rsidRDefault="00785165" w:rsidP="00D56CD7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the full item details: item name, quantity, expiry date, pickup location, and contact method.</w:t>
            </w:r>
          </w:p>
        </w:tc>
      </w:tr>
      <w:tr w:rsidR="00B94420" w:rsidRPr="00B265EB" w14:paraId="58B6B6A8" w14:textId="77777777" w:rsidTr="00036495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C4C6" w14:textId="76A96187" w:rsidR="00B94420" w:rsidRPr="008B3CC5" w:rsidRDefault="00B62501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clicks on an item for more info.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A132" w14:textId="3E7691C3" w:rsidR="00B94420" w:rsidRPr="008B3CC5" w:rsidRDefault="00B62501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shows full item details (e.g., category, storage location, notes).</w:t>
            </w:r>
          </w:p>
        </w:tc>
      </w:tr>
      <w:tr w:rsidR="00785165" w:rsidRPr="00B265EB" w14:paraId="062D0C8B" w14:textId="77777777" w:rsidTr="00036495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9E40" w14:textId="77777777" w:rsidR="00E3189E" w:rsidRPr="008B3CC5" w:rsidRDefault="00E3189E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may choose one of the following actions:</w:t>
            </w: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br/>
              <w:t>• Mark as used</w:t>
            </w:r>
          </w:p>
          <w:p w14:paraId="763F84DF" w14:textId="77777777" w:rsidR="00E3189E" w:rsidRPr="008B3CC5" w:rsidRDefault="00E3189E" w:rsidP="00E3189E">
            <w:pPr>
              <w:pStyle w:val="ListParagraph"/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• Plan for meal</w:t>
            </w:r>
          </w:p>
          <w:p w14:paraId="5872C839" w14:textId="173AB1E6" w:rsidR="00785165" w:rsidRPr="008B3CC5" w:rsidRDefault="00E3189E" w:rsidP="00E3189E">
            <w:pPr>
              <w:pStyle w:val="ListParagraph"/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• Flag for donation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0A39" w14:textId="1E0571BD" w:rsidR="00785165" w:rsidRPr="008B3CC5" w:rsidRDefault="00E3189E" w:rsidP="00B94420">
            <w:pPr>
              <w:pStyle w:val="ListParagraph"/>
              <w:widowControl w:val="0"/>
              <w:numPr>
                <w:ilvl w:val="0"/>
                <w:numId w:val="43"/>
              </w:numPr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B3CC5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updates item status</w:t>
            </w:r>
          </w:p>
        </w:tc>
      </w:tr>
      <w:tr w:rsidR="00B94420" w:rsidRPr="00BE513D" w14:paraId="24C1DD4E" w14:textId="77777777" w:rsidTr="00036495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B3D5" w14:textId="77777777" w:rsidR="00B94420" w:rsidRPr="008B3CC5" w:rsidRDefault="00B94420" w:rsidP="00036495">
            <w:pPr>
              <w:widowControl w:val="0"/>
            </w:pPr>
            <w:r w:rsidRPr="008B3CC5">
              <w:rPr>
                <w:b/>
                <w:sz w:val="22"/>
                <w:szCs w:val="22"/>
              </w:rPr>
              <w:t>Alternative Course of Events</w:t>
            </w:r>
          </w:p>
        </w:tc>
      </w:tr>
      <w:tr w:rsidR="00B94420" w:rsidRPr="00BE513D" w14:paraId="45E7D0D1" w14:textId="77777777" w:rsidTr="00036495">
        <w:trPr>
          <w:trHeight w:val="804"/>
        </w:trPr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5"/>
            </w:tblGrid>
            <w:tr w:rsidR="00B62501" w:rsidRPr="00B62501" w14:paraId="0C93F5E5" w14:textId="77777777" w:rsidTr="00B62501">
              <w:trPr>
                <w:tblCellSpacing w:w="15" w:type="dxa"/>
              </w:trPr>
              <w:tc>
                <w:tcPr>
                  <w:tcW w:w="8865" w:type="dxa"/>
                  <w:vAlign w:val="center"/>
                  <w:hideMark/>
                </w:tcPr>
                <w:p w14:paraId="7B8549B4" w14:textId="77777777" w:rsidR="00B62501" w:rsidRPr="008B3CC5" w:rsidRDefault="00B62501" w:rsidP="00B62501">
                  <w:pPr>
                    <w:widowControl w:val="0"/>
                    <w:jc w:val="both"/>
                    <w:rPr>
                      <w:rFonts w:ascii="Segoe UI" w:hAnsi="Segoe UI" w:cs="Segoe UI"/>
                      <w:color w:val="374151"/>
                      <w:lang w:val="en-US"/>
                    </w:rPr>
                  </w:pPr>
                  <w:r w:rsidRPr="008B3CC5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>4a. If n</w:t>
                  </w:r>
                  <w:r w:rsidRPr="00B62501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>o matching items found with selected filters</w:t>
                  </w:r>
                  <w:r w:rsidRPr="008B3CC5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 xml:space="preserve">, </w:t>
                  </w:r>
                  <w:r w:rsidRPr="00B62501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>System displays “No items found. Please adjust your filters</w:t>
                  </w:r>
                  <w:r w:rsidRPr="008B3CC5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>”</w:t>
                  </w:r>
                </w:p>
                <w:p w14:paraId="405B6847" w14:textId="77777777" w:rsidR="00D04B8A" w:rsidRPr="008B3CC5" w:rsidRDefault="00D04B8A" w:rsidP="00B62501">
                  <w:pPr>
                    <w:widowControl w:val="0"/>
                    <w:jc w:val="both"/>
                    <w:rPr>
                      <w:rFonts w:ascii="Segoe UI" w:hAnsi="Segoe UI" w:cs="Segoe UI"/>
                      <w:color w:val="374151"/>
                      <w:lang w:val="en-US"/>
                    </w:rPr>
                  </w:pPr>
                </w:p>
                <w:p w14:paraId="3F892D19" w14:textId="2E1CFFE5" w:rsidR="00D04B8A" w:rsidRPr="00B62501" w:rsidRDefault="00D04B8A" w:rsidP="00B62501">
                  <w:pPr>
                    <w:widowControl w:val="0"/>
                    <w:jc w:val="both"/>
                    <w:rPr>
                      <w:rFonts w:ascii="Segoe UI" w:hAnsi="Segoe UI" w:cs="Segoe UI"/>
                      <w:color w:val="374151"/>
                      <w:lang w:val="en-US"/>
                    </w:rPr>
                  </w:pPr>
                  <w:r w:rsidRPr="008B3CC5">
                    <w:rPr>
                      <w:rFonts w:ascii="Segoe UI" w:hAnsi="Segoe UI" w:cs="Segoe UI"/>
                      <w:color w:val="374151"/>
                      <w:sz w:val="22"/>
                      <w:szCs w:val="22"/>
                      <w:lang w:val="en-US"/>
                    </w:rPr>
                    <w:t>7a:</w:t>
                  </w:r>
                  <w:r w:rsidRPr="008B3CC5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 xml:space="preserve"> if an item is marked for donation</w:t>
                  </w:r>
                  <w:r w:rsidR="00EB3AEA" w:rsidRPr="008B3CC5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>,</w:t>
                  </w:r>
                  <w:r w:rsidRPr="008B3CC5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 xml:space="preserve"> then the system prompts for additional details (pickup location, availability), to create a food donation.</w:t>
                  </w:r>
                </w:p>
              </w:tc>
            </w:tr>
          </w:tbl>
          <w:p w14:paraId="234D158E" w14:textId="77777777" w:rsidR="00B62501" w:rsidRPr="00B62501" w:rsidRDefault="00B62501" w:rsidP="00B62501">
            <w:pPr>
              <w:widowControl w:val="0"/>
              <w:jc w:val="both"/>
              <w:rPr>
                <w:rFonts w:ascii="Segoe UI" w:hAnsi="Segoe UI" w:cs="Segoe UI"/>
                <w:vanish/>
                <w:color w:val="374151"/>
                <w:lang w:val="en-US"/>
              </w:rPr>
            </w:pPr>
          </w:p>
          <w:p w14:paraId="72446BC8" w14:textId="2A723D54" w:rsidR="00B94420" w:rsidRPr="008B3CC5" w:rsidRDefault="00B94420" w:rsidP="00036495">
            <w:pPr>
              <w:widowControl w:val="0"/>
              <w:jc w:val="both"/>
              <w:rPr>
                <w:rFonts w:ascii="Segoe UI" w:hAnsi="Segoe UI" w:cs="Segoe UI"/>
                <w:color w:val="374151"/>
              </w:rPr>
            </w:pPr>
          </w:p>
        </w:tc>
      </w:tr>
    </w:tbl>
    <w:p w14:paraId="36ADA88F" w14:textId="77777777" w:rsidR="00B94420" w:rsidRDefault="00B94420"/>
    <w:p w14:paraId="09DCFACC" w14:textId="3AD68897" w:rsidR="00000DB8" w:rsidRDefault="00000DB8">
      <w:pPr>
        <w:spacing w:after="160" w:line="259" w:lineRule="auto"/>
      </w:pPr>
      <w:r>
        <w:br w:type="page"/>
      </w:r>
    </w:p>
    <w:p w14:paraId="5342D761" w14:textId="77777777" w:rsidR="00B94420" w:rsidRDefault="00B9442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41095A" w:rsidRPr="00BE513D" w14:paraId="7720388A" w14:textId="77777777">
        <w:trPr>
          <w:trHeight w:val="45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4E49B" w14:textId="1E2F5C43" w:rsidR="0041095A" w:rsidRPr="00BE513D" w:rsidRDefault="0041095A">
            <w:pPr>
              <w:widowControl w:val="0"/>
            </w:pPr>
            <w:r>
              <w:br w:type="page"/>
            </w:r>
            <w:r w:rsidRPr="00BE513D">
              <w:t xml:space="preserve">Use Case </w:t>
            </w:r>
            <w:r w:rsidR="00CD441A">
              <w:t>4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05BF" w14:textId="4BB649B7" w:rsidR="0041095A" w:rsidRPr="00000DB8" w:rsidRDefault="0044661B" w:rsidP="00DA6960">
            <w:pPr>
              <w:pStyle w:val="Heading3"/>
              <w:rPr>
                <w:sz w:val="24"/>
                <w:szCs w:val="24"/>
              </w:rPr>
            </w:pPr>
            <w:r w:rsidRPr="00335331">
              <w:rPr>
                <w:sz w:val="24"/>
                <w:szCs w:val="24"/>
              </w:rPr>
              <w:t>Food Analytics</w:t>
            </w:r>
          </w:p>
        </w:tc>
      </w:tr>
      <w:tr w:rsidR="0041095A" w:rsidRPr="00BE513D" w14:paraId="3F45CE9F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0344" w14:textId="77777777" w:rsidR="0041095A" w:rsidRPr="00BE513D" w:rsidRDefault="0041095A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8085F" w14:textId="5784A37C" w:rsidR="0041095A" w:rsidRPr="00193D64" w:rsidRDefault="008367CC" w:rsidP="00193D64">
            <w:pPr>
              <w:widowControl w:val="0"/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This use case describes how the system tracks the user’s food-saving activities and generates visual reports to reflect impact, promoting continuous engagement.</w:t>
            </w:r>
          </w:p>
        </w:tc>
      </w:tr>
      <w:tr w:rsidR="0041095A" w:rsidRPr="00BE513D" w14:paraId="688BF23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486BF" w14:textId="77777777" w:rsidR="0041095A" w:rsidRPr="00BE513D" w:rsidRDefault="0041095A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372F" w14:textId="23751DCC" w:rsidR="0041095A" w:rsidRPr="00193D64" w:rsidRDefault="008367CC" w:rsidP="00193D64">
            <w:pPr>
              <w:widowControl w:val="0"/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Users</w:t>
            </w:r>
          </w:p>
        </w:tc>
      </w:tr>
      <w:tr w:rsidR="008367CC" w:rsidRPr="00BE513D" w14:paraId="338CCDB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47BC" w14:textId="254F27D5" w:rsidR="008367CC" w:rsidRPr="00BE513D" w:rsidRDefault="008367CC">
            <w:pPr>
              <w:widowControl w:val="0"/>
            </w:pPr>
            <w:r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DA34" w14:textId="06ADE5D3" w:rsidR="008367CC" w:rsidRPr="008367CC" w:rsidRDefault="008367CC" w:rsidP="00193D64">
            <w:pPr>
              <w:widowControl w:val="0"/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must have logged food items, marked items as used, or made donations in the system.</w:t>
            </w:r>
          </w:p>
        </w:tc>
      </w:tr>
      <w:tr w:rsidR="0041095A" w:rsidRPr="00BE513D" w14:paraId="5271DCA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7461F" w14:textId="77777777" w:rsidR="0041095A" w:rsidRPr="00BE513D" w:rsidRDefault="0041095A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0AEB" w14:textId="45765597" w:rsidR="0041095A" w:rsidRPr="008367CC" w:rsidRDefault="008367CC" w:rsidP="00193D64">
            <w:pPr>
              <w:widowControl w:val="0"/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val="en-US"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val="en-US" w:eastAsia="zh-CN"/>
              </w:rPr>
              <w:t>User selects the "Track My Impact" or "Reports" option from the dashboard.</w:t>
            </w:r>
          </w:p>
        </w:tc>
      </w:tr>
      <w:tr w:rsidR="0041095A" w:rsidRPr="00BE513D" w14:paraId="7BCDDDCE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88C5" w14:textId="77777777" w:rsidR="0041095A" w:rsidRPr="00BE513D" w:rsidRDefault="0041095A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41095A" w:rsidRPr="00BE513D" w14:paraId="7664C0E8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32BF0" w14:textId="77777777" w:rsidR="0041095A" w:rsidRPr="00BE513D" w:rsidRDefault="0041095A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952A8" w14:textId="77777777" w:rsidR="0041095A" w:rsidRPr="00BE513D" w:rsidRDefault="0041095A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41095A" w:rsidRPr="00B265EB" w14:paraId="46A4ACA3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883C" w14:textId="02B3C65A" w:rsidR="0041095A" w:rsidRPr="00193D64" w:rsidRDefault="008367CC" w:rsidP="00B53178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navigates to “Track and Report” from the dashboard.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8367CC" w:rsidRPr="008367CC" w14:paraId="1C4854B2" w14:textId="77777777" w:rsidTr="008367CC">
              <w:trPr>
                <w:tblCellSpacing w:w="15" w:type="dxa"/>
              </w:trPr>
              <w:tc>
                <w:tcPr>
                  <w:tcW w:w="4335" w:type="dxa"/>
                  <w:vAlign w:val="center"/>
                  <w:hideMark/>
                </w:tcPr>
                <w:p w14:paraId="354467A1" w14:textId="1C50E102" w:rsidR="008367CC" w:rsidRPr="008367CC" w:rsidRDefault="008367CC" w:rsidP="008367CC">
                  <w:pPr>
                    <w:pStyle w:val="ListParagraph"/>
                    <w:widowControl w:val="0"/>
                    <w:numPr>
                      <w:ilvl w:val="0"/>
                      <w:numId w:val="4"/>
                    </w:numPr>
                    <w:tabs>
                      <w:tab w:val="left" w:pos="2835"/>
                    </w:tabs>
                    <w:jc w:val="both"/>
                    <w:rPr>
                      <w:rFonts w:ascii="Segoe UI" w:eastAsiaTheme="minorEastAsia" w:hAnsi="Segoe UI" w:cs="Segoe UI"/>
                      <w:color w:val="374151"/>
                      <w:kern w:val="2"/>
                      <w:lang w:val="en-US" w:eastAsia="zh-CN"/>
                    </w:rPr>
                  </w:pPr>
                  <w:r w:rsidRPr="008367CC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System retrieves logged activities (e.g., used items, donated items) from inventory and donation records.</w:t>
                  </w:r>
                </w:p>
              </w:tc>
            </w:tr>
          </w:tbl>
          <w:p w14:paraId="29FC1454" w14:textId="2398BAD6" w:rsidR="0041095A" w:rsidRPr="00193D64" w:rsidRDefault="0041095A" w:rsidP="008367CC">
            <w:pPr>
              <w:pStyle w:val="ListParagraph"/>
              <w:widowControl w:val="0"/>
              <w:tabs>
                <w:tab w:val="left" w:pos="2835"/>
              </w:tabs>
              <w:ind w:left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</w:p>
        </w:tc>
      </w:tr>
      <w:tr w:rsidR="0041095A" w:rsidRPr="00B265EB" w14:paraId="7B98947D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C60D" w14:textId="5AA5CC96" w:rsidR="0041095A" w:rsidRPr="008367CC" w:rsidRDefault="008367CC" w:rsidP="008367CC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val="en-US"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val="en-US" w:eastAsia="zh-CN"/>
              </w:rPr>
              <w:t>User views summary dashboard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BC95" w14:textId="0788AD5F" w:rsidR="0041095A" w:rsidRPr="00193D64" w:rsidRDefault="008367CC" w:rsidP="00275EE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charts and progress indicators showing: Total food saved from waste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, </w:t>
            </w: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Number of donations mad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e</w:t>
            </w:r>
          </w:p>
        </w:tc>
      </w:tr>
      <w:tr w:rsidR="0041095A" w:rsidRPr="00B265EB" w14:paraId="064C7ACB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82FC" w14:textId="2F82BCB8" w:rsidR="0041095A" w:rsidRPr="00193D64" w:rsidRDefault="008367CC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35"/>
              </w:tabs>
              <w:ind w:left="316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clicks on specific data points or date ranges.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453A" w14:textId="09E5FB46" w:rsidR="0041095A" w:rsidRPr="00193D64" w:rsidRDefault="008367CC" w:rsidP="00275EE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2835"/>
              </w:tabs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. System updates the report view based on filters (e.g., monthly, weekly, by category).</w:t>
            </w:r>
          </w:p>
        </w:tc>
      </w:tr>
      <w:tr w:rsidR="0041095A" w:rsidRPr="00BE513D" w14:paraId="515A2824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847B" w14:textId="77777777" w:rsidR="0041095A" w:rsidRPr="00BE513D" w:rsidRDefault="0041095A">
            <w:pPr>
              <w:widowControl w:val="0"/>
            </w:pPr>
            <w:r w:rsidRPr="00BE513D">
              <w:rPr>
                <w:b/>
              </w:rPr>
              <w:t>Alternative Course of Events</w:t>
            </w:r>
          </w:p>
        </w:tc>
      </w:tr>
      <w:tr w:rsidR="0041095A" w:rsidRPr="00BE513D" w14:paraId="6F867DD2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92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5"/>
              <w:gridCol w:w="277"/>
            </w:tblGrid>
            <w:tr w:rsidR="008367CC" w:rsidRPr="008367CC" w14:paraId="07D6F38C" w14:textId="77777777" w:rsidTr="008367CC">
              <w:trPr>
                <w:gridAfter w:val="1"/>
                <w:wAfter w:w="232" w:type="dxa"/>
                <w:tblCellSpacing w:w="15" w:type="dxa"/>
              </w:trPr>
              <w:tc>
                <w:tcPr>
                  <w:tcW w:w="8880" w:type="dxa"/>
                  <w:vAlign w:val="center"/>
                  <w:hideMark/>
                </w:tcPr>
                <w:p w14:paraId="141BC165" w14:textId="5B3C8891" w:rsidR="008367CC" w:rsidRPr="008367CC" w:rsidRDefault="008367CC" w:rsidP="008367CC">
                  <w:pPr>
                    <w:rPr>
                      <w:rFonts w:ascii="Segoe UI" w:eastAsiaTheme="minorEastAsia" w:hAnsi="Segoe UI" w:cs="Segoe UI"/>
                      <w:color w:val="374151"/>
                      <w:kern w:val="2"/>
                      <w:lang w:val="en-US" w:eastAsia="zh-CN"/>
                    </w:rPr>
                  </w:pPr>
                  <w:r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eastAsia="zh-CN"/>
                    </w:rPr>
                    <w:t>3a If n</w:t>
                  </w:r>
                  <w:r w:rsidRPr="008367CC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o food-saving data is</w:t>
                  </w:r>
                  <w:r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 xml:space="preserve"> f</w:t>
                  </w:r>
                  <w:r w:rsidRPr="008367CC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ound.</w:t>
                  </w:r>
                  <w:r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, s</w:t>
                  </w:r>
                  <w:r w:rsidRPr="008367CC"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ystem shows a message encouraging the user to begin logging and donating to view progress</w:t>
                  </w:r>
                  <w:r>
                    <w:rPr>
                      <w:rFonts w:ascii="Segoe UI" w:eastAsiaTheme="minorEastAsia" w:hAnsi="Segoe UI" w:cs="Segoe UI"/>
                      <w:color w:val="374151"/>
                      <w:kern w:val="2"/>
                      <w:sz w:val="22"/>
                      <w:szCs w:val="22"/>
                      <w:lang w:val="en-US" w:eastAsia="zh-CN"/>
                    </w:rPr>
                    <w:t>.</w:t>
                  </w:r>
                </w:p>
              </w:tc>
            </w:tr>
            <w:tr w:rsidR="008367CC" w:rsidRPr="008367CC" w14:paraId="6C482474" w14:textId="77777777" w:rsidTr="008367CC">
              <w:trPr>
                <w:tblCellSpacing w:w="15" w:type="dxa"/>
              </w:trPr>
              <w:tc>
                <w:tcPr>
                  <w:tcW w:w="9142" w:type="dxa"/>
                  <w:gridSpan w:val="2"/>
                  <w:vAlign w:val="center"/>
                  <w:hideMark/>
                </w:tcPr>
                <w:p w14:paraId="1A954A17" w14:textId="0E728A9E" w:rsidR="008367CC" w:rsidRPr="008367CC" w:rsidRDefault="008367CC" w:rsidP="008367CC">
                  <w:pPr>
                    <w:rPr>
                      <w:rFonts w:ascii="Segoe UI" w:eastAsiaTheme="minorEastAsia" w:hAnsi="Segoe UI" w:cs="Segoe UI"/>
                      <w:color w:val="374151"/>
                      <w:kern w:val="2"/>
                      <w:lang w:val="en-US" w:eastAsia="zh-CN"/>
                    </w:rPr>
                  </w:pPr>
                </w:p>
              </w:tc>
            </w:tr>
          </w:tbl>
          <w:p w14:paraId="0AC2D588" w14:textId="43B1EC4A" w:rsidR="008E398D" w:rsidRPr="00FB1A0C" w:rsidRDefault="008E398D" w:rsidP="00000DB8">
            <w:pPr>
              <w:rPr>
                <w:bCs/>
              </w:rPr>
            </w:pPr>
          </w:p>
        </w:tc>
      </w:tr>
    </w:tbl>
    <w:p w14:paraId="219FA302" w14:textId="77777777" w:rsidR="00252410" w:rsidRDefault="00252410" w:rsidP="00D91F9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p w14:paraId="15512BDC" w14:textId="755FD2F3" w:rsidR="00213246" w:rsidRDefault="00213246">
      <w: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DF3DC6" w:rsidRPr="00BE513D" w14:paraId="4AE4075B" w14:textId="77777777">
        <w:trPr>
          <w:trHeight w:val="45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4763E" w14:textId="244F7DCB" w:rsidR="00DF3DC6" w:rsidRPr="00BE513D" w:rsidRDefault="00DF3DC6">
            <w:pPr>
              <w:widowControl w:val="0"/>
            </w:pPr>
            <w:r w:rsidRPr="00BE513D">
              <w:lastRenderedPageBreak/>
              <w:t xml:space="preserve">Use Case </w:t>
            </w:r>
            <w:r w:rsidR="00CD441A">
              <w:t>5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FB78" w14:textId="28ED14B8" w:rsidR="00DF3DC6" w:rsidRPr="002D00E6" w:rsidRDefault="008367CC">
            <w:pPr>
              <w:widowControl w:val="0"/>
              <w:rPr>
                <w:b/>
                <w:bCs/>
              </w:rPr>
            </w:pPr>
            <w:r w:rsidRPr="008367CC">
              <w:rPr>
                <w:b/>
                <w:bCs/>
              </w:rPr>
              <w:t xml:space="preserve">View Notifications </w:t>
            </w:r>
          </w:p>
        </w:tc>
      </w:tr>
      <w:tr w:rsidR="00DF3DC6" w:rsidRPr="00BE513D" w14:paraId="4C3541A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B02F4" w14:textId="77777777" w:rsidR="00DF3DC6" w:rsidRPr="00BE513D" w:rsidRDefault="00DF3DC6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1CC3" w14:textId="10E56231" w:rsidR="00DF3DC6" w:rsidRPr="009259D8" w:rsidRDefault="008367CC">
            <w:pPr>
              <w:widowControl w:val="0"/>
              <w:jc w:val="both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This use case describes how the system delivers timely alerts and notifications to keep the user informed about important events, expiring items, and account-related updates.</w:t>
            </w:r>
          </w:p>
        </w:tc>
      </w:tr>
      <w:tr w:rsidR="00DF3DC6" w:rsidRPr="00BE513D" w14:paraId="4185ED1C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565B6" w14:textId="77777777" w:rsidR="00DF3DC6" w:rsidRPr="00BE513D" w:rsidRDefault="00DF3DC6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C51E" w14:textId="1FE15040" w:rsidR="00DF3DC6" w:rsidRPr="009259D8" w:rsidRDefault="008B3CC5" w:rsidP="00C170B9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8367CC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Household Users</w:t>
            </w:r>
          </w:p>
        </w:tc>
      </w:tr>
      <w:tr w:rsidR="00C53789" w:rsidRPr="00BE513D" w14:paraId="20829F01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42ED" w14:textId="73E34137" w:rsidR="00C53789" w:rsidRPr="00BE513D" w:rsidRDefault="00C53789">
            <w:pPr>
              <w:widowControl w:val="0"/>
            </w:pPr>
            <w:r w:rsidRPr="00C53789"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6D4B" w14:textId="3D693F1B" w:rsidR="00C53789" w:rsidRPr="00000DB8" w:rsidRDefault="00C53789" w:rsidP="00C170B9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5378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is logged into the system and has an active inventory, donation listings, or account settings enabled for notifications.</w:t>
            </w:r>
          </w:p>
        </w:tc>
      </w:tr>
      <w:tr w:rsidR="00DF3DC6" w:rsidRPr="00BE513D" w14:paraId="53978D6A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62383" w14:textId="77777777" w:rsidR="00DF3DC6" w:rsidRPr="00BE513D" w:rsidRDefault="00DF3DC6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D385A" w14:textId="14E48881" w:rsidR="00DF3DC6" w:rsidRPr="009259D8" w:rsidRDefault="00C53789">
            <w:pPr>
              <w:widowControl w:val="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5378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generates a notification based on an event (e.g., approaching expiry date, claimed donation) or user accesses the “Notifications” section from the dashboard.</w:t>
            </w:r>
          </w:p>
        </w:tc>
      </w:tr>
      <w:tr w:rsidR="00DF3DC6" w:rsidRPr="00BE513D" w14:paraId="736BE7C4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089A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DF3DC6" w:rsidRPr="00BE513D" w14:paraId="7CCCEAF3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732BB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1F265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DF3DC6" w:rsidRPr="00B265EB" w14:paraId="7EF95816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5972" w14:textId="72B70176" w:rsidR="00DF3DC6" w:rsidRPr="009259D8" w:rsidRDefault="00C53789" w:rsidP="009259D8">
            <w:pPr>
              <w:pStyle w:val="ListParagraph"/>
              <w:widowControl w:val="0"/>
              <w:numPr>
                <w:ilvl w:val="1"/>
                <w:numId w:val="38"/>
              </w:numPr>
              <w:ind w:left="426" w:hanging="284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5378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opens the “Notifications” section from the dashboard or clicks on the notification icon.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B16C" w14:textId="77777777" w:rsidR="009259D8" w:rsidRPr="00D649D2" w:rsidRDefault="00C53789" w:rsidP="00C53789">
            <w:pPr>
              <w:pStyle w:val="ListParagraph"/>
              <w:widowControl w:val="0"/>
              <w:numPr>
                <w:ilvl w:val="1"/>
                <w:numId w:val="38"/>
              </w:numPr>
              <w:ind w:left="511" w:hanging="27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C53789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displays a list of recent alerts (sorted by most recent) with details and timestamps.</w:t>
            </w:r>
          </w:p>
          <w:p w14:paraId="7FE0D24F" w14:textId="77777777" w:rsidR="00D649D2" w:rsidRPr="00D649D2" w:rsidRDefault="00D649D2" w:rsidP="00D649D2">
            <w:pPr>
              <w:pStyle w:val="ListParagraph"/>
              <w:widowControl w:val="0"/>
              <w:numPr>
                <w:ilvl w:val="0"/>
                <w:numId w:val="54"/>
              </w:numPr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Inventory Alerts - Items nearing expiry move-to-donation reminders.</w:t>
            </w:r>
          </w:p>
          <w:p w14:paraId="6E9AE570" w14:textId="77777777" w:rsidR="00D649D2" w:rsidRPr="00F168B4" w:rsidRDefault="00D649D2" w:rsidP="00D649D2">
            <w:pPr>
              <w:pStyle w:val="ListParagraph"/>
              <w:widowControl w:val="0"/>
              <w:numPr>
                <w:ilvl w:val="0"/>
                <w:numId w:val="54"/>
              </w:numPr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Donation Updates - Confirmation of posted donations, notifications when a listing is claimed, and pickup arrangements.</w:t>
            </w:r>
          </w:p>
          <w:p w14:paraId="2A9A5D48" w14:textId="371C901F" w:rsidR="00F168B4" w:rsidRPr="00C53789" w:rsidRDefault="00F168B4" w:rsidP="00D649D2">
            <w:pPr>
              <w:pStyle w:val="ListParagraph"/>
              <w:widowControl w:val="0"/>
              <w:numPr>
                <w:ilvl w:val="0"/>
                <w:numId w:val="54"/>
              </w:numPr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F168B4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Meal Planning Reminders – Alerts for planned meals</w:t>
            </w:r>
          </w:p>
        </w:tc>
      </w:tr>
      <w:tr w:rsidR="00D649D2" w:rsidRPr="00B265EB" w14:paraId="7C29CEA7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6D8C" w14:textId="025EFA58" w:rsidR="00D649D2" w:rsidRPr="00C53789" w:rsidRDefault="00D649D2" w:rsidP="009259D8">
            <w:pPr>
              <w:pStyle w:val="ListParagraph"/>
              <w:widowControl w:val="0"/>
              <w:numPr>
                <w:ilvl w:val="1"/>
                <w:numId w:val="38"/>
              </w:numPr>
              <w:ind w:left="426" w:hanging="284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clicks a notification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43ECB" w14:textId="2C757F82" w:rsidR="00D649D2" w:rsidRPr="00C53789" w:rsidRDefault="00D649D2" w:rsidP="00C53789">
            <w:pPr>
              <w:pStyle w:val="ListParagraph"/>
              <w:widowControl w:val="0"/>
              <w:numPr>
                <w:ilvl w:val="1"/>
                <w:numId w:val="38"/>
              </w:numPr>
              <w:ind w:left="511" w:hanging="27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opens the related screen (e.g., inventory item detail, donation request status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)</w:t>
            </w:r>
          </w:p>
        </w:tc>
      </w:tr>
      <w:tr w:rsidR="00D649D2" w:rsidRPr="00B265EB" w14:paraId="734DA7FA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EAF5" w14:textId="724E7427" w:rsidR="00D649D2" w:rsidRPr="00D649D2" w:rsidRDefault="00D649D2" w:rsidP="009259D8">
            <w:pPr>
              <w:pStyle w:val="ListParagraph"/>
              <w:widowControl w:val="0"/>
              <w:numPr>
                <w:ilvl w:val="1"/>
                <w:numId w:val="38"/>
              </w:numPr>
              <w:ind w:left="426" w:hanging="284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User marks notifications as read.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8AD3" w14:textId="2857C960" w:rsidR="00D649D2" w:rsidRPr="00D649D2" w:rsidRDefault="00D649D2" w:rsidP="00C53789">
            <w:pPr>
              <w:pStyle w:val="ListParagraph"/>
              <w:widowControl w:val="0"/>
              <w:numPr>
                <w:ilvl w:val="1"/>
                <w:numId w:val="38"/>
              </w:numPr>
              <w:ind w:left="511" w:hanging="270"/>
              <w:rPr>
                <w:rFonts w:ascii="Segoe UI" w:eastAsiaTheme="minorEastAsia" w:hAnsi="Segoe UI" w:cs="Segoe UI"/>
                <w:color w:val="374151"/>
                <w:kern w:val="2"/>
                <w:lang w:eastAsia="zh-CN"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System updates notification status and removes unread.</w:t>
            </w:r>
          </w:p>
        </w:tc>
      </w:tr>
      <w:tr w:rsidR="00DF3DC6" w:rsidRPr="00BE513D" w14:paraId="067C8663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95D2" w14:textId="77777777" w:rsidR="00DF3DC6" w:rsidRPr="00BE513D" w:rsidRDefault="00DF3DC6">
            <w:pPr>
              <w:widowControl w:val="0"/>
            </w:pPr>
            <w:r w:rsidRPr="00BE513D">
              <w:rPr>
                <w:b/>
              </w:rPr>
              <w:t>Alternative Course of Events</w:t>
            </w:r>
          </w:p>
        </w:tc>
      </w:tr>
      <w:tr w:rsidR="00DF3DC6" w:rsidRPr="00BE513D" w14:paraId="0DD99CB0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496C" w14:textId="20CA9365" w:rsidR="00CB645B" w:rsidRPr="00FB1A0C" w:rsidRDefault="00D649D2" w:rsidP="00CB645B">
            <w:pPr>
              <w:widowControl w:val="0"/>
              <w:ind w:left="426" w:hanging="426"/>
              <w:jc w:val="both"/>
              <w:rPr>
                <w:bCs/>
              </w:rPr>
            </w:pP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 xml:space="preserve">1a. If user has no new notifications </w:t>
            </w:r>
            <w:r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s</w:t>
            </w:r>
            <w:r w:rsidRPr="00D649D2">
              <w:rPr>
                <w:rFonts w:ascii="Segoe UI" w:eastAsiaTheme="minorEastAsia" w:hAnsi="Segoe UI" w:cs="Segoe UI"/>
                <w:color w:val="374151"/>
                <w:kern w:val="2"/>
                <w:sz w:val="22"/>
                <w:szCs w:val="22"/>
                <w:lang w:eastAsia="zh-CN"/>
              </w:rPr>
              <w:t>ystem shows “No new notifications”</w:t>
            </w:r>
          </w:p>
        </w:tc>
      </w:tr>
    </w:tbl>
    <w:p w14:paraId="0149D453" w14:textId="641BF6A9" w:rsidR="009B4F23" w:rsidRDefault="009B4F23" w:rsidP="00D91F9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eastAsiaTheme="minorEastAsia"/>
          <w:kern w:val="2"/>
          <w:lang w:eastAsia="zh-CN"/>
        </w:rPr>
      </w:pPr>
    </w:p>
    <w:p w14:paraId="1FD28B29" w14:textId="77777777" w:rsidR="009B4F23" w:rsidRDefault="009B4F23">
      <w: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510"/>
        <w:gridCol w:w="2016"/>
        <w:gridCol w:w="4834"/>
      </w:tblGrid>
      <w:tr w:rsidR="00DF3DC6" w:rsidRPr="00BE513D" w14:paraId="586384B3" w14:textId="77777777">
        <w:trPr>
          <w:trHeight w:val="456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50F47" w14:textId="578707CC" w:rsidR="00DF3DC6" w:rsidRPr="00BE513D" w:rsidRDefault="00DF3DC6">
            <w:pPr>
              <w:widowControl w:val="0"/>
            </w:pPr>
            <w:r w:rsidRPr="00BE513D">
              <w:lastRenderedPageBreak/>
              <w:t xml:space="preserve">Use Case </w:t>
            </w:r>
            <w:r w:rsidR="00CD441A">
              <w:t>6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0563" w14:textId="49ABD282" w:rsidR="00DF3DC6" w:rsidRPr="00BB440D" w:rsidRDefault="00D649D2" w:rsidP="00024FFA">
            <w:pPr>
              <w:rPr>
                <w:b/>
                <w:bCs/>
                <w:sz w:val="27"/>
                <w:szCs w:val="27"/>
              </w:rPr>
            </w:pPr>
            <w:r w:rsidRPr="00335331">
              <w:rPr>
                <w:b/>
                <w:bCs/>
              </w:rPr>
              <w:t>Plan Weekly Meals</w:t>
            </w:r>
          </w:p>
        </w:tc>
      </w:tr>
      <w:tr w:rsidR="00DF3DC6" w:rsidRPr="00BE513D" w14:paraId="4A09FA3E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6A9C8" w14:textId="77777777" w:rsidR="00DF3DC6" w:rsidRPr="00BE513D" w:rsidRDefault="00DF3DC6">
            <w:pPr>
              <w:widowControl w:val="0"/>
            </w:pPr>
            <w:r w:rsidRPr="00BE513D">
              <w:t>Goal in Context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46EE" w14:textId="61AA4A43" w:rsidR="00DF3DC6" w:rsidRPr="00D618D0" w:rsidRDefault="00D649D2" w:rsidP="00D618D0">
            <w:pPr>
              <w:widowControl w:val="0"/>
              <w:jc w:val="both"/>
            </w:pPr>
            <w:r w:rsidRPr="00D649D2">
              <w:rPr>
                <w:rFonts w:ascii="Segoe UI" w:hAnsi="Segoe UI" w:cs="Segoe UI"/>
                <w:color w:val="374151"/>
                <w:sz w:val="22"/>
                <w:szCs w:val="22"/>
              </w:rPr>
              <w:t>This use case describes how users plan weekly meals using their current food inventory, helping them reduce waste and optimize ingredient usage before expiry</w:t>
            </w: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.</w:t>
            </w:r>
          </w:p>
        </w:tc>
      </w:tr>
      <w:tr w:rsidR="00DF3DC6" w:rsidRPr="00BE513D" w14:paraId="3CBB54AC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1F7EF" w14:textId="77777777" w:rsidR="00DF3DC6" w:rsidRPr="00BE513D" w:rsidRDefault="00DF3DC6">
            <w:pPr>
              <w:widowControl w:val="0"/>
            </w:pPr>
            <w:r w:rsidRPr="00BE513D">
              <w:t xml:space="preserve">Primary Actor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7CBE" w14:textId="59CFE891" w:rsidR="007C4613" w:rsidRPr="00D618D0" w:rsidRDefault="00D649D2" w:rsidP="007C4613">
            <w:pPr>
              <w:widowControl w:val="0"/>
              <w:rPr>
                <w:rFonts w:ascii="Segoe UI" w:hAnsi="Segoe UI" w:cs="Segoe UI"/>
                <w:color w:val="374151"/>
              </w:rPr>
            </w:pPr>
            <w:r w:rsidRPr="00D649D2">
              <w:rPr>
                <w:rFonts w:ascii="Segoe UI" w:hAnsi="Segoe UI" w:cs="Segoe UI"/>
                <w:color w:val="374151"/>
                <w:sz w:val="22"/>
                <w:szCs w:val="22"/>
              </w:rPr>
              <w:t>Household Users</w:t>
            </w:r>
          </w:p>
        </w:tc>
      </w:tr>
      <w:tr w:rsidR="00D649D2" w:rsidRPr="00BE513D" w14:paraId="612E8346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3209" w14:textId="55E0507E" w:rsidR="00D649D2" w:rsidRPr="00BE513D" w:rsidRDefault="00D649D2">
            <w:pPr>
              <w:widowControl w:val="0"/>
            </w:pPr>
            <w:r>
              <w:t>Pre-condition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62A7" w14:textId="675D5F7C" w:rsidR="00D649D2" w:rsidRPr="00D618D0" w:rsidRDefault="00D649D2" w:rsidP="007C4613">
            <w:pPr>
              <w:widowControl w:val="0"/>
              <w:rPr>
                <w:rFonts w:ascii="Segoe UI" w:hAnsi="Segoe UI" w:cs="Segoe UI"/>
                <w:color w:val="374151"/>
              </w:rPr>
            </w:pPr>
            <w:r w:rsidRPr="00D649D2">
              <w:rPr>
                <w:rFonts w:ascii="Segoe UI" w:hAnsi="Segoe UI" w:cs="Segoe UI"/>
                <w:color w:val="374151"/>
                <w:sz w:val="22"/>
                <w:szCs w:val="22"/>
              </w:rPr>
              <w:t>User is logged into the system and has an updated food inventory.</w:t>
            </w:r>
          </w:p>
        </w:tc>
      </w:tr>
      <w:tr w:rsidR="00DF3DC6" w:rsidRPr="00BE513D" w14:paraId="338F226B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C278B" w14:textId="77777777" w:rsidR="00DF3DC6" w:rsidRPr="00BE513D" w:rsidRDefault="00DF3DC6">
            <w:pPr>
              <w:widowControl w:val="0"/>
            </w:pPr>
            <w:r w:rsidRPr="00BE513D">
              <w:t xml:space="preserve">Trigger </w:t>
            </w:r>
          </w:p>
        </w:tc>
        <w:tc>
          <w:tcPr>
            <w:tcW w:w="68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F043" w14:textId="321F5BB1" w:rsidR="00DF3DC6" w:rsidRPr="00D618D0" w:rsidRDefault="00D649D2">
            <w:pPr>
              <w:widowControl w:val="0"/>
            </w:pPr>
            <w:r w:rsidRPr="00D649D2">
              <w:rPr>
                <w:rFonts w:ascii="Segoe UI" w:hAnsi="Segoe UI" w:cs="Segoe UI"/>
                <w:color w:val="374151"/>
                <w:sz w:val="22"/>
                <w:szCs w:val="22"/>
              </w:rPr>
              <w:t>User selects the “Plan Meals” option from the dashboard or receives a suggestion/alert from the system about expiring ingredients.</w:t>
            </w:r>
          </w:p>
        </w:tc>
      </w:tr>
      <w:tr w:rsidR="00DF3DC6" w:rsidRPr="00BE513D" w14:paraId="3FA5F238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21D0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Typical Course of Events</w:t>
            </w:r>
          </w:p>
        </w:tc>
      </w:tr>
      <w:tr w:rsidR="00DF3DC6" w:rsidRPr="00BE513D" w14:paraId="4CCD13D0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A1706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 xml:space="preserve">Actor Action 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225D" w14:textId="77777777" w:rsidR="00DF3DC6" w:rsidRPr="00BE513D" w:rsidRDefault="00DF3DC6">
            <w:pPr>
              <w:widowControl w:val="0"/>
              <w:rPr>
                <w:b/>
              </w:rPr>
            </w:pPr>
            <w:r w:rsidRPr="00BE513D">
              <w:rPr>
                <w:b/>
              </w:rPr>
              <w:t>System Response</w:t>
            </w:r>
          </w:p>
        </w:tc>
      </w:tr>
      <w:tr w:rsidR="004C5547" w:rsidRPr="00B265EB" w14:paraId="3EFDD317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FE15" w14:textId="35079AB0" w:rsidR="004C5547" w:rsidRPr="00EB3AEA" w:rsidRDefault="00D649D2" w:rsidP="004C5547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User selects “Plan Weekly Meals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5E91" w14:textId="0D8A705C" w:rsidR="00302EB1" w:rsidRPr="00EB3AEA" w:rsidRDefault="00D649D2" w:rsidP="00E37F17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System displays a calendar view for the week and the user’s current inventory list.</w:t>
            </w:r>
          </w:p>
        </w:tc>
      </w:tr>
      <w:tr w:rsidR="00DF3DC6" w:rsidRPr="00B265EB" w14:paraId="6F6BC2AF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0135" w14:textId="7C235A3E" w:rsidR="00DF3DC6" w:rsidRPr="00EB3AEA" w:rsidRDefault="00D649D2" w:rsidP="00302EB1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User chooses days and meal slots (breakfast, lunch, dinner, snacks) to plan.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1EA7" w14:textId="2F5F58E6" w:rsidR="000B2ECF" w:rsidRPr="00EB3AEA" w:rsidRDefault="00D649D2" w:rsidP="000B2ECF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System allows the user to add meals manually or browse suggested recipes based on available ingredients</w:t>
            </w:r>
            <w:r w:rsidR="00EB3AEA">
              <w:rPr>
                <w:rFonts w:ascii="Segoe UI" w:hAnsi="Segoe UI" w:cs="Segoe UI"/>
                <w:color w:val="374151"/>
                <w:sz w:val="22"/>
                <w:szCs w:val="22"/>
              </w:rPr>
              <w:t xml:space="preserve"> (focusing on items marked for planned meals).</w:t>
            </w:r>
          </w:p>
        </w:tc>
      </w:tr>
      <w:tr w:rsidR="000B2ECF" w:rsidRPr="00B265EB" w14:paraId="3D0166EE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F5EB" w14:textId="175D6155" w:rsidR="000B2ECF" w:rsidRPr="00EB3AEA" w:rsidRDefault="00D649D2" w:rsidP="00D649D2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User selects a suggested recipe or creates a custom meal plan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2BEA" w14:textId="65CFA60A" w:rsidR="000B2ECF" w:rsidRPr="00EB3AEA" w:rsidRDefault="00012DAF" w:rsidP="00E37F17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System updates the meal plan and links required ingredients to inventory items.</w:t>
            </w:r>
          </w:p>
        </w:tc>
      </w:tr>
      <w:tr w:rsidR="000B2ECF" w:rsidRPr="00B265EB" w14:paraId="0F7D0E5B" w14:textId="77777777">
        <w:tc>
          <w:tcPr>
            <w:tcW w:w="45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4F74" w14:textId="51A06E9F" w:rsidR="000B2ECF" w:rsidRPr="00EB3AEA" w:rsidRDefault="00F168B4" w:rsidP="00F168B4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User confirms the plan for the week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FC04" w14:textId="369FD989" w:rsidR="000B2ECF" w:rsidRPr="00EB3AEA" w:rsidRDefault="00F168B4" w:rsidP="000B2ECF">
            <w:pPr>
              <w:pStyle w:val="ListParagraph"/>
              <w:widowControl w:val="0"/>
              <w:numPr>
                <w:ilvl w:val="0"/>
                <w:numId w:val="32"/>
              </w:numPr>
              <w:jc w:val="both"/>
              <w:rPr>
                <w:rFonts w:ascii="Segoe UI" w:hAnsi="Segoe UI" w:cs="Segoe UI"/>
                <w:color w:val="374151"/>
              </w:rPr>
            </w:pPr>
            <w:r w:rsidRPr="00EB3AEA">
              <w:rPr>
                <w:rFonts w:ascii="Segoe UI" w:hAnsi="Segoe UI" w:cs="Segoe UI"/>
                <w:color w:val="374151"/>
                <w:sz w:val="22"/>
                <w:szCs w:val="22"/>
              </w:rPr>
              <w:t>System saves the plan, updates the “reserved” quantities in inventory, and schedules reminders for each meal.</w:t>
            </w:r>
          </w:p>
        </w:tc>
      </w:tr>
      <w:tr w:rsidR="00DF3DC6" w:rsidRPr="00BE513D" w14:paraId="0FF84A99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A17F" w14:textId="77777777" w:rsidR="00DF3DC6" w:rsidRPr="00BE513D" w:rsidRDefault="00DF3DC6">
            <w:pPr>
              <w:widowControl w:val="0"/>
            </w:pPr>
            <w:r w:rsidRPr="00BE513D">
              <w:rPr>
                <w:b/>
              </w:rPr>
              <w:t>Alternative Course of Events</w:t>
            </w:r>
          </w:p>
        </w:tc>
      </w:tr>
      <w:tr w:rsidR="00DF3DC6" w:rsidRPr="00BE513D" w14:paraId="51AB2EE7" w14:textId="77777777"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91AB" w14:textId="2CF46290" w:rsidR="00CF304E" w:rsidRPr="008D381B" w:rsidRDefault="00F168B4">
            <w:pPr>
              <w:widowControl w:val="0"/>
              <w:jc w:val="both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4a. If n</w:t>
            </w:r>
            <w:r w:rsidRPr="00F168B4">
              <w:rPr>
                <w:rFonts w:ascii="Segoe UI" w:hAnsi="Segoe UI" w:cs="Segoe UI"/>
                <w:color w:val="374151"/>
                <w:sz w:val="22"/>
                <w:szCs w:val="22"/>
              </w:rPr>
              <w:t>o recipes match available ingredients</w:t>
            </w: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, s</w:t>
            </w:r>
            <w:r w:rsidRPr="00F168B4">
              <w:rPr>
                <w:rFonts w:ascii="Segoe UI" w:hAnsi="Segoe UI" w:cs="Segoe UI"/>
                <w:color w:val="374151"/>
                <w:sz w:val="22"/>
                <w:szCs w:val="22"/>
              </w:rPr>
              <w:t>ystem displays generic recipes</w:t>
            </w:r>
            <w:r>
              <w:rPr>
                <w:rFonts w:ascii="Segoe UI" w:hAnsi="Segoe UI" w:cs="Segoe UI"/>
                <w:color w:val="374151"/>
                <w:sz w:val="22"/>
                <w:szCs w:val="22"/>
              </w:rPr>
              <w:t>.</w:t>
            </w:r>
          </w:p>
        </w:tc>
      </w:tr>
    </w:tbl>
    <w:p w14:paraId="655A1C85" w14:textId="6E26822A" w:rsidR="00A5044E" w:rsidRDefault="00A5044E" w:rsidP="00D91F91">
      <w:pPr>
        <w:pStyle w:val="NormalWeb"/>
        <w:shd w:val="clear" w:color="auto" w:fill="FFFFFF"/>
        <w:spacing w:after="0" w:afterAutospacing="0" w:line="360" w:lineRule="auto"/>
        <w:jc w:val="both"/>
        <w:rPr>
          <w:rFonts w:eastAsiaTheme="minorEastAsia"/>
          <w:b/>
          <w:bCs/>
          <w:kern w:val="2"/>
          <w:lang w:eastAsia="zh-CN"/>
        </w:rPr>
      </w:pPr>
    </w:p>
    <w:p w14:paraId="01B01EF2" w14:textId="4A054FBD" w:rsidR="00C91EEE" w:rsidRPr="00D649D2" w:rsidRDefault="00C91EEE" w:rsidP="00D649D2">
      <w:pPr>
        <w:spacing w:after="160" w:line="259" w:lineRule="auto"/>
        <w:rPr>
          <w:rFonts w:eastAsiaTheme="minorEastAsia"/>
          <w:b/>
          <w:bCs/>
          <w:kern w:val="2"/>
          <w:lang w:eastAsia="zh-CN"/>
        </w:rPr>
      </w:pPr>
    </w:p>
    <w:sectPr w:rsidR="00C91EEE" w:rsidRPr="00D649D2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F20BE" w14:textId="77777777" w:rsidR="00FB0B89" w:rsidRDefault="00FB0B89" w:rsidP="001F30A9">
      <w:r>
        <w:separator/>
      </w:r>
    </w:p>
  </w:endnote>
  <w:endnote w:type="continuationSeparator" w:id="0">
    <w:p w14:paraId="0DC7E79E" w14:textId="77777777" w:rsidR="00FB0B89" w:rsidRDefault="00FB0B89" w:rsidP="001F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490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69541" w14:textId="04F3D120" w:rsidR="001F30A9" w:rsidRDefault="001F30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DBEF8F" w14:textId="77777777" w:rsidR="001F30A9" w:rsidRDefault="001F30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ECF1F" w14:textId="77777777" w:rsidR="00FB0B89" w:rsidRDefault="00FB0B89" w:rsidP="001F30A9">
      <w:r>
        <w:separator/>
      </w:r>
    </w:p>
  </w:footnote>
  <w:footnote w:type="continuationSeparator" w:id="0">
    <w:p w14:paraId="09BF3791" w14:textId="77777777" w:rsidR="00FB0B89" w:rsidRDefault="00FB0B89" w:rsidP="001F3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499"/>
    <w:multiLevelType w:val="hybridMultilevel"/>
    <w:tmpl w:val="0078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C6A8D"/>
    <w:multiLevelType w:val="multilevel"/>
    <w:tmpl w:val="FFF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3E2F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D76A6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CDD"/>
    <w:multiLevelType w:val="hybridMultilevel"/>
    <w:tmpl w:val="0494E6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C66B4"/>
    <w:multiLevelType w:val="hybridMultilevel"/>
    <w:tmpl w:val="454CD932"/>
    <w:lvl w:ilvl="0" w:tplc="200011CC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396" w:hanging="360"/>
      </w:pPr>
    </w:lvl>
    <w:lvl w:ilvl="2" w:tplc="4409001B" w:tentative="1">
      <w:start w:val="1"/>
      <w:numFmt w:val="lowerRoman"/>
      <w:lvlText w:val="%3."/>
      <w:lvlJc w:val="right"/>
      <w:pPr>
        <w:ind w:left="2116" w:hanging="180"/>
      </w:pPr>
    </w:lvl>
    <w:lvl w:ilvl="3" w:tplc="4409000F" w:tentative="1">
      <w:start w:val="1"/>
      <w:numFmt w:val="decimal"/>
      <w:lvlText w:val="%4."/>
      <w:lvlJc w:val="left"/>
      <w:pPr>
        <w:ind w:left="2836" w:hanging="360"/>
      </w:pPr>
    </w:lvl>
    <w:lvl w:ilvl="4" w:tplc="44090019" w:tentative="1">
      <w:start w:val="1"/>
      <w:numFmt w:val="lowerLetter"/>
      <w:lvlText w:val="%5."/>
      <w:lvlJc w:val="left"/>
      <w:pPr>
        <w:ind w:left="3556" w:hanging="360"/>
      </w:pPr>
    </w:lvl>
    <w:lvl w:ilvl="5" w:tplc="4409001B" w:tentative="1">
      <w:start w:val="1"/>
      <w:numFmt w:val="lowerRoman"/>
      <w:lvlText w:val="%6."/>
      <w:lvlJc w:val="right"/>
      <w:pPr>
        <w:ind w:left="4276" w:hanging="180"/>
      </w:pPr>
    </w:lvl>
    <w:lvl w:ilvl="6" w:tplc="4409000F" w:tentative="1">
      <w:start w:val="1"/>
      <w:numFmt w:val="decimal"/>
      <w:lvlText w:val="%7."/>
      <w:lvlJc w:val="left"/>
      <w:pPr>
        <w:ind w:left="4996" w:hanging="360"/>
      </w:pPr>
    </w:lvl>
    <w:lvl w:ilvl="7" w:tplc="44090019" w:tentative="1">
      <w:start w:val="1"/>
      <w:numFmt w:val="lowerLetter"/>
      <w:lvlText w:val="%8."/>
      <w:lvlJc w:val="left"/>
      <w:pPr>
        <w:ind w:left="5716" w:hanging="360"/>
      </w:pPr>
    </w:lvl>
    <w:lvl w:ilvl="8" w:tplc="44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6" w15:restartNumberingAfterBreak="0">
    <w:nsid w:val="17246992"/>
    <w:multiLevelType w:val="hybridMultilevel"/>
    <w:tmpl w:val="901AB6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C41B0"/>
    <w:multiLevelType w:val="hybridMultilevel"/>
    <w:tmpl w:val="7312F5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247CF"/>
    <w:multiLevelType w:val="hybridMultilevel"/>
    <w:tmpl w:val="07DA9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E91D12"/>
    <w:multiLevelType w:val="multilevel"/>
    <w:tmpl w:val="D4D6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36599"/>
    <w:multiLevelType w:val="hybridMultilevel"/>
    <w:tmpl w:val="B96AC9D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A10D7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A0638"/>
    <w:multiLevelType w:val="hybridMultilevel"/>
    <w:tmpl w:val="5EA8A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7F3DE9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C7AFC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D02D8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46A03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EB054B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A4634A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979D8"/>
    <w:multiLevelType w:val="hybridMultilevel"/>
    <w:tmpl w:val="E2E4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A0229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21365"/>
    <w:multiLevelType w:val="multilevel"/>
    <w:tmpl w:val="657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B2F71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26151D"/>
    <w:multiLevelType w:val="hybridMultilevel"/>
    <w:tmpl w:val="701C60B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2B0B38"/>
    <w:multiLevelType w:val="hybridMultilevel"/>
    <w:tmpl w:val="435472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BC7E83"/>
    <w:multiLevelType w:val="multilevel"/>
    <w:tmpl w:val="8F2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E0C3B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7C12C3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AF40BD"/>
    <w:multiLevelType w:val="multilevel"/>
    <w:tmpl w:val="C59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F5D12"/>
    <w:multiLevelType w:val="hybridMultilevel"/>
    <w:tmpl w:val="878A29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6E0E43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0066FF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A87E42"/>
    <w:multiLevelType w:val="multilevel"/>
    <w:tmpl w:val="FF4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31DE7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BA58AA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337E6"/>
    <w:multiLevelType w:val="multilevel"/>
    <w:tmpl w:val="640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342E5"/>
    <w:multiLevelType w:val="multilevel"/>
    <w:tmpl w:val="FED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C53BB"/>
    <w:multiLevelType w:val="multilevel"/>
    <w:tmpl w:val="028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E5ACF"/>
    <w:multiLevelType w:val="multilevel"/>
    <w:tmpl w:val="F98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83810"/>
    <w:multiLevelType w:val="hybridMultilevel"/>
    <w:tmpl w:val="7312F5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880BE7"/>
    <w:multiLevelType w:val="hybridMultilevel"/>
    <w:tmpl w:val="AAEEF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AB639EC"/>
    <w:multiLevelType w:val="hybridMultilevel"/>
    <w:tmpl w:val="1B48EFF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C73E4E"/>
    <w:multiLevelType w:val="hybridMultilevel"/>
    <w:tmpl w:val="B5EC9A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CF572D"/>
    <w:multiLevelType w:val="multilevel"/>
    <w:tmpl w:val="5EA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718DA"/>
    <w:multiLevelType w:val="multilevel"/>
    <w:tmpl w:val="1E5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C79AC"/>
    <w:multiLevelType w:val="hybridMultilevel"/>
    <w:tmpl w:val="268045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06794C"/>
    <w:multiLevelType w:val="hybridMultilevel"/>
    <w:tmpl w:val="3970D9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E81D5D"/>
    <w:multiLevelType w:val="multilevel"/>
    <w:tmpl w:val="681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A4C2A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CE01D9"/>
    <w:multiLevelType w:val="multilevel"/>
    <w:tmpl w:val="F63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63398B"/>
    <w:multiLevelType w:val="hybridMultilevel"/>
    <w:tmpl w:val="CEF88F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8E307A"/>
    <w:multiLevelType w:val="multilevel"/>
    <w:tmpl w:val="05A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A47B9A"/>
    <w:multiLevelType w:val="hybridMultilevel"/>
    <w:tmpl w:val="D7766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1411F3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F928A1"/>
    <w:multiLevelType w:val="hybridMultilevel"/>
    <w:tmpl w:val="B12EC61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E1B2B8B"/>
    <w:multiLevelType w:val="hybridMultilevel"/>
    <w:tmpl w:val="7BDAE1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E540AA"/>
    <w:multiLevelType w:val="hybridMultilevel"/>
    <w:tmpl w:val="D77666C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550708">
    <w:abstractNumId w:val="23"/>
  </w:num>
  <w:num w:numId="2" w16cid:durableId="2000498160">
    <w:abstractNumId w:val="55"/>
  </w:num>
  <w:num w:numId="3" w16cid:durableId="1293054196">
    <w:abstractNumId w:val="56"/>
  </w:num>
  <w:num w:numId="4" w16cid:durableId="17629990">
    <w:abstractNumId w:val="31"/>
  </w:num>
  <w:num w:numId="5" w16cid:durableId="536352932">
    <w:abstractNumId w:val="52"/>
  </w:num>
  <w:num w:numId="6" w16cid:durableId="1903561405">
    <w:abstractNumId w:val="26"/>
  </w:num>
  <w:num w:numId="7" w16cid:durableId="1224483487">
    <w:abstractNumId w:val="11"/>
  </w:num>
  <w:num w:numId="8" w16cid:durableId="1423721920">
    <w:abstractNumId w:val="16"/>
  </w:num>
  <w:num w:numId="9" w16cid:durableId="1466965598">
    <w:abstractNumId w:val="33"/>
  </w:num>
  <w:num w:numId="10" w16cid:durableId="2134136014">
    <w:abstractNumId w:val="3"/>
  </w:num>
  <w:num w:numId="11" w16cid:durableId="1555849377">
    <w:abstractNumId w:val="53"/>
  </w:num>
  <w:num w:numId="12" w16cid:durableId="208028832">
    <w:abstractNumId w:val="45"/>
  </w:num>
  <w:num w:numId="13" w16cid:durableId="116723200">
    <w:abstractNumId w:val="42"/>
  </w:num>
  <w:num w:numId="14" w16cid:durableId="280109065">
    <w:abstractNumId w:val="24"/>
  </w:num>
  <w:num w:numId="15" w16cid:durableId="1212157687">
    <w:abstractNumId w:val="29"/>
  </w:num>
  <w:num w:numId="16" w16cid:durableId="481390404">
    <w:abstractNumId w:val="46"/>
  </w:num>
  <w:num w:numId="17" w16cid:durableId="607466209">
    <w:abstractNumId w:val="4"/>
  </w:num>
  <w:num w:numId="18" w16cid:durableId="1299266220">
    <w:abstractNumId w:val="6"/>
  </w:num>
  <w:num w:numId="19" w16cid:durableId="1910384916">
    <w:abstractNumId w:val="5"/>
  </w:num>
  <w:num w:numId="20" w16cid:durableId="1261138335">
    <w:abstractNumId w:val="39"/>
  </w:num>
  <w:num w:numId="21" w16cid:durableId="1978994128">
    <w:abstractNumId w:val="20"/>
  </w:num>
  <w:num w:numId="22" w16cid:durableId="1114863414">
    <w:abstractNumId w:val="13"/>
  </w:num>
  <w:num w:numId="23" w16cid:durableId="1070419176">
    <w:abstractNumId w:val="22"/>
  </w:num>
  <w:num w:numId="24" w16cid:durableId="982077798">
    <w:abstractNumId w:val="15"/>
  </w:num>
  <w:num w:numId="25" w16cid:durableId="1675063306">
    <w:abstractNumId w:val="27"/>
  </w:num>
  <w:num w:numId="26" w16cid:durableId="695736068">
    <w:abstractNumId w:val="34"/>
  </w:num>
  <w:num w:numId="27" w16cid:durableId="238906970">
    <w:abstractNumId w:val="49"/>
  </w:num>
  <w:num w:numId="28" w16cid:durableId="1564559581">
    <w:abstractNumId w:val="30"/>
  </w:num>
  <w:num w:numId="29" w16cid:durableId="1607301144">
    <w:abstractNumId w:val="18"/>
  </w:num>
  <w:num w:numId="30" w16cid:durableId="1762215051">
    <w:abstractNumId w:val="14"/>
  </w:num>
  <w:num w:numId="31" w16cid:durableId="789938041">
    <w:abstractNumId w:val="41"/>
  </w:num>
  <w:num w:numId="32" w16cid:durableId="1187132151">
    <w:abstractNumId w:val="2"/>
  </w:num>
  <w:num w:numId="33" w16cid:durableId="1059209387">
    <w:abstractNumId w:val="48"/>
  </w:num>
  <w:num w:numId="34" w16cid:durableId="1006663982">
    <w:abstractNumId w:val="17"/>
  </w:num>
  <w:num w:numId="35" w16cid:durableId="282545141">
    <w:abstractNumId w:val="25"/>
  </w:num>
  <w:num w:numId="36" w16cid:durableId="16851001">
    <w:abstractNumId w:val="36"/>
  </w:num>
  <w:num w:numId="37" w16cid:durableId="765345902">
    <w:abstractNumId w:val="37"/>
  </w:num>
  <w:num w:numId="38" w16cid:durableId="238058857">
    <w:abstractNumId w:val="1"/>
  </w:num>
  <w:num w:numId="39" w16cid:durableId="448623978">
    <w:abstractNumId w:val="21"/>
  </w:num>
  <w:num w:numId="40" w16cid:durableId="1917130148">
    <w:abstractNumId w:val="50"/>
  </w:num>
  <w:num w:numId="41" w16cid:durableId="507059128">
    <w:abstractNumId w:val="9"/>
  </w:num>
  <w:num w:numId="42" w16cid:durableId="1354501393">
    <w:abstractNumId w:val="47"/>
  </w:num>
  <w:num w:numId="43" w16cid:durableId="939724009">
    <w:abstractNumId w:val="7"/>
  </w:num>
  <w:num w:numId="44" w16cid:durableId="1962955804">
    <w:abstractNumId w:val="54"/>
  </w:num>
  <w:num w:numId="45" w16cid:durableId="1903328112">
    <w:abstractNumId w:val="10"/>
  </w:num>
  <w:num w:numId="46" w16cid:durableId="270548186">
    <w:abstractNumId w:val="43"/>
  </w:num>
  <w:num w:numId="47" w16cid:durableId="1822843796">
    <w:abstractNumId w:val="0"/>
  </w:num>
  <w:num w:numId="48" w16cid:durableId="487599105">
    <w:abstractNumId w:val="40"/>
  </w:num>
  <w:num w:numId="49" w16cid:durableId="1130051785">
    <w:abstractNumId w:val="35"/>
  </w:num>
  <w:num w:numId="50" w16cid:durableId="280309668">
    <w:abstractNumId w:val="51"/>
  </w:num>
  <w:num w:numId="51" w16cid:durableId="1857183607">
    <w:abstractNumId w:val="44"/>
  </w:num>
  <w:num w:numId="52" w16cid:durableId="1064840304">
    <w:abstractNumId w:val="38"/>
  </w:num>
  <w:num w:numId="53" w16cid:durableId="1616986343">
    <w:abstractNumId w:val="12"/>
  </w:num>
  <w:num w:numId="54" w16cid:durableId="523832437">
    <w:abstractNumId w:val="19"/>
  </w:num>
  <w:num w:numId="55" w16cid:durableId="583804651">
    <w:abstractNumId w:val="32"/>
  </w:num>
  <w:num w:numId="56" w16cid:durableId="1210458539">
    <w:abstractNumId w:val="28"/>
  </w:num>
  <w:num w:numId="57" w16cid:durableId="2076124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60A"/>
    <w:rsid w:val="00000DB8"/>
    <w:rsid w:val="00006F1F"/>
    <w:rsid w:val="00012494"/>
    <w:rsid w:val="00012DAF"/>
    <w:rsid w:val="00024FFA"/>
    <w:rsid w:val="000263C7"/>
    <w:rsid w:val="00031133"/>
    <w:rsid w:val="00037CC3"/>
    <w:rsid w:val="00040507"/>
    <w:rsid w:val="00043A97"/>
    <w:rsid w:val="00053C7C"/>
    <w:rsid w:val="00062EE0"/>
    <w:rsid w:val="000836D5"/>
    <w:rsid w:val="00092C1B"/>
    <w:rsid w:val="000A1190"/>
    <w:rsid w:val="000A127D"/>
    <w:rsid w:val="000A7C3F"/>
    <w:rsid w:val="000B2ECF"/>
    <w:rsid w:val="000B50CA"/>
    <w:rsid w:val="000B6711"/>
    <w:rsid w:val="000C27D0"/>
    <w:rsid w:val="000C38AA"/>
    <w:rsid w:val="000C6CFE"/>
    <w:rsid w:val="000D1F72"/>
    <w:rsid w:val="000D381D"/>
    <w:rsid w:val="000E0246"/>
    <w:rsid w:val="000E4768"/>
    <w:rsid w:val="000E67AD"/>
    <w:rsid w:val="000F3EA8"/>
    <w:rsid w:val="0010104E"/>
    <w:rsid w:val="0010360A"/>
    <w:rsid w:val="00110B17"/>
    <w:rsid w:val="0011487E"/>
    <w:rsid w:val="00117FA1"/>
    <w:rsid w:val="00130E93"/>
    <w:rsid w:val="001320EF"/>
    <w:rsid w:val="00140875"/>
    <w:rsid w:val="00144097"/>
    <w:rsid w:val="00157C38"/>
    <w:rsid w:val="00170DFA"/>
    <w:rsid w:val="00171993"/>
    <w:rsid w:val="001741C6"/>
    <w:rsid w:val="00177974"/>
    <w:rsid w:val="00177B58"/>
    <w:rsid w:val="001821F9"/>
    <w:rsid w:val="00186455"/>
    <w:rsid w:val="0019218E"/>
    <w:rsid w:val="0019305E"/>
    <w:rsid w:val="00193D64"/>
    <w:rsid w:val="00195D0D"/>
    <w:rsid w:val="0019750B"/>
    <w:rsid w:val="00197F2F"/>
    <w:rsid w:val="001A147F"/>
    <w:rsid w:val="001B066B"/>
    <w:rsid w:val="001B4D9C"/>
    <w:rsid w:val="001C5A43"/>
    <w:rsid w:val="001D0ED9"/>
    <w:rsid w:val="001E2521"/>
    <w:rsid w:val="001E550A"/>
    <w:rsid w:val="001F138E"/>
    <w:rsid w:val="001F30A9"/>
    <w:rsid w:val="001F6DA5"/>
    <w:rsid w:val="002055C3"/>
    <w:rsid w:val="0021193D"/>
    <w:rsid w:val="00213246"/>
    <w:rsid w:val="002258CD"/>
    <w:rsid w:val="00233C3A"/>
    <w:rsid w:val="0024002B"/>
    <w:rsid w:val="00246737"/>
    <w:rsid w:val="00247808"/>
    <w:rsid w:val="00252410"/>
    <w:rsid w:val="002600A9"/>
    <w:rsid w:val="0026029D"/>
    <w:rsid w:val="002609C5"/>
    <w:rsid w:val="002620B8"/>
    <w:rsid w:val="00262D47"/>
    <w:rsid w:val="0026685B"/>
    <w:rsid w:val="00270F85"/>
    <w:rsid w:val="0027387B"/>
    <w:rsid w:val="00275EE5"/>
    <w:rsid w:val="002860A3"/>
    <w:rsid w:val="002860CD"/>
    <w:rsid w:val="00287BB4"/>
    <w:rsid w:val="002950FE"/>
    <w:rsid w:val="00297EC5"/>
    <w:rsid w:val="002A3CDE"/>
    <w:rsid w:val="002A581E"/>
    <w:rsid w:val="002A6696"/>
    <w:rsid w:val="002C30CB"/>
    <w:rsid w:val="002D00E6"/>
    <w:rsid w:val="002D0D35"/>
    <w:rsid w:val="002D236D"/>
    <w:rsid w:val="002D4919"/>
    <w:rsid w:val="002E39C3"/>
    <w:rsid w:val="002E7EDF"/>
    <w:rsid w:val="002F27D9"/>
    <w:rsid w:val="00302EB1"/>
    <w:rsid w:val="00306456"/>
    <w:rsid w:val="00307157"/>
    <w:rsid w:val="003139D5"/>
    <w:rsid w:val="003233DC"/>
    <w:rsid w:val="00327194"/>
    <w:rsid w:val="00335331"/>
    <w:rsid w:val="00337D72"/>
    <w:rsid w:val="00350728"/>
    <w:rsid w:val="003530B6"/>
    <w:rsid w:val="00355BB1"/>
    <w:rsid w:val="0037250B"/>
    <w:rsid w:val="00377DDA"/>
    <w:rsid w:val="00380723"/>
    <w:rsid w:val="00386203"/>
    <w:rsid w:val="003864A9"/>
    <w:rsid w:val="00392EF8"/>
    <w:rsid w:val="003E49E2"/>
    <w:rsid w:val="003E700E"/>
    <w:rsid w:val="00401F4B"/>
    <w:rsid w:val="0041095A"/>
    <w:rsid w:val="00412522"/>
    <w:rsid w:val="00415D1B"/>
    <w:rsid w:val="0042241D"/>
    <w:rsid w:val="0044661B"/>
    <w:rsid w:val="00456220"/>
    <w:rsid w:val="004609C0"/>
    <w:rsid w:val="00461A48"/>
    <w:rsid w:val="0046248F"/>
    <w:rsid w:val="00463D36"/>
    <w:rsid w:val="00472AEA"/>
    <w:rsid w:val="00475426"/>
    <w:rsid w:val="00476943"/>
    <w:rsid w:val="00480E37"/>
    <w:rsid w:val="00483CA0"/>
    <w:rsid w:val="0048726C"/>
    <w:rsid w:val="004911E2"/>
    <w:rsid w:val="004A51EF"/>
    <w:rsid w:val="004A5274"/>
    <w:rsid w:val="004A6D9A"/>
    <w:rsid w:val="004B33ED"/>
    <w:rsid w:val="004C2B2D"/>
    <w:rsid w:val="004C2BF6"/>
    <w:rsid w:val="004C5547"/>
    <w:rsid w:val="004C58B5"/>
    <w:rsid w:val="004D76F1"/>
    <w:rsid w:val="004E1776"/>
    <w:rsid w:val="004E3EED"/>
    <w:rsid w:val="004F2676"/>
    <w:rsid w:val="004F46B7"/>
    <w:rsid w:val="0050311F"/>
    <w:rsid w:val="005063DA"/>
    <w:rsid w:val="00510F50"/>
    <w:rsid w:val="005127A1"/>
    <w:rsid w:val="00512FA0"/>
    <w:rsid w:val="00516298"/>
    <w:rsid w:val="0051697C"/>
    <w:rsid w:val="005247CE"/>
    <w:rsid w:val="00547F7D"/>
    <w:rsid w:val="00556129"/>
    <w:rsid w:val="005718B6"/>
    <w:rsid w:val="00571B11"/>
    <w:rsid w:val="00571E8C"/>
    <w:rsid w:val="00574BD5"/>
    <w:rsid w:val="00581ABD"/>
    <w:rsid w:val="005853F5"/>
    <w:rsid w:val="00594CEE"/>
    <w:rsid w:val="005953AF"/>
    <w:rsid w:val="005A1B9B"/>
    <w:rsid w:val="005B055A"/>
    <w:rsid w:val="005B07B6"/>
    <w:rsid w:val="005B28E7"/>
    <w:rsid w:val="005B7657"/>
    <w:rsid w:val="005C4301"/>
    <w:rsid w:val="005C6DAF"/>
    <w:rsid w:val="005C73E1"/>
    <w:rsid w:val="005D2818"/>
    <w:rsid w:val="005D3DD9"/>
    <w:rsid w:val="005F13C9"/>
    <w:rsid w:val="005F249C"/>
    <w:rsid w:val="006125D4"/>
    <w:rsid w:val="006128DD"/>
    <w:rsid w:val="00613084"/>
    <w:rsid w:val="00613BE7"/>
    <w:rsid w:val="006148C8"/>
    <w:rsid w:val="00614DC3"/>
    <w:rsid w:val="00617366"/>
    <w:rsid w:val="006202E0"/>
    <w:rsid w:val="00623FBC"/>
    <w:rsid w:val="00626533"/>
    <w:rsid w:val="00631E46"/>
    <w:rsid w:val="00635CEA"/>
    <w:rsid w:val="00641F26"/>
    <w:rsid w:val="00670E1F"/>
    <w:rsid w:val="0067624B"/>
    <w:rsid w:val="00684477"/>
    <w:rsid w:val="006849DA"/>
    <w:rsid w:val="00696C7C"/>
    <w:rsid w:val="006A0B6C"/>
    <w:rsid w:val="006B57D1"/>
    <w:rsid w:val="006B7A64"/>
    <w:rsid w:val="006E45D0"/>
    <w:rsid w:val="006E6D1B"/>
    <w:rsid w:val="006F078A"/>
    <w:rsid w:val="006F7598"/>
    <w:rsid w:val="006F7F8C"/>
    <w:rsid w:val="007104E2"/>
    <w:rsid w:val="00716A57"/>
    <w:rsid w:val="007225D4"/>
    <w:rsid w:val="00722DFC"/>
    <w:rsid w:val="00724493"/>
    <w:rsid w:val="00724594"/>
    <w:rsid w:val="007343F5"/>
    <w:rsid w:val="00764036"/>
    <w:rsid w:val="00764105"/>
    <w:rsid w:val="007721A2"/>
    <w:rsid w:val="00772FEE"/>
    <w:rsid w:val="007763C8"/>
    <w:rsid w:val="00780B0F"/>
    <w:rsid w:val="00781FB1"/>
    <w:rsid w:val="00783185"/>
    <w:rsid w:val="00784692"/>
    <w:rsid w:val="00784D68"/>
    <w:rsid w:val="00785165"/>
    <w:rsid w:val="00785ACD"/>
    <w:rsid w:val="00787D2A"/>
    <w:rsid w:val="00794176"/>
    <w:rsid w:val="007A3F02"/>
    <w:rsid w:val="007A5270"/>
    <w:rsid w:val="007A5E8C"/>
    <w:rsid w:val="007B4175"/>
    <w:rsid w:val="007C0C0A"/>
    <w:rsid w:val="007C33C1"/>
    <w:rsid w:val="007C4613"/>
    <w:rsid w:val="007D0080"/>
    <w:rsid w:val="007E711F"/>
    <w:rsid w:val="00804FB1"/>
    <w:rsid w:val="00820A42"/>
    <w:rsid w:val="00823BF5"/>
    <w:rsid w:val="00824CFE"/>
    <w:rsid w:val="0082546B"/>
    <w:rsid w:val="00826F73"/>
    <w:rsid w:val="008308DF"/>
    <w:rsid w:val="008367CC"/>
    <w:rsid w:val="008427CA"/>
    <w:rsid w:val="008436EF"/>
    <w:rsid w:val="00843E93"/>
    <w:rsid w:val="008472F6"/>
    <w:rsid w:val="00850AB1"/>
    <w:rsid w:val="00850C0E"/>
    <w:rsid w:val="00857367"/>
    <w:rsid w:val="00860CD0"/>
    <w:rsid w:val="00861041"/>
    <w:rsid w:val="00861403"/>
    <w:rsid w:val="008641CD"/>
    <w:rsid w:val="0086613D"/>
    <w:rsid w:val="008668B8"/>
    <w:rsid w:val="00873139"/>
    <w:rsid w:val="00876CA4"/>
    <w:rsid w:val="00881C4C"/>
    <w:rsid w:val="008839D6"/>
    <w:rsid w:val="00885639"/>
    <w:rsid w:val="008957F4"/>
    <w:rsid w:val="00896E8A"/>
    <w:rsid w:val="008971A9"/>
    <w:rsid w:val="008A48D8"/>
    <w:rsid w:val="008A4C75"/>
    <w:rsid w:val="008B3CC5"/>
    <w:rsid w:val="008B7C8A"/>
    <w:rsid w:val="008B7E6D"/>
    <w:rsid w:val="008C2BDB"/>
    <w:rsid w:val="008C780C"/>
    <w:rsid w:val="008D20E7"/>
    <w:rsid w:val="008D381B"/>
    <w:rsid w:val="008D48C1"/>
    <w:rsid w:val="008E25A0"/>
    <w:rsid w:val="008E3703"/>
    <w:rsid w:val="008E398D"/>
    <w:rsid w:val="008E61EF"/>
    <w:rsid w:val="008F4F74"/>
    <w:rsid w:val="00916EE5"/>
    <w:rsid w:val="009202D9"/>
    <w:rsid w:val="0092054B"/>
    <w:rsid w:val="00920942"/>
    <w:rsid w:val="00920CEB"/>
    <w:rsid w:val="009259D8"/>
    <w:rsid w:val="009317D2"/>
    <w:rsid w:val="00934738"/>
    <w:rsid w:val="0094485F"/>
    <w:rsid w:val="009473A7"/>
    <w:rsid w:val="00951985"/>
    <w:rsid w:val="0095253D"/>
    <w:rsid w:val="009612BA"/>
    <w:rsid w:val="00973804"/>
    <w:rsid w:val="00975274"/>
    <w:rsid w:val="00980CA9"/>
    <w:rsid w:val="009859EF"/>
    <w:rsid w:val="00993479"/>
    <w:rsid w:val="009A0C8E"/>
    <w:rsid w:val="009A5D0F"/>
    <w:rsid w:val="009B34C8"/>
    <w:rsid w:val="009B4F23"/>
    <w:rsid w:val="009C0E0A"/>
    <w:rsid w:val="009C2AD9"/>
    <w:rsid w:val="009C6F9D"/>
    <w:rsid w:val="009E400B"/>
    <w:rsid w:val="009F57C3"/>
    <w:rsid w:val="009F78B7"/>
    <w:rsid w:val="00A03BEB"/>
    <w:rsid w:val="00A04239"/>
    <w:rsid w:val="00A05C8A"/>
    <w:rsid w:val="00A315D3"/>
    <w:rsid w:val="00A4092A"/>
    <w:rsid w:val="00A46E5F"/>
    <w:rsid w:val="00A5044E"/>
    <w:rsid w:val="00A51B91"/>
    <w:rsid w:val="00A64F5C"/>
    <w:rsid w:val="00A75DAF"/>
    <w:rsid w:val="00A7681A"/>
    <w:rsid w:val="00A804B3"/>
    <w:rsid w:val="00A81724"/>
    <w:rsid w:val="00A835BA"/>
    <w:rsid w:val="00A93310"/>
    <w:rsid w:val="00A9422C"/>
    <w:rsid w:val="00AA342D"/>
    <w:rsid w:val="00AA412A"/>
    <w:rsid w:val="00AA5CB9"/>
    <w:rsid w:val="00AA5CDA"/>
    <w:rsid w:val="00AB6F0D"/>
    <w:rsid w:val="00AC2C9F"/>
    <w:rsid w:val="00AD5649"/>
    <w:rsid w:val="00AE4127"/>
    <w:rsid w:val="00AE5A09"/>
    <w:rsid w:val="00AE6248"/>
    <w:rsid w:val="00AE7542"/>
    <w:rsid w:val="00AF0040"/>
    <w:rsid w:val="00B11261"/>
    <w:rsid w:val="00B23809"/>
    <w:rsid w:val="00B25655"/>
    <w:rsid w:val="00B265EB"/>
    <w:rsid w:val="00B2693B"/>
    <w:rsid w:val="00B41378"/>
    <w:rsid w:val="00B52E07"/>
    <w:rsid w:val="00B53178"/>
    <w:rsid w:val="00B55CCE"/>
    <w:rsid w:val="00B61ADD"/>
    <w:rsid w:val="00B62501"/>
    <w:rsid w:val="00B63153"/>
    <w:rsid w:val="00B64E9D"/>
    <w:rsid w:val="00B6766B"/>
    <w:rsid w:val="00B70175"/>
    <w:rsid w:val="00B7145A"/>
    <w:rsid w:val="00B73B1A"/>
    <w:rsid w:val="00B76074"/>
    <w:rsid w:val="00B806AB"/>
    <w:rsid w:val="00B8077D"/>
    <w:rsid w:val="00B83DEB"/>
    <w:rsid w:val="00B86555"/>
    <w:rsid w:val="00B866A0"/>
    <w:rsid w:val="00B87CEC"/>
    <w:rsid w:val="00B910A3"/>
    <w:rsid w:val="00B92A39"/>
    <w:rsid w:val="00B94420"/>
    <w:rsid w:val="00BA06BA"/>
    <w:rsid w:val="00BA561A"/>
    <w:rsid w:val="00BB440D"/>
    <w:rsid w:val="00BB6169"/>
    <w:rsid w:val="00BB728B"/>
    <w:rsid w:val="00BC6746"/>
    <w:rsid w:val="00BC6837"/>
    <w:rsid w:val="00BD34DF"/>
    <w:rsid w:val="00BD4265"/>
    <w:rsid w:val="00BE0930"/>
    <w:rsid w:val="00BE1DA8"/>
    <w:rsid w:val="00BE50F4"/>
    <w:rsid w:val="00BF0934"/>
    <w:rsid w:val="00BF55F9"/>
    <w:rsid w:val="00BF72CB"/>
    <w:rsid w:val="00C06242"/>
    <w:rsid w:val="00C067E0"/>
    <w:rsid w:val="00C06CE0"/>
    <w:rsid w:val="00C1214D"/>
    <w:rsid w:val="00C13265"/>
    <w:rsid w:val="00C16791"/>
    <w:rsid w:val="00C170B9"/>
    <w:rsid w:val="00C27219"/>
    <w:rsid w:val="00C3043E"/>
    <w:rsid w:val="00C34B79"/>
    <w:rsid w:val="00C34FD9"/>
    <w:rsid w:val="00C35982"/>
    <w:rsid w:val="00C430F2"/>
    <w:rsid w:val="00C45D52"/>
    <w:rsid w:val="00C53789"/>
    <w:rsid w:val="00C57203"/>
    <w:rsid w:val="00C612A4"/>
    <w:rsid w:val="00C75FA3"/>
    <w:rsid w:val="00C90C0B"/>
    <w:rsid w:val="00C91EEE"/>
    <w:rsid w:val="00C95A20"/>
    <w:rsid w:val="00CA2EEC"/>
    <w:rsid w:val="00CA78D2"/>
    <w:rsid w:val="00CB645B"/>
    <w:rsid w:val="00CC1438"/>
    <w:rsid w:val="00CD3FBD"/>
    <w:rsid w:val="00CD441A"/>
    <w:rsid w:val="00CD646A"/>
    <w:rsid w:val="00CE0C20"/>
    <w:rsid w:val="00CE7507"/>
    <w:rsid w:val="00CF304E"/>
    <w:rsid w:val="00CF79CE"/>
    <w:rsid w:val="00D010FC"/>
    <w:rsid w:val="00D0420B"/>
    <w:rsid w:val="00D04B8A"/>
    <w:rsid w:val="00D245A4"/>
    <w:rsid w:val="00D2504C"/>
    <w:rsid w:val="00D32CAC"/>
    <w:rsid w:val="00D36E84"/>
    <w:rsid w:val="00D436CE"/>
    <w:rsid w:val="00D45A08"/>
    <w:rsid w:val="00D56043"/>
    <w:rsid w:val="00D56CD7"/>
    <w:rsid w:val="00D618D0"/>
    <w:rsid w:val="00D63063"/>
    <w:rsid w:val="00D649D2"/>
    <w:rsid w:val="00D70BA2"/>
    <w:rsid w:val="00D71098"/>
    <w:rsid w:val="00D7462F"/>
    <w:rsid w:val="00D76C89"/>
    <w:rsid w:val="00D83E58"/>
    <w:rsid w:val="00D84E57"/>
    <w:rsid w:val="00D91F91"/>
    <w:rsid w:val="00D976F5"/>
    <w:rsid w:val="00DA2515"/>
    <w:rsid w:val="00DA3769"/>
    <w:rsid w:val="00DA6960"/>
    <w:rsid w:val="00DA76CD"/>
    <w:rsid w:val="00DA7EDC"/>
    <w:rsid w:val="00DB1604"/>
    <w:rsid w:val="00DB44ED"/>
    <w:rsid w:val="00DB5150"/>
    <w:rsid w:val="00DD5959"/>
    <w:rsid w:val="00DE267D"/>
    <w:rsid w:val="00DE31D2"/>
    <w:rsid w:val="00DE686A"/>
    <w:rsid w:val="00DE7D0D"/>
    <w:rsid w:val="00DF2C91"/>
    <w:rsid w:val="00DF3149"/>
    <w:rsid w:val="00DF3499"/>
    <w:rsid w:val="00DF3DC6"/>
    <w:rsid w:val="00E05DDC"/>
    <w:rsid w:val="00E0693F"/>
    <w:rsid w:val="00E1209C"/>
    <w:rsid w:val="00E17A84"/>
    <w:rsid w:val="00E213AD"/>
    <w:rsid w:val="00E24370"/>
    <w:rsid w:val="00E26171"/>
    <w:rsid w:val="00E26AC4"/>
    <w:rsid w:val="00E3061C"/>
    <w:rsid w:val="00E3189E"/>
    <w:rsid w:val="00E32671"/>
    <w:rsid w:val="00E37F17"/>
    <w:rsid w:val="00E47112"/>
    <w:rsid w:val="00E56AAD"/>
    <w:rsid w:val="00E57C58"/>
    <w:rsid w:val="00E610DE"/>
    <w:rsid w:val="00E64B6E"/>
    <w:rsid w:val="00E71EC7"/>
    <w:rsid w:val="00E72D1B"/>
    <w:rsid w:val="00E7341B"/>
    <w:rsid w:val="00E800E1"/>
    <w:rsid w:val="00E80A36"/>
    <w:rsid w:val="00E8436A"/>
    <w:rsid w:val="00E86BB1"/>
    <w:rsid w:val="00E94D9C"/>
    <w:rsid w:val="00EB01F2"/>
    <w:rsid w:val="00EB3AEA"/>
    <w:rsid w:val="00EB77AA"/>
    <w:rsid w:val="00EC0DE8"/>
    <w:rsid w:val="00EC2578"/>
    <w:rsid w:val="00EC5D40"/>
    <w:rsid w:val="00ED028F"/>
    <w:rsid w:val="00ED2F7C"/>
    <w:rsid w:val="00ED742E"/>
    <w:rsid w:val="00EE21C3"/>
    <w:rsid w:val="00EF0475"/>
    <w:rsid w:val="00EF13DF"/>
    <w:rsid w:val="00EF3270"/>
    <w:rsid w:val="00EF3BC2"/>
    <w:rsid w:val="00F04FB4"/>
    <w:rsid w:val="00F15FAC"/>
    <w:rsid w:val="00F168B4"/>
    <w:rsid w:val="00F22186"/>
    <w:rsid w:val="00F23479"/>
    <w:rsid w:val="00F3363A"/>
    <w:rsid w:val="00F45BE6"/>
    <w:rsid w:val="00F5672E"/>
    <w:rsid w:val="00F61869"/>
    <w:rsid w:val="00F66933"/>
    <w:rsid w:val="00F702AB"/>
    <w:rsid w:val="00F70E4A"/>
    <w:rsid w:val="00F72655"/>
    <w:rsid w:val="00F72C29"/>
    <w:rsid w:val="00F956A6"/>
    <w:rsid w:val="00FA315B"/>
    <w:rsid w:val="00FB0B89"/>
    <w:rsid w:val="00FB0C09"/>
    <w:rsid w:val="00FB1321"/>
    <w:rsid w:val="00FB2526"/>
    <w:rsid w:val="00FC1FFD"/>
    <w:rsid w:val="00FC6032"/>
    <w:rsid w:val="00FD0EDC"/>
    <w:rsid w:val="00FD3B1D"/>
    <w:rsid w:val="00FE3375"/>
    <w:rsid w:val="00FE4BE7"/>
    <w:rsid w:val="00FF0BF7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183F24"/>
  <w15:docId w15:val="{F8262A58-85E7-4F97-ABDA-25BDE698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D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F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6693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60A"/>
    <w:pPr>
      <w:ind w:left="720"/>
      <w:contextualSpacing/>
    </w:pPr>
  </w:style>
  <w:style w:type="character" w:customStyle="1" w:styleId="normaltextrun">
    <w:name w:val="normaltextrun"/>
    <w:basedOn w:val="DefaultParagraphFont"/>
    <w:rsid w:val="00AF0040"/>
  </w:style>
  <w:style w:type="character" w:customStyle="1" w:styleId="eop">
    <w:name w:val="eop"/>
    <w:basedOn w:val="DefaultParagraphFont"/>
    <w:rsid w:val="00AF0040"/>
  </w:style>
  <w:style w:type="character" w:customStyle="1" w:styleId="contentauthor--name">
    <w:name w:val="content__author--name"/>
    <w:basedOn w:val="DefaultParagraphFont"/>
    <w:rsid w:val="00FB0C09"/>
  </w:style>
  <w:style w:type="character" w:styleId="Hyperlink">
    <w:name w:val="Hyperlink"/>
    <w:basedOn w:val="DefaultParagraphFont"/>
    <w:uiPriority w:val="99"/>
    <w:unhideWhenUsed/>
    <w:rsid w:val="00FB0C09"/>
    <w:rPr>
      <w:color w:val="0000FF"/>
      <w:u w:val="single"/>
    </w:rPr>
  </w:style>
  <w:style w:type="character" w:customStyle="1" w:styleId="contentauthor--date">
    <w:name w:val="content__author--date"/>
    <w:basedOn w:val="DefaultParagraphFont"/>
    <w:rsid w:val="00FB0C09"/>
  </w:style>
  <w:style w:type="paragraph" w:styleId="NormalWeb">
    <w:name w:val="Normal (Web)"/>
    <w:basedOn w:val="Normal"/>
    <w:uiPriority w:val="99"/>
    <w:unhideWhenUsed/>
    <w:rsid w:val="00FB0C09"/>
    <w:pPr>
      <w:spacing w:before="100" w:beforeAutospacing="1" w:after="100" w:afterAutospacing="1"/>
    </w:pPr>
  </w:style>
  <w:style w:type="character" w:customStyle="1" w:styleId="markdown-text-wrapline">
    <w:name w:val="markdown-text-wrap__line"/>
    <w:basedOn w:val="DefaultParagraphFont"/>
    <w:rsid w:val="00FB0C09"/>
  </w:style>
  <w:style w:type="character" w:styleId="Strong">
    <w:name w:val="Strong"/>
    <w:basedOn w:val="DefaultParagraphFont"/>
    <w:uiPriority w:val="22"/>
    <w:qFormat/>
    <w:rsid w:val="00FB0C0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66933"/>
    <w:rPr>
      <w:rFonts w:ascii="Times New Roman" w:eastAsia="Times New Roman" w:hAnsi="Times New Roman" w:cs="Times New Roman"/>
      <w:b/>
      <w:bCs/>
      <w:kern w:val="0"/>
      <w:sz w:val="27"/>
      <w:szCs w:val="27"/>
      <w:lang w:eastAsia="en-MY"/>
    </w:rPr>
  </w:style>
  <w:style w:type="character" w:customStyle="1" w:styleId="Heading1Char">
    <w:name w:val="Heading 1 Char"/>
    <w:basedOn w:val="DefaultParagraphFont"/>
    <w:link w:val="Heading1"/>
    <w:uiPriority w:val="9"/>
    <w:rsid w:val="00A64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C430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602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30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0A9"/>
  </w:style>
  <w:style w:type="paragraph" w:styleId="Footer">
    <w:name w:val="footer"/>
    <w:basedOn w:val="Normal"/>
    <w:link w:val="FooterChar"/>
    <w:uiPriority w:val="99"/>
    <w:unhideWhenUsed/>
    <w:rsid w:val="001F30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0A9"/>
  </w:style>
  <w:style w:type="table" w:styleId="TableGrid">
    <w:name w:val="Table Grid"/>
    <w:basedOn w:val="TableNormal"/>
    <w:uiPriority w:val="39"/>
    <w:rsid w:val="00F23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DF2C91"/>
  </w:style>
  <w:style w:type="paragraph" w:styleId="Revision">
    <w:name w:val="Revision"/>
    <w:hidden/>
    <w:uiPriority w:val="99"/>
    <w:semiHidden/>
    <w:rsid w:val="00BA56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3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3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7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30f8af-8186-4e54-9304-031c08bd3f93" xsi:nil="true"/>
    <lcf76f155ced4ddcb4097134ff3c332f xmlns="3c281c4a-8764-4608-a7c9-adca011cbf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E7749ECBCDF84D8697CCD5990C845A" ma:contentTypeVersion="18" ma:contentTypeDescription="Create a new document." ma:contentTypeScope="" ma:versionID="acfc17e57d1894a49ef1b29ed145f408">
  <xsd:schema xmlns:xsd="http://www.w3.org/2001/XMLSchema" xmlns:xs="http://www.w3.org/2001/XMLSchema" xmlns:p="http://schemas.microsoft.com/office/2006/metadata/properties" xmlns:ns2="3c281c4a-8764-4608-a7c9-adca011cbf31" xmlns:ns3="cb30f8af-8186-4e54-9304-031c08bd3f93" targetNamespace="http://schemas.microsoft.com/office/2006/metadata/properties" ma:root="true" ma:fieldsID="94da651ac4799d23388b63820b42f622" ns2:_="" ns3:_="">
    <xsd:import namespace="3c281c4a-8764-4608-a7c9-adca011cbf31"/>
    <xsd:import namespace="cb30f8af-8186-4e54-9304-031c08bd3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81c4a-8764-4608-a7c9-adca011cbf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0c62283-0534-4414-a38e-07adae4167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0f8af-8186-4e54-9304-031c08bd3f9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61c5b4-9c76-4323-8175-245bce72c8ac}" ma:internalName="TaxCatchAll" ma:showField="CatchAllData" ma:web="cb30f8af-8186-4e54-9304-031c08bd3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FA64F0-056D-43A4-A469-F143C55A0EBA}">
  <ds:schemaRefs>
    <ds:schemaRef ds:uri="http://schemas.microsoft.com/office/2006/metadata/properties"/>
    <ds:schemaRef ds:uri="http://schemas.microsoft.com/office/infopath/2007/PartnerControls"/>
    <ds:schemaRef ds:uri="cb30f8af-8186-4e54-9304-031c08bd3f93"/>
    <ds:schemaRef ds:uri="3c281c4a-8764-4608-a7c9-adca011cbf31"/>
  </ds:schemaRefs>
</ds:datastoreItem>
</file>

<file path=customXml/itemProps2.xml><?xml version="1.0" encoding="utf-8"?>
<ds:datastoreItem xmlns:ds="http://schemas.openxmlformats.org/officeDocument/2006/customXml" ds:itemID="{45CDA6E2-40B6-4FEC-A429-F46067A90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281c4a-8764-4608-a7c9-adca011cbf31"/>
    <ds:schemaRef ds:uri="cb30f8af-8186-4e54-9304-031c08bd3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CACC67-0A70-411B-BEA6-64FFC081F7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72036F-5B3E-4577-A6E2-D9C73D0AC2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11928</TotalTime>
  <Pages>8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KOON, KIM PEH</dc:creator>
  <cp:keywords/>
  <dc:description/>
  <cp:lastModifiedBy>LIM, POH AUN</cp:lastModifiedBy>
  <cp:revision>25</cp:revision>
  <cp:lastPrinted>2024-08-08T03:21:00Z</cp:lastPrinted>
  <dcterms:created xsi:type="dcterms:W3CDTF">2023-12-26T04:55:00Z</dcterms:created>
  <dcterms:modified xsi:type="dcterms:W3CDTF">2025-08-11T05:10:00Z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35e6e9407da89a97cf776c234e195463ad1760b66093bbc1d99b65953ea7cb00</vt:lpwstr>
  </property>
  <property fmtid="{D5CDD505-2E9C-101B-9397-08002B2CF9AE}" pid="3" name="ContentTypeId">
    <vt:lpwstr>0x01010059E7749ECBCDF84D8697CCD5990C845A</vt:lpwstr>
  </property>
</Properties>
</file>