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7711" w:type="dxa"/>
        <w:tblLook w:val="04A0" w:firstRow="1" w:lastRow="0" w:firstColumn="1" w:lastColumn="0" w:noHBand="0" w:noVBand="1"/>
      </w:tblPr>
      <w:tblGrid>
        <w:gridCol w:w="1601"/>
        <w:gridCol w:w="2089"/>
        <w:gridCol w:w="4725"/>
        <w:gridCol w:w="1500"/>
        <w:gridCol w:w="1289"/>
        <w:gridCol w:w="1404"/>
        <w:gridCol w:w="1398"/>
        <w:gridCol w:w="2855"/>
        <w:gridCol w:w="850"/>
      </w:tblGrid>
      <w:tr w:rsidR="006428C2" w:rsidRPr="00475AD8" w:rsidTr="00634611">
        <w:trPr>
          <w:trHeight w:val="218"/>
        </w:trPr>
        <w:tc>
          <w:tcPr>
            <w:tcW w:w="1601" w:type="dxa"/>
          </w:tcPr>
          <w:p w:rsidR="006428C2" w:rsidRPr="00475AD8" w:rsidRDefault="006428C2">
            <w:pPr>
              <w:rPr>
                <w:szCs w:val="21"/>
              </w:rPr>
            </w:pPr>
          </w:p>
        </w:tc>
        <w:tc>
          <w:tcPr>
            <w:tcW w:w="6814" w:type="dxa"/>
            <w:gridSpan w:val="2"/>
          </w:tcPr>
          <w:p w:rsidR="006428C2" w:rsidRPr="00475AD8" w:rsidRDefault="006428C2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参考书：</w:t>
            </w:r>
          </w:p>
          <w:p w:rsidR="006428C2" w:rsidRPr="00475AD8" w:rsidRDefault="00FC3945" w:rsidP="00FC3945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操作系统</w:t>
            </w:r>
            <w:r w:rsidRPr="00475AD8">
              <w:rPr>
                <w:rFonts w:hint="eastAsia"/>
                <w:szCs w:val="21"/>
              </w:rPr>
              <w:t>(</w:t>
            </w:r>
            <w:r w:rsidRPr="00475AD8">
              <w:rPr>
                <w:rFonts w:hint="eastAsia"/>
                <w:szCs w:val="21"/>
              </w:rPr>
              <w:t>第三版</w:t>
            </w:r>
            <w:r w:rsidRPr="00475AD8">
              <w:rPr>
                <w:rFonts w:hint="eastAsia"/>
                <w:szCs w:val="21"/>
              </w:rPr>
              <w:t xml:space="preserve">)   </w:t>
            </w:r>
            <w:r w:rsidRPr="00475AD8">
              <w:rPr>
                <w:rFonts w:hint="eastAsia"/>
                <w:szCs w:val="21"/>
              </w:rPr>
              <w:t>汤小丹等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（部级优秀书，</w:t>
            </w:r>
            <w:r w:rsidR="006428C2" w:rsidRPr="00475AD8">
              <w:rPr>
                <w:rFonts w:hint="eastAsia"/>
                <w:szCs w:val="21"/>
              </w:rPr>
              <w:t>考研参考书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789" w:type="dxa"/>
            <w:gridSpan w:val="2"/>
          </w:tcPr>
          <w:p w:rsidR="006428C2" w:rsidRPr="00475AD8" w:rsidRDefault="006428C2">
            <w:pPr>
              <w:rPr>
                <w:szCs w:val="21"/>
              </w:rPr>
            </w:pPr>
          </w:p>
        </w:tc>
        <w:tc>
          <w:tcPr>
            <w:tcW w:w="2802" w:type="dxa"/>
            <w:gridSpan w:val="2"/>
          </w:tcPr>
          <w:p w:rsidR="006428C2" w:rsidRPr="00475AD8" w:rsidRDefault="006428C2">
            <w:pPr>
              <w:rPr>
                <w:szCs w:val="21"/>
              </w:rPr>
            </w:pPr>
          </w:p>
        </w:tc>
        <w:tc>
          <w:tcPr>
            <w:tcW w:w="3705" w:type="dxa"/>
            <w:gridSpan w:val="2"/>
          </w:tcPr>
          <w:p w:rsidR="006428C2" w:rsidRPr="00475AD8" w:rsidRDefault="006428C2">
            <w:pPr>
              <w:rPr>
                <w:szCs w:val="21"/>
              </w:rPr>
            </w:pPr>
          </w:p>
        </w:tc>
      </w:tr>
      <w:tr w:rsidR="0072776E" w:rsidRPr="00475AD8" w:rsidTr="00634611">
        <w:trPr>
          <w:trHeight w:val="218"/>
        </w:trPr>
        <w:tc>
          <w:tcPr>
            <w:tcW w:w="17711" w:type="dxa"/>
            <w:gridSpan w:val="9"/>
          </w:tcPr>
          <w:p w:rsidR="0072776E" w:rsidRPr="00475AD8" w:rsidRDefault="0072776E" w:rsidP="00804F96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知识角度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从章节的角度考察重点</w:t>
            </w:r>
            <w:r w:rsidRPr="00475AD8">
              <w:rPr>
                <w:rFonts w:hint="eastAsia"/>
                <w:szCs w:val="21"/>
              </w:rPr>
              <w:t xml:space="preserve"> </w:t>
            </w:r>
          </w:p>
        </w:tc>
      </w:tr>
      <w:tr w:rsidR="006A1C41" w:rsidRPr="00475AD8" w:rsidTr="00634611">
        <w:trPr>
          <w:trHeight w:val="449"/>
        </w:trPr>
        <w:tc>
          <w:tcPr>
            <w:tcW w:w="1601" w:type="dxa"/>
            <w:vMerge w:val="restart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szCs w:val="21"/>
                <w:highlight w:val="lightGray"/>
              </w:rPr>
              <w:t>章结</w:t>
            </w:r>
          </w:p>
        </w:tc>
        <w:tc>
          <w:tcPr>
            <w:tcW w:w="2089" w:type="dxa"/>
            <w:vMerge w:val="restart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szCs w:val="21"/>
                <w:highlight w:val="lightGray"/>
              </w:rPr>
              <w:t>考点</w:t>
            </w: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szCs w:val="21"/>
                <w:highlight w:val="lightGray"/>
              </w:rPr>
              <w:t>常用算法</w:t>
            </w:r>
            <w:r w:rsidRPr="00475AD8">
              <w:rPr>
                <w:rFonts w:hint="eastAsia"/>
                <w:szCs w:val="21"/>
                <w:highlight w:val="lightGray"/>
              </w:rPr>
              <w:t xml:space="preserve"> </w:t>
            </w:r>
          </w:p>
          <w:p w:rsidR="006A1C41" w:rsidRPr="00475AD8" w:rsidRDefault="006A1C41">
            <w:pPr>
              <w:rPr>
                <w:color w:val="0070C0"/>
                <w:szCs w:val="21"/>
              </w:rPr>
            </w:pPr>
            <w:r w:rsidRPr="00475AD8">
              <w:rPr>
                <w:rFonts w:hint="eastAsia"/>
                <w:szCs w:val="21"/>
              </w:rPr>
              <w:t>(</w:t>
            </w:r>
            <w:r w:rsidRPr="00475AD8">
              <w:rPr>
                <w:rFonts w:hint="eastAsia"/>
                <w:color w:val="0070C0"/>
                <w:szCs w:val="21"/>
              </w:rPr>
              <w:t>蓝色代表需练点；</w:t>
            </w:r>
          </w:p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color w:val="0070C0"/>
                <w:szCs w:val="21"/>
              </w:rPr>
              <w:t xml:space="preserve"> </w:t>
            </w:r>
            <w:r w:rsidRPr="00475AD8">
              <w:rPr>
                <w:rFonts w:hint="eastAsia"/>
                <w:szCs w:val="21"/>
              </w:rPr>
              <w:t>黑色的可缓</w:t>
            </w:r>
          </w:p>
        </w:tc>
        <w:tc>
          <w:tcPr>
            <w:tcW w:w="2693" w:type="dxa"/>
            <w:gridSpan w:val="2"/>
            <w:vMerge w:val="restart"/>
          </w:tcPr>
          <w:p w:rsidR="006A1C41" w:rsidRPr="00475AD8" w:rsidRDefault="006A1C41" w:rsidP="00EA4C33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szCs w:val="21"/>
                <w:highlight w:val="yellow"/>
              </w:rPr>
              <w:t>ks</w:t>
            </w:r>
            <w:r w:rsidRPr="00475AD8">
              <w:rPr>
                <w:rFonts w:hint="eastAsia"/>
                <w:szCs w:val="21"/>
                <w:highlight w:val="yellow"/>
              </w:rPr>
              <w:t>年份</w:t>
            </w:r>
          </w:p>
        </w:tc>
        <w:tc>
          <w:tcPr>
            <w:tcW w:w="4253" w:type="dxa"/>
            <w:gridSpan w:val="2"/>
            <w:vMerge w:val="restart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475AD8">
              <w:rPr>
                <w:rFonts w:hint="eastAsia"/>
                <w:szCs w:val="21"/>
                <w:highlight w:val="lightGray"/>
              </w:rPr>
              <w:t>备注</w:t>
            </w:r>
          </w:p>
        </w:tc>
        <w:tc>
          <w:tcPr>
            <w:tcW w:w="850" w:type="dxa"/>
            <w:vMerge w:val="restart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</w:p>
        </w:tc>
      </w:tr>
      <w:tr w:rsidR="006A1C41" w:rsidRPr="00475AD8" w:rsidTr="00634611">
        <w:trPr>
          <w:trHeight w:val="448"/>
        </w:trPr>
        <w:tc>
          <w:tcPr>
            <w:tcW w:w="1601" w:type="dxa"/>
            <w:vMerge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</w:p>
        </w:tc>
        <w:tc>
          <w:tcPr>
            <w:tcW w:w="2089" w:type="dxa"/>
            <w:vMerge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  <w:r w:rsidRPr="006A1C41">
              <w:rPr>
                <w:rFonts w:hint="eastAsia"/>
                <w:szCs w:val="21"/>
                <w:highlight w:val="cyan"/>
              </w:rPr>
              <w:t>绿色：已做</w:t>
            </w:r>
          </w:p>
        </w:tc>
        <w:tc>
          <w:tcPr>
            <w:tcW w:w="2693" w:type="dxa"/>
            <w:gridSpan w:val="2"/>
            <w:vMerge/>
          </w:tcPr>
          <w:p w:rsidR="006A1C41" w:rsidRPr="00475AD8" w:rsidRDefault="006A1C41" w:rsidP="00EA4C33">
            <w:pPr>
              <w:rPr>
                <w:szCs w:val="21"/>
                <w:highlight w:val="yellow"/>
              </w:rPr>
            </w:pPr>
          </w:p>
        </w:tc>
        <w:tc>
          <w:tcPr>
            <w:tcW w:w="4253" w:type="dxa"/>
            <w:gridSpan w:val="2"/>
            <w:vMerge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  <w:highlight w:val="lightGray"/>
              </w:rPr>
            </w:pPr>
          </w:p>
        </w:tc>
      </w:tr>
      <w:tr w:rsidR="006A1C41" w:rsidRPr="00475AD8" w:rsidTr="00634611">
        <w:trPr>
          <w:trHeight w:val="350"/>
        </w:trPr>
        <w:tc>
          <w:tcPr>
            <w:tcW w:w="1601" w:type="dxa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 w:rsidP="004339EB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218"/>
        </w:trPr>
        <w:tc>
          <w:tcPr>
            <w:tcW w:w="1601" w:type="dxa"/>
            <w:vMerge w:val="restart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二进程</w:t>
            </w:r>
          </w:p>
        </w:tc>
        <w:tc>
          <w:tcPr>
            <w:tcW w:w="2089" w:type="dxa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进程调度</w:t>
            </w: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color w:val="0070C0"/>
                <w:szCs w:val="21"/>
              </w:rPr>
              <w:t>2_1</w:t>
            </w:r>
            <w:r w:rsidRPr="00475AD8">
              <w:rPr>
                <w:rFonts w:hint="eastAsia"/>
                <w:color w:val="0070C0"/>
                <w:szCs w:val="21"/>
              </w:rPr>
              <w:t>进程</w:t>
            </w:r>
            <w:r w:rsidRPr="00475AD8">
              <w:rPr>
                <w:rFonts w:hint="eastAsia"/>
                <w:szCs w:val="21"/>
              </w:rPr>
              <w:t>就绪队列</w:t>
            </w: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2007.11.11</w:t>
            </w:r>
            <w:r w:rsidRPr="00475AD8">
              <w:rPr>
                <w:rFonts w:hint="eastAsia"/>
                <w:szCs w:val="21"/>
              </w:rPr>
              <w:t>进程控制块</w:t>
            </w:r>
          </w:p>
        </w:tc>
        <w:tc>
          <w:tcPr>
            <w:tcW w:w="4253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299"/>
        </w:trPr>
        <w:tc>
          <w:tcPr>
            <w:tcW w:w="1601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6A1C41" w:rsidRPr="00475AD8" w:rsidRDefault="006A1C41" w:rsidP="00B8167F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作业调度</w:t>
            </w:r>
          </w:p>
        </w:tc>
        <w:tc>
          <w:tcPr>
            <w:tcW w:w="6225" w:type="dxa"/>
            <w:gridSpan w:val="2"/>
          </w:tcPr>
          <w:p w:rsidR="006A1C41" w:rsidRPr="00475AD8" w:rsidRDefault="006818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2_2</w:t>
            </w:r>
            <w:r w:rsidR="006A1C41" w:rsidRPr="00475AD8">
              <w:rPr>
                <w:rFonts w:hint="eastAsia"/>
                <w:szCs w:val="21"/>
              </w:rPr>
              <w:t>衡量方法：计算平均周转时间，平均带权周转时间</w:t>
            </w:r>
          </w:p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color w:val="0070C0"/>
                <w:szCs w:val="21"/>
              </w:rPr>
              <w:t>常用算法</w:t>
            </w:r>
            <w:r w:rsidRPr="00475AD8">
              <w:rPr>
                <w:rFonts w:hint="eastAsia"/>
                <w:szCs w:val="21"/>
              </w:rPr>
              <w:t xml:space="preserve">: </w:t>
            </w:r>
            <w:r w:rsidRPr="00475AD8">
              <w:rPr>
                <w:rFonts w:hint="eastAsia"/>
                <w:szCs w:val="21"/>
              </w:rPr>
              <w:t>先进先出</w:t>
            </w:r>
            <w:r w:rsidRPr="00475AD8">
              <w:rPr>
                <w:rFonts w:hint="eastAsia"/>
                <w:szCs w:val="21"/>
              </w:rPr>
              <w:t>,</w:t>
            </w:r>
            <w:r w:rsidRPr="00475AD8">
              <w:rPr>
                <w:rFonts w:hint="eastAsia"/>
                <w:szCs w:val="21"/>
              </w:rPr>
              <w:t>短作业优先，响应比高，优先数调度</w:t>
            </w: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  <w:vMerge w:val="restart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299"/>
        </w:trPr>
        <w:tc>
          <w:tcPr>
            <w:tcW w:w="1601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6A1C41" w:rsidRPr="00475AD8" w:rsidRDefault="006A1C41" w:rsidP="00B8167F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银行家算法</w:t>
            </w: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299"/>
        </w:trPr>
        <w:tc>
          <w:tcPr>
            <w:tcW w:w="1601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死锁检测</w:t>
            </w: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226"/>
        </w:trPr>
        <w:tc>
          <w:tcPr>
            <w:tcW w:w="1601" w:type="dxa"/>
            <w:vMerge w:val="restart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三存储管理</w:t>
            </w:r>
          </w:p>
        </w:tc>
        <w:tc>
          <w:tcPr>
            <w:tcW w:w="2089" w:type="dxa"/>
            <w:vMerge w:val="restart"/>
          </w:tcPr>
          <w:p w:rsidR="006A1C41" w:rsidRPr="00475AD8" w:rsidRDefault="006A1C41" w:rsidP="003F263A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内存连续分配</w:t>
            </w: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固定分区</w:t>
            </w:r>
            <w:r w:rsidRPr="00475AD8">
              <w:rPr>
                <w:rFonts w:hint="eastAsia"/>
                <w:szCs w:val="21"/>
              </w:rPr>
              <w:t>:</w:t>
            </w:r>
          </w:p>
          <w:p w:rsidR="006A1C41" w:rsidRPr="00475AD8" w:rsidRDefault="006A1C41" w:rsidP="00475AD8">
            <w:pPr>
              <w:ind w:firstLineChars="150" w:firstLine="315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分配与回收</w:t>
            </w: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</w:tr>
      <w:tr w:rsidR="006A1C41" w:rsidRPr="00475AD8" w:rsidTr="00634611">
        <w:trPr>
          <w:trHeight w:val="485"/>
        </w:trPr>
        <w:tc>
          <w:tcPr>
            <w:tcW w:w="1601" w:type="dxa"/>
            <w:vMerge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6A1C41" w:rsidRPr="00475AD8" w:rsidRDefault="006A1C41" w:rsidP="00475AD8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  <w:r w:rsidRPr="006818F0">
              <w:rPr>
                <w:rFonts w:hint="eastAsia"/>
                <w:color w:val="0070C0"/>
                <w:szCs w:val="21"/>
              </w:rPr>
              <w:t>3_1</w:t>
            </w:r>
            <w:r w:rsidRPr="006818F0">
              <w:rPr>
                <w:rFonts w:hint="eastAsia"/>
                <w:color w:val="0070C0"/>
                <w:szCs w:val="21"/>
              </w:rPr>
              <w:t>可变分</w:t>
            </w:r>
            <w:r w:rsidRPr="00AE2719">
              <w:rPr>
                <w:rFonts w:hint="eastAsia"/>
                <w:szCs w:val="21"/>
              </w:rPr>
              <w:t>区管理</w:t>
            </w:r>
            <w:r w:rsidRPr="00475AD8">
              <w:rPr>
                <w:rFonts w:hint="eastAsia"/>
                <w:szCs w:val="21"/>
              </w:rPr>
              <w:t>即动态分区</w:t>
            </w:r>
            <w:r w:rsidRPr="00475AD8">
              <w:rPr>
                <w:rFonts w:hint="eastAsia"/>
                <w:szCs w:val="21"/>
              </w:rPr>
              <w:t>(3</w:t>
            </w:r>
            <w:r w:rsidRPr="00475AD8">
              <w:rPr>
                <w:rFonts w:hint="eastAsia"/>
                <w:szCs w:val="21"/>
              </w:rPr>
              <w:t>个</w:t>
            </w:r>
            <w:r w:rsidRPr="00475AD8">
              <w:rPr>
                <w:rFonts w:hint="eastAsia"/>
                <w:szCs w:val="21"/>
              </w:rPr>
              <w:t>)</w:t>
            </w:r>
          </w:p>
          <w:p w:rsidR="006A1C41" w:rsidRPr="00475AD8" w:rsidRDefault="006A1C41" w:rsidP="00610D0F">
            <w:pPr>
              <w:ind w:firstLineChars="150" w:firstLine="315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最坏适应算法</w:t>
            </w:r>
            <w:r w:rsidRPr="00475AD8">
              <w:rPr>
                <w:rFonts w:hint="eastAsia"/>
                <w:szCs w:val="21"/>
              </w:rPr>
              <w:t xml:space="preserve">, </w:t>
            </w:r>
            <w:r w:rsidRPr="00475AD8">
              <w:rPr>
                <w:rFonts w:hint="eastAsia"/>
                <w:szCs w:val="21"/>
              </w:rPr>
              <w:t>首次适应算法</w:t>
            </w:r>
            <w:r w:rsidRPr="00475AD8">
              <w:rPr>
                <w:rFonts w:hint="eastAsia"/>
                <w:szCs w:val="21"/>
              </w:rPr>
              <w:t xml:space="preserve">, </w:t>
            </w:r>
            <w:r w:rsidRPr="00475AD8">
              <w:rPr>
                <w:rFonts w:hint="eastAsia"/>
                <w:szCs w:val="21"/>
              </w:rPr>
              <w:t>最佳适应算法</w:t>
            </w:r>
          </w:p>
        </w:tc>
        <w:tc>
          <w:tcPr>
            <w:tcW w:w="2693" w:type="dxa"/>
            <w:gridSpan w:val="2"/>
          </w:tcPr>
          <w:p w:rsidR="006A1C41" w:rsidRPr="00475AD8" w:rsidRDefault="006A1C41" w:rsidP="00EA4C33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  <w:highlight w:val="magenta"/>
              </w:rPr>
              <w:t>2012.11.14</w:t>
            </w:r>
          </w:p>
          <w:p w:rsidR="006A1C41" w:rsidRPr="00475AD8" w:rsidRDefault="006A1C41" w:rsidP="00475AD8">
            <w:pPr>
              <w:ind w:firstLineChars="150" w:firstLine="315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 xml:space="preserve"> </w:t>
            </w:r>
            <w:r w:rsidRPr="00475AD8">
              <w:rPr>
                <w:rFonts w:hint="eastAsia"/>
                <w:szCs w:val="21"/>
              </w:rPr>
              <w:t>最先和</w:t>
            </w:r>
            <w:r w:rsidRPr="00475AD8">
              <w:rPr>
                <w:rFonts w:hint="eastAsia"/>
                <w:szCs w:val="21"/>
              </w:rPr>
              <w:t xml:space="preserve"> </w:t>
            </w:r>
            <w:r w:rsidRPr="00475AD8">
              <w:rPr>
                <w:rFonts w:hint="eastAsia"/>
                <w:szCs w:val="21"/>
              </w:rPr>
              <w:t>最坏适应算法</w:t>
            </w:r>
          </w:p>
          <w:p w:rsidR="006A1C41" w:rsidRPr="00475AD8" w:rsidRDefault="006A1C41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6A1C41" w:rsidRPr="00475AD8" w:rsidRDefault="006A1C4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A1C41" w:rsidRPr="00475AD8" w:rsidRDefault="006A1C41" w:rsidP="00CF1DA8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485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475AD8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 w:rsidP="00116C57">
            <w:pPr>
              <w:rPr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3_1_2</w:t>
            </w:r>
            <w:r w:rsidRPr="006818F0">
              <w:rPr>
                <w:rFonts w:hint="eastAsia"/>
                <w:color w:val="0070C0"/>
                <w:szCs w:val="21"/>
              </w:rPr>
              <w:t>动</w:t>
            </w:r>
            <w:r w:rsidRPr="00475AD8">
              <w:rPr>
                <w:rFonts w:hint="eastAsia"/>
                <w:szCs w:val="21"/>
              </w:rPr>
              <w:t>态内存分配</w:t>
            </w:r>
            <w:r w:rsidRPr="00475AD8">
              <w:rPr>
                <w:rFonts w:hint="eastAsia"/>
                <w:szCs w:val="21"/>
              </w:rPr>
              <w:t>,</w:t>
            </w:r>
            <w:r w:rsidRPr="00475AD8">
              <w:rPr>
                <w:rFonts w:hint="eastAsia"/>
                <w:szCs w:val="21"/>
              </w:rPr>
              <w:t>回收</w:t>
            </w:r>
          </w:p>
        </w:tc>
        <w:tc>
          <w:tcPr>
            <w:tcW w:w="2693" w:type="dxa"/>
            <w:gridSpan w:val="2"/>
          </w:tcPr>
          <w:p w:rsidR="00AE67E6" w:rsidRPr="00475AD8" w:rsidRDefault="00AE67E6" w:rsidP="00116C57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 xml:space="preserve">2003.9.4 </w:t>
            </w:r>
            <w:r w:rsidRPr="00475AD8">
              <w:rPr>
                <w:rFonts w:hint="eastAsia"/>
                <w:szCs w:val="21"/>
              </w:rPr>
              <w:t>内存的分配与回收</w:t>
            </w:r>
          </w:p>
          <w:p w:rsidR="00AE67E6" w:rsidRPr="00475AD8" w:rsidRDefault="00AE67E6" w:rsidP="00116C57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 xml:space="preserve">  (</w:t>
            </w:r>
            <w:r w:rsidRPr="00475AD8">
              <w:rPr>
                <w:rFonts w:hint="eastAsia"/>
                <w:szCs w:val="21"/>
              </w:rPr>
              <w:t>首次适应算法</w:t>
            </w:r>
            <w:r w:rsidRPr="00475AD8">
              <w:rPr>
                <w:rFonts w:hint="eastAsia"/>
                <w:szCs w:val="21"/>
              </w:rPr>
              <w:t>:</w:t>
            </w:r>
            <w:r w:rsidRPr="00475AD8">
              <w:rPr>
                <w:rFonts w:hint="eastAsia"/>
                <w:szCs w:val="21"/>
              </w:rPr>
              <w:t>基于链表</w:t>
            </w:r>
            <w:r w:rsidRPr="00475AD8">
              <w:rPr>
                <w:rFonts w:hint="eastAsia"/>
                <w:szCs w:val="21"/>
              </w:rPr>
              <w:t>)</w:t>
            </w: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 w:rsidP="00CF1DA8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485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B53A8D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 w:rsidP="006428C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 w:rsidP="00CF1DA8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485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B53A8D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Default="00AE67E6" w:rsidP="006428C2">
            <w:pPr>
              <w:rPr>
                <w:color w:val="0070C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 w:rsidP="00CF1DA8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48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B53A8D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 w:rsidP="00EA4C33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 w:rsidP="00CF1DA8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26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 w:val="restart"/>
          </w:tcPr>
          <w:p w:rsidR="00AE67E6" w:rsidRPr="00475AD8" w:rsidRDefault="00AE67E6" w:rsidP="00B53A8D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内存离散分配</w:t>
            </w:r>
          </w:p>
        </w:tc>
        <w:tc>
          <w:tcPr>
            <w:tcW w:w="6225" w:type="dxa"/>
            <w:gridSpan w:val="2"/>
          </w:tcPr>
          <w:p w:rsidR="00AE67E6" w:rsidRPr="00475AD8" w:rsidRDefault="00AE67E6" w:rsidP="000F7B1A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分页存储管理</w:t>
            </w:r>
            <w:r w:rsidRPr="00475AD8">
              <w:rPr>
                <w:rFonts w:hint="eastAsia"/>
                <w:szCs w:val="21"/>
              </w:rPr>
              <w:t>:</w:t>
            </w:r>
          </w:p>
          <w:p w:rsidR="00AE67E6" w:rsidRPr="00475AD8" w:rsidRDefault="00634611" w:rsidP="000F7B1A">
            <w:pPr>
              <w:rPr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3_2_1</w:t>
            </w:r>
            <w:r w:rsidR="00AE67E6" w:rsidRPr="006818F0">
              <w:rPr>
                <w:rFonts w:hint="eastAsia"/>
                <w:color w:val="0070C0"/>
                <w:szCs w:val="21"/>
              </w:rPr>
              <w:t>页面置</w:t>
            </w:r>
            <w:r w:rsidR="00AE67E6" w:rsidRPr="00475AD8">
              <w:rPr>
                <w:rFonts w:hint="eastAsia"/>
                <w:szCs w:val="21"/>
              </w:rPr>
              <w:t>换算法</w:t>
            </w:r>
            <w:r w:rsidR="00AE67E6" w:rsidRPr="00475AD8">
              <w:rPr>
                <w:rFonts w:hint="eastAsia"/>
                <w:szCs w:val="21"/>
              </w:rPr>
              <w:t>:(4</w:t>
            </w:r>
            <w:r w:rsidR="00AE67E6" w:rsidRPr="00475AD8">
              <w:rPr>
                <w:rFonts w:hint="eastAsia"/>
                <w:szCs w:val="21"/>
              </w:rPr>
              <w:t>个</w:t>
            </w:r>
            <w:r w:rsidR="00AE67E6" w:rsidRPr="00475AD8">
              <w:rPr>
                <w:rFonts w:hint="eastAsia"/>
                <w:szCs w:val="21"/>
              </w:rPr>
              <w:t>)</w:t>
            </w:r>
          </w:p>
          <w:p w:rsidR="00AE67E6" w:rsidRDefault="00AE67E6" w:rsidP="00475AD8">
            <w:pPr>
              <w:ind w:firstLineChars="200" w:firstLine="42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FIFO</w:t>
            </w:r>
            <w:r w:rsidRPr="00475AD8">
              <w:rPr>
                <w:rFonts w:hint="eastAsia"/>
                <w:szCs w:val="21"/>
              </w:rPr>
              <w:t>，最近最少使用调度算法（</w:t>
            </w:r>
            <w:r w:rsidRPr="00475AD8">
              <w:rPr>
                <w:rFonts w:hint="eastAsia"/>
                <w:szCs w:val="21"/>
              </w:rPr>
              <w:t>LRU</w:t>
            </w:r>
            <w:r w:rsidRPr="00475AD8">
              <w:rPr>
                <w:rFonts w:hint="eastAsia"/>
                <w:szCs w:val="21"/>
              </w:rPr>
              <w:t>），</w:t>
            </w:r>
          </w:p>
          <w:p w:rsidR="00AE67E6" w:rsidRPr="00475AD8" w:rsidRDefault="00AE67E6" w:rsidP="00475AD8">
            <w:pPr>
              <w:ind w:firstLineChars="200" w:firstLine="42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最佳算法（</w:t>
            </w:r>
            <w:r w:rsidRPr="00475AD8">
              <w:rPr>
                <w:rFonts w:hint="eastAsia"/>
                <w:szCs w:val="21"/>
              </w:rPr>
              <w:t>OPT</w:t>
            </w:r>
            <w:r w:rsidRPr="00475AD8">
              <w:rPr>
                <w:rFonts w:hint="eastAsia"/>
                <w:szCs w:val="21"/>
              </w:rPr>
              <w:t>）</w:t>
            </w:r>
          </w:p>
          <w:p w:rsidR="00AE67E6" w:rsidRPr="00475AD8" w:rsidRDefault="00AE67E6" w:rsidP="00AE2719">
            <w:pPr>
              <w:ind w:firstLineChars="200" w:firstLine="42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最近最不常用调度算法（</w:t>
            </w:r>
            <w:r w:rsidRPr="00475AD8">
              <w:rPr>
                <w:rFonts w:hint="eastAsia"/>
                <w:szCs w:val="21"/>
              </w:rPr>
              <w:t>LFU</w:t>
            </w:r>
            <w:r w:rsidRPr="00475AD8">
              <w:rPr>
                <w:rFonts w:hint="eastAsia"/>
                <w:szCs w:val="21"/>
              </w:rPr>
              <w:t>），</w:t>
            </w: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634611" w:rsidRPr="00475AD8" w:rsidTr="00634611">
        <w:trPr>
          <w:trHeight w:val="226"/>
        </w:trPr>
        <w:tc>
          <w:tcPr>
            <w:tcW w:w="1601" w:type="dxa"/>
            <w:vMerge/>
          </w:tcPr>
          <w:p w:rsidR="00634611" w:rsidRPr="00475AD8" w:rsidRDefault="00634611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634611" w:rsidRPr="00475AD8" w:rsidRDefault="00634611" w:rsidP="00B53A8D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634611" w:rsidRDefault="00634611" w:rsidP="000F7B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3_2_2</w:t>
            </w:r>
            <w:r w:rsidRPr="00634611">
              <w:rPr>
                <w:rFonts w:asciiTheme="minorEastAsia" w:hAnsiTheme="minorEastAsia" w:hint="eastAsia"/>
                <w:szCs w:val="21"/>
              </w:rPr>
              <w:t xml:space="preserve">页式内存的分配与回收 </w:t>
            </w:r>
          </w:p>
          <w:p w:rsidR="00634611" w:rsidRDefault="00634611" w:rsidP="0063461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34611">
              <w:rPr>
                <w:rFonts w:asciiTheme="minorEastAsia" w:hAnsiTheme="minorEastAsia" w:hint="eastAsia"/>
                <w:szCs w:val="21"/>
              </w:rPr>
              <w:t>(3道)</w:t>
            </w:r>
          </w:p>
          <w:p w:rsidR="00634611" w:rsidRPr="00475AD8" w:rsidRDefault="00634611" w:rsidP="000F7B1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634611" w:rsidRPr="00475AD8" w:rsidRDefault="00634611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634611" w:rsidRPr="00475AD8" w:rsidRDefault="00634611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634611" w:rsidRPr="00475AD8" w:rsidRDefault="00634611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26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分段</w:t>
            </w:r>
          </w:p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437"/>
        </w:trPr>
        <w:tc>
          <w:tcPr>
            <w:tcW w:w="1601" w:type="dxa"/>
            <w:vMerge w:val="restart"/>
          </w:tcPr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四文件</w:t>
            </w:r>
          </w:p>
        </w:tc>
        <w:tc>
          <w:tcPr>
            <w:tcW w:w="2089" w:type="dxa"/>
            <w:vMerge w:val="restart"/>
          </w:tcPr>
          <w:p w:rsidR="00AE67E6" w:rsidRPr="00475AD8" w:rsidRDefault="00AE67E6" w:rsidP="00AA2D94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文件管理</w:t>
            </w: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color w:val="0070C0"/>
                <w:szCs w:val="21"/>
              </w:rPr>
              <w:t>4_1</w:t>
            </w:r>
            <w:r w:rsidRPr="00475AD8">
              <w:rPr>
                <w:rFonts w:hint="eastAsia"/>
                <w:color w:val="0070C0"/>
                <w:szCs w:val="21"/>
              </w:rPr>
              <w:t>考察文件的</w:t>
            </w:r>
            <w:r w:rsidRPr="00475AD8">
              <w:rPr>
                <w:rFonts w:hint="eastAsia"/>
                <w:szCs w:val="21"/>
              </w:rPr>
              <w:t>操作</w:t>
            </w:r>
            <w:r w:rsidRPr="00475AD8">
              <w:rPr>
                <w:rFonts w:hint="eastAsia"/>
                <w:szCs w:val="21"/>
              </w:rPr>
              <w:t>(</w:t>
            </w:r>
            <w:r w:rsidRPr="00475AD8">
              <w:rPr>
                <w:rFonts w:hint="eastAsia"/>
                <w:szCs w:val="21"/>
              </w:rPr>
              <w:t>如打开关闭等操作</w:t>
            </w:r>
            <w:r w:rsidRPr="00475AD8">
              <w:rPr>
                <w:rFonts w:hint="eastAsia"/>
                <w:szCs w:val="21"/>
              </w:rPr>
              <w:t>)</w:t>
            </w: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2008.6.21</w:t>
            </w:r>
          </w:p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 xml:space="preserve">  </w:t>
            </w:r>
            <w:r w:rsidRPr="00475AD8">
              <w:rPr>
                <w:rFonts w:hint="eastAsia"/>
                <w:szCs w:val="21"/>
              </w:rPr>
              <w:t>建立一个树型文件目录</w:t>
            </w:r>
          </w:p>
        </w:tc>
        <w:tc>
          <w:tcPr>
            <w:tcW w:w="4253" w:type="dxa"/>
            <w:gridSpan w:val="2"/>
            <w:vMerge w:val="restart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437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AA2D94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color w:val="0070C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99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 w:val="restart"/>
          </w:tcPr>
          <w:p w:rsidR="00AE67E6" w:rsidRPr="00475AD8" w:rsidRDefault="00AE67E6" w:rsidP="00AA2D94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磁盘存储管理</w:t>
            </w:r>
          </w:p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99"/>
        </w:trPr>
        <w:tc>
          <w:tcPr>
            <w:tcW w:w="1601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  <w:vMerge/>
          </w:tcPr>
          <w:p w:rsidR="00AE67E6" w:rsidRPr="00475AD8" w:rsidRDefault="00AE67E6" w:rsidP="00AA2D94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  <w:r w:rsidRPr="006818F0">
              <w:rPr>
                <w:rFonts w:hint="eastAsia"/>
                <w:color w:val="0070C0"/>
                <w:szCs w:val="21"/>
              </w:rPr>
              <w:t>4_2</w:t>
            </w:r>
            <w:r w:rsidRPr="006818F0">
              <w:rPr>
                <w:rFonts w:hint="eastAsia"/>
                <w:color w:val="0070C0"/>
                <w:szCs w:val="21"/>
              </w:rPr>
              <w:t>磁</w:t>
            </w:r>
            <w:r w:rsidRPr="00AE2719">
              <w:rPr>
                <w:rFonts w:hint="eastAsia"/>
                <w:szCs w:val="21"/>
              </w:rPr>
              <w:t>盘调度算</w:t>
            </w:r>
            <w:r w:rsidRPr="00475AD8">
              <w:rPr>
                <w:rFonts w:hint="eastAsia"/>
                <w:szCs w:val="21"/>
              </w:rPr>
              <w:t>法</w:t>
            </w:r>
            <w:r w:rsidRPr="00475AD8">
              <w:rPr>
                <w:rFonts w:hint="eastAsia"/>
                <w:szCs w:val="21"/>
              </w:rPr>
              <w:t>:</w:t>
            </w:r>
          </w:p>
          <w:p w:rsidR="00AE67E6" w:rsidRPr="00475AD8" w:rsidRDefault="00AE67E6" w:rsidP="00D649D9">
            <w:pPr>
              <w:ind w:firstLineChars="150" w:firstLine="315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先来先服务，</w:t>
            </w:r>
            <w:r>
              <w:rPr>
                <w:rFonts w:hint="eastAsia"/>
                <w:szCs w:val="21"/>
              </w:rPr>
              <w:t>最短优先</w:t>
            </w:r>
            <w:r w:rsidRPr="00475AD8">
              <w:rPr>
                <w:rFonts w:hint="eastAsia"/>
                <w:szCs w:val="21"/>
              </w:rPr>
              <w:t>，</w:t>
            </w:r>
            <w:r w:rsidRPr="00475AD8">
              <w:rPr>
                <w:rFonts w:hint="eastAsia"/>
                <w:szCs w:val="21"/>
              </w:rPr>
              <w:t>scan, cscan,</w:t>
            </w: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2008.6.21</w:t>
            </w:r>
          </w:p>
          <w:p w:rsidR="00AE67E6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 xml:space="preserve">  </w:t>
            </w:r>
            <w:r w:rsidRPr="00475AD8">
              <w:rPr>
                <w:rFonts w:hint="eastAsia"/>
                <w:szCs w:val="21"/>
              </w:rPr>
              <w:t>先来先服务磁盘调度</w:t>
            </w:r>
          </w:p>
          <w:p w:rsidR="00AE67E6" w:rsidRPr="00475AD8" w:rsidRDefault="00AE67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最短优先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253" w:type="dxa"/>
            <w:gridSpan w:val="2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99"/>
        </w:trPr>
        <w:tc>
          <w:tcPr>
            <w:tcW w:w="1601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AE67E6" w:rsidRPr="00475AD8" w:rsidRDefault="00AE67E6" w:rsidP="00AA2D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文件存储管理</w:t>
            </w:r>
          </w:p>
        </w:tc>
        <w:tc>
          <w:tcPr>
            <w:tcW w:w="6225" w:type="dxa"/>
            <w:gridSpan w:val="2"/>
          </w:tcPr>
          <w:p w:rsidR="00AE67E6" w:rsidRPr="00AE2719" w:rsidRDefault="00AE67E6">
            <w:pPr>
              <w:rPr>
                <w:szCs w:val="21"/>
              </w:rPr>
            </w:pPr>
            <w:r w:rsidRPr="006818F0">
              <w:rPr>
                <w:rFonts w:hint="eastAsia"/>
                <w:color w:val="0070C0"/>
                <w:szCs w:val="21"/>
              </w:rPr>
              <w:t>4_3</w:t>
            </w:r>
            <w:r w:rsidRPr="006818F0">
              <w:rPr>
                <w:rFonts w:hint="eastAsia"/>
                <w:color w:val="0070C0"/>
                <w:szCs w:val="21"/>
              </w:rPr>
              <w:t>位示</w:t>
            </w:r>
            <w:r w:rsidRPr="00AE2719">
              <w:rPr>
                <w:rFonts w:hint="eastAsia"/>
                <w:szCs w:val="21"/>
              </w:rPr>
              <w:t>图</w:t>
            </w:r>
            <w:r w:rsidRPr="00AE2719">
              <w:rPr>
                <w:rFonts w:hint="eastAsia"/>
                <w:szCs w:val="21"/>
              </w:rPr>
              <w:t>:</w:t>
            </w:r>
          </w:p>
          <w:p w:rsidR="00AE67E6" w:rsidRPr="00AE2719" w:rsidRDefault="00AE67E6">
            <w:pPr>
              <w:rPr>
                <w:szCs w:val="21"/>
              </w:rPr>
            </w:pPr>
            <w:r w:rsidRPr="00AE2719">
              <w:rPr>
                <w:rFonts w:hint="eastAsia"/>
                <w:szCs w:val="21"/>
              </w:rPr>
              <w:t xml:space="preserve">   </w:t>
            </w:r>
            <w:r w:rsidRPr="00AE2719">
              <w:rPr>
                <w:rFonts w:hint="eastAsia"/>
                <w:szCs w:val="21"/>
              </w:rPr>
              <w:t>盘块的分配</w:t>
            </w:r>
          </w:p>
          <w:p w:rsidR="00AE67E6" w:rsidRPr="006818F0" w:rsidRDefault="00AE67E6" w:rsidP="00AE2719">
            <w:pPr>
              <w:ind w:firstLineChars="150" w:firstLine="315"/>
              <w:rPr>
                <w:szCs w:val="21"/>
              </w:rPr>
            </w:pPr>
            <w:r w:rsidRPr="006818F0">
              <w:rPr>
                <w:rFonts w:hint="eastAsia"/>
                <w:szCs w:val="21"/>
              </w:rPr>
              <w:t>盘块的回收</w:t>
            </w:r>
          </w:p>
          <w:p w:rsidR="00AE67E6" w:rsidRDefault="00AE67E6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</w:t>
            </w:r>
          </w:p>
          <w:p w:rsidR="00AE67E6" w:rsidRPr="00475AD8" w:rsidRDefault="00AE67E6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</w:t>
            </w:r>
          </w:p>
        </w:tc>
        <w:tc>
          <w:tcPr>
            <w:tcW w:w="2693" w:type="dxa"/>
            <w:gridSpan w:val="2"/>
          </w:tcPr>
          <w:p w:rsidR="00AE67E6" w:rsidRPr="00475AD8" w:rsidRDefault="00AE67E6" w:rsidP="00AE2719">
            <w:pPr>
              <w:pStyle w:val="a6"/>
              <w:rPr>
                <w:szCs w:val="21"/>
              </w:rPr>
            </w:pPr>
            <w:r>
              <w:rPr>
                <w:rFonts w:hint="eastAsia"/>
                <w:szCs w:val="21"/>
              </w:rPr>
              <w:t>2002真题</w:t>
            </w:r>
            <w:r w:rsidRPr="00475AD8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18"/>
        </w:trPr>
        <w:tc>
          <w:tcPr>
            <w:tcW w:w="1601" w:type="dxa"/>
          </w:tcPr>
          <w:p w:rsidR="00AE67E6" w:rsidRPr="00475AD8" w:rsidRDefault="00AE67E6">
            <w:pPr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五外设</w:t>
            </w:r>
          </w:p>
        </w:tc>
        <w:tc>
          <w:tcPr>
            <w:tcW w:w="2089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  <w:r w:rsidRPr="00AE67E6">
              <w:rPr>
                <w:rFonts w:hint="eastAsia"/>
                <w:szCs w:val="21"/>
              </w:rPr>
              <w:t>模拟设备分配和回收的算法；</w:t>
            </w: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18"/>
        </w:trPr>
        <w:tc>
          <w:tcPr>
            <w:tcW w:w="1601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  <w:tr w:rsidR="00AE67E6" w:rsidRPr="00475AD8" w:rsidTr="00634611">
        <w:trPr>
          <w:trHeight w:val="218"/>
        </w:trPr>
        <w:tc>
          <w:tcPr>
            <w:tcW w:w="1601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089" w:type="dxa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6225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4253" w:type="dxa"/>
            <w:gridSpan w:val="2"/>
          </w:tcPr>
          <w:p w:rsidR="00AE67E6" w:rsidRPr="00475AD8" w:rsidRDefault="00AE67E6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AE67E6" w:rsidRPr="00475AD8" w:rsidRDefault="00AE67E6">
            <w:pPr>
              <w:rPr>
                <w:szCs w:val="21"/>
              </w:rPr>
            </w:pPr>
          </w:p>
        </w:tc>
      </w:tr>
    </w:tbl>
    <w:p w:rsidR="00027025" w:rsidRDefault="00027025">
      <w:pPr>
        <w:rPr>
          <w:rFonts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693"/>
        <w:gridCol w:w="1747"/>
        <w:gridCol w:w="2471"/>
        <w:gridCol w:w="1690"/>
      </w:tblGrid>
      <w:tr w:rsidR="00090D13" w:rsidTr="00090D13">
        <w:trPr>
          <w:trHeight w:val="296"/>
        </w:trPr>
        <w:tc>
          <w:tcPr>
            <w:tcW w:w="1126" w:type="dxa"/>
          </w:tcPr>
          <w:p w:rsidR="00936B79" w:rsidRDefault="005E5438" w:rsidP="005E54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备考</w:t>
            </w:r>
            <w:r>
              <w:rPr>
                <w:rFonts w:hint="eastAsia"/>
                <w:szCs w:val="21"/>
              </w:rPr>
              <w:t>2013.5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544" w:type="dxa"/>
          </w:tcPr>
          <w:p w:rsidR="00936B79" w:rsidRDefault="00936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从历年题型和难易看</w:t>
            </w:r>
          </w:p>
        </w:tc>
        <w:tc>
          <w:tcPr>
            <w:tcW w:w="3402" w:type="dxa"/>
          </w:tcPr>
          <w:p w:rsidR="00936B79" w:rsidRDefault="00167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考题</w:t>
            </w:r>
            <w:bookmarkStart w:id="0" w:name="_GoBack"/>
            <w:bookmarkEnd w:id="0"/>
          </w:p>
        </w:tc>
        <w:tc>
          <w:tcPr>
            <w:tcW w:w="6050" w:type="dxa"/>
          </w:tcPr>
          <w:p w:rsidR="00936B79" w:rsidRDefault="00936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  <w:tc>
          <w:tcPr>
            <w:tcW w:w="3532" w:type="dxa"/>
          </w:tcPr>
          <w:p w:rsidR="00936B79" w:rsidRDefault="00936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体会备注</w:t>
            </w:r>
          </w:p>
        </w:tc>
      </w:tr>
      <w:tr w:rsidR="00090D13" w:rsidTr="00090D13">
        <w:trPr>
          <w:trHeight w:val="296"/>
        </w:trPr>
        <w:tc>
          <w:tcPr>
            <w:tcW w:w="1126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44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6050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32" w:type="dxa"/>
          </w:tcPr>
          <w:p w:rsidR="00936B79" w:rsidRDefault="00936B79">
            <w:pPr>
              <w:rPr>
                <w:szCs w:val="21"/>
              </w:rPr>
            </w:pPr>
          </w:p>
        </w:tc>
      </w:tr>
      <w:tr w:rsidR="00090D13" w:rsidTr="00090D13">
        <w:trPr>
          <w:trHeight w:val="296"/>
        </w:trPr>
        <w:tc>
          <w:tcPr>
            <w:tcW w:w="1126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44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6050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32" w:type="dxa"/>
          </w:tcPr>
          <w:p w:rsidR="00936B79" w:rsidRDefault="00936B79">
            <w:pPr>
              <w:rPr>
                <w:szCs w:val="21"/>
              </w:rPr>
            </w:pPr>
          </w:p>
        </w:tc>
      </w:tr>
      <w:tr w:rsidR="00090D13" w:rsidTr="00090D13">
        <w:trPr>
          <w:trHeight w:val="296"/>
        </w:trPr>
        <w:tc>
          <w:tcPr>
            <w:tcW w:w="1126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44" w:type="dxa"/>
          </w:tcPr>
          <w:p w:rsidR="00936B79" w:rsidRDefault="00936B79" w:rsidP="00936B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题比较长，</w:t>
            </w:r>
            <w:r>
              <w:rPr>
                <w:rFonts w:hint="eastAsia"/>
                <w:szCs w:val="21"/>
              </w:rPr>
              <w:t>给出部分代码</w:t>
            </w:r>
          </w:p>
          <w:p w:rsidR="00936B79" w:rsidRDefault="00936B79" w:rsidP="00936B79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要求：让读题然后添关键点。</w:t>
            </w:r>
          </w:p>
        </w:tc>
        <w:tc>
          <w:tcPr>
            <w:tcW w:w="3402" w:type="dxa"/>
          </w:tcPr>
          <w:p w:rsidR="00936B79" w:rsidRDefault="00936B79" w:rsidP="00936B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2000.9</w:t>
            </w:r>
          </w:p>
          <w:p w:rsidR="00936B79" w:rsidRDefault="00936B79" w:rsidP="00936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模拟文件系统</w:t>
            </w:r>
            <w:r>
              <w:rPr>
                <w:rFonts w:hint="eastAsia"/>
                <w:szCs w:val="21"/>
              </w:rPr>
              <w:t>：实现</w:t>
            </w:r>
            <w:r>
              <w:rPr>
                <w:rFonts w:hint="eastAsia"/>
                <w:szCs w:val="21"/>
              </w:rPr>
              <w:t>4-6</w:t>
            </w:r>
            <w:r>
              <w:rPr>
                <w:rFonts w:hint="eastAsia"/>
                <w:szCs w:val="21"/>
              </w:rPr>
              <w:t>个命令</w:t>
            </w:r>
          </w:p>
        </w:tc>
        <w:tc>
          <w:tcPr>
            <w:tcW w:w="6050" w:type="dxa"/>
          </w:tcPr>
          <w:p w:rsidR="00936B79" w:rsidRDefault="00936B79">
            <w:pPr>
              <w:rPr>
                <w:szCs w:val="21"/>
              </w:rPr>
            </w:pPr>
          </w:p>
        </w:tc>
        <w:tc>
          <w:tcPr>
            <w:tcW w:w="3532" w:type="dxa"/>
          </w:tcPr>
          <w:p w:rsidR="00936B79" w:rsidRDefault="00090D1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刚开始看比较晕啊。</w:t>
            </w:r>
          </w:p>
          <w:p w:rsidR="00090D13" w:rsidRPr="00090D13" w:rsidRDefault="00090D13">
            <w:pPr>
              <w:rPr>
                <w:rFonts w:hint="eastAsia"/>
                <w:b/>
                <w:szCs w:val="21"/>
              </w:rPr>
            </w:pPr>
            <w:r w:rsidRPr="00090D13">
              <w:rPr>
                <w:rFonts w:hint="eastAsia"/>
                <w:b/>
                <w:szCs w:val="21"/>
              </w:rPr>
              <w:t>一读题，</w:t>
            </w:r>
            <w:r w:rsidRPr="00090D13">
              <w:rPr>
                <w:rFonts w:hint="eastAsia"/>
                <w:b/>
                <w:szCs w:val="21"/>
              </w:rPr>
              <w:t>给的部分代码</w:t>
            </w:r>
          </w:p>
          <w:p w:rsidR="00090D13" w:rsidRDefault="00090D1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明白原理</w:t>
            </w:r>
          </w:p>
          <w:p w:rsidR="00090D13" w:rsidRDefault="00090D13" w:rsidP="00090D1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三运原理，分析写伪码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代码</w:t>
            </w:r>
          </w:p>
          <w:p w:rsidR="00090D13" w:rsidRPr="00090D13" w:rsidRDefault="00090D13" w:rsidP="0009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四调试</w:t>
            </w:r>
          </w:p>
        </w:tc>
      </w:tr>
    </w:tbl>
    <w:p w:rsidR="00936B79" w:rsidRPr="00936B79" w:rsidRDefault="00936B79">
      <w:pPr>
        <w:rPr>
          <w:szCs w:val="21"/>
        </w:rPr>
      </w:pPr>
    </w:p>
    <w:p w:rsidR="00F634F7" w:rsidRPr="00475AD8" w:rsidRDefault="00F634F7">
      <w:pPr>
        <w:rPr>
          <w:szCs w:val="21"/>
        </w:rPr>
      </w:pPr>
    </w:p>
    <w:sectPr w:rsidR="00F634F7" w:rsidRPr="00475AD8" w:rsidSect="0078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976" w:rsidRDefault="006A6976" w:rsidP="00BA7ED8">
      <w:r>
        <w:separator/>
      </w:r>
    </w:p>
  </w:endnote>
  <w:endnote w:type="continuationSeparator" w:id="0">
    <w:p w:rsidR="006A6976" w:rsidRDefault="006A6976" w:rsidP="00BA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976" w:rsidRDefault="006A6976" w:rsidP="00BA7ED8">
      <w:r>
        <w:separator/>
      </w:r>
    </w:p>
  </w:footnote>
  <w:footnote w:type="continuationSeparator" w:id="0">
    <w:p w:rsidR="006A6976" w:rsidRDefault="006A6976" w:rsidP="00BA7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ED8"/>
    <w:rsid w:val="00004DC3"/>
    <w:rsid w:val="00022EA9"/>
    <w:rsid w:val="00027025"/>
    <w:rsid w:val="00032F70"/>
    <w:rsid w:val="00040D7E"/>
    <w:rsid w:val="000729E4"/>
    <w:rsid w:val="00090D13"/>
    <w:rsid w:val="000D0908"/>
    <w:rsid w:val="000E1382"/>
    <w:rsid w:val="000F7B1A"/>
    <w:rsid w:val="001150FC"/>
    <w:rsid w:val="0012524E"/>
    <w:rsid w:val="00165082"/>
    <w:rsid w:val="00167B45"/>
    <w:rsid w:val="001A4348"/>
    <w:rsid w:val="001B0F3E"/>
    <w:rsid w:val="001F1D0F"/>
    <w:rsid w:val="00237D66"/>
    <w:rsid w:val="00242C78"/>
    <w:rsid w:val="002531A1"/>
    <w:rsid w:val="0026688D"/>
    <w:rsid w:val="0027100C"/>
    <w:rsid w:val="0029313C"/>
    <w:rsid w:val="002B118D"/>
    <w:rsid w:val="002C4553"/>
    <w:rsid w:val="002E6F95"/>
    <w:rsid w:val="002E7E3D"/>
    <w:rsid w:val="002F4646"/>
    <w:rsid w:val="00302094"/>
    <w:rsid w:val="00395BB2"/>
    <w:rsid w:val="003F263A"/>
    <w:rsid w:val="00405563"/>
    <w:rsid w:val="004339EB"/>
    <w:rsid w:val="00475AD8"/>
    <w:rsid w:val="004C1E20"/>
    <w:rsid w:val="00524CF1"/>
    <w:rsid w:val="005257DC"/>
    <w:rsid w:val="00553A93"/>
    <w:rsid w:val="00564898"/>
    <w:rsid w:val="005E5438"/>
    <w:rsid w:val="00602855"/>
    <w:rsid w:val="00607BAD"/>
    <w:rsid w:val="00610D0F"/>
    <w:rsid w:val="00627187"/>
    <w:rsid w:val="00634611"/>
    <w:rsid w:val="006428C2"/>
    <w:rsid w:val="006818F0"/>
    <w:rsid w:val="006A1C41"/>
    <w:rsid w:val="006A6976"/>
    <w:rsid w:val="006A7B0B"/>
    <w:rsid w:val="006B181C"/>
    <w:rsid w:val="006C2491"/>
    <w:rsid w:val="006D5F5A"/>
    <w:rsid w:val="006E026D"/>
    <w:rsid w:val="007045C2"/>
    <w:rsid w:val="007110BA"/>
    <w:rsid w:val="007167D0"/>
    <w:rsid w:val="0072776E"/>
    <w:rsid w:val="00785962"/>
    <w:rsid w:val="007E5D0C"/>
    <w:rsid w:val="007F5EBA"/>
    <w:rsid w:val="008010D9"/>
    <w:rsid w:val="00804F96"/>
    <w:rsid w:val="008063A5"/>
    <w:rsid w:val="00816078"/>
    <w:rsid w:val="008517F3"/>
    <w:rsid w:val="008962D7"/>
    <w:rsid w:val="008A0FD1"/>
    <w:rsid w:val="008A590A"/>
    <w:rsid w:val="008C5A87"/>
    <w:rsid w:val="009142EE"/>
    <w:rsid w:val="00920406"/>
    <w:rsid w:val="00936B79"/>
    <w:rsid w:val="009450FD"/>
    <w:rsid w:val="00950B8F"/>
    <w:rsid w:val="00971FE4"/>
    <w:rsid w:val="00990BC6"/>
    <w:rsid w:val="009933BB"/>
    <w:rsid w:val="009B67AB"/>
    <w:rsid w:val="009C687E"/>
    <w:rsid w:val="009D7566"/>
    <w:rsid w:val="00A13AEF"/>
    <w:rsid w:val="00A4515D"/>
    <w:rsid w:val="00A947B3"/>
    <w:rsid w:val="00AA2D94"/>
    <w:rsid w:val="00AA6FAB"/>
    <w:rsid w:val="00AE2719"/>
    <w:rsid w:val="00AE67E6"/>
    <w:rsid w:val="00B12F6E"/>
    <w:rsid w:val="00B2570C"/>
    <w:rsid w:val="00B377A0"/>
    <w:rsid w:val="00B43A46"/>
    <w:rsid w:val="00B53A8D"/>
    <w:rsid w:val="00B57509"/>
    <w:rsid w:val="00B8167F"/>
    <w:rsid w:val="00B85DF2"/>
    <w:rsid w:val="00BA7ED8"/>
    <w:rsid w:val="00BF7562"/>
    <w:rsid w:val="00C160A0"/>
    <w:rsid w:val="00C1746A"/>
    <w:rsid w:val="00C33F16"/>
    <w:rsid w:val="00C866C2"/>
    <w:rsid w:val="00CB181E"/>
    <w:rsid w:val="00CD552E"/>
    <w:rsid w:val="00CF1DA8"/>
    <w:rsid w:val="00D046DD"/>
    <w:rsid w:val="00D56FAC"/>
    <w:rsid w:val="00D620BB"/>
    <w:rsid w:val="00D649D9"/>
    <w:rsid w:val="00D80223"/>
    <w:rsid w:val="00DB58EF"/>
    <w:rsid w:val="00DC167E"/>
    <w:rsid w:val="00E00174"/>
    <w:rsid w:val="00E66C04"/>
    <w:rsid w:val="00E84AD5"/>
    <w:rsid w:val="00EA4C33"/>
    <w:rsid w:val="00ED04BF"/>
    <w:rsid w:val="00F0438D"/>
    <w:rsid w:val="00F40FDE"/>
    <w:rsid w:val="00F634F7"/>
    <w:rsid w:val="00F81E26"/>
    <w:rsid w:val="00FB3388"/>
    <w:rsid w:val="00FC3945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ED8"/>
    <w:rPr>
      <w:sz w:val="18"/>
      <w:szCs w:val="18"/>
    </w:rPr>
  </w:style>
  <w:style w:type="table" w:styleId="a5">
    <w:name w:val="Table Grid"/>
    <w:basedOn w:val="a1"/>
    <w:uiPriority w:val="59"/>
    <w:rsid w:val="00BA7E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semiHidden/>
    <w:rsid w:val="00040D7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137</Words>
  <Characters>784</Characters>
  <Application>Microsoft Office Word</Application>
  <DocSecurity>0</DocSecurity>
  <Lines>6</Lines>
  <Paragraphs>1</Paragraphs>
  <ScaleCrop>false</ScaleCrop>
  <Company>番茄花园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504</cp:revision>
  <dcterms:created xsi:type="dcterms:W3CDTF">2012-12-11T02:52:00Z</dcterms:created>
  <dcterms:modified xsi:type="dcterms:W3CDTF">2013-04-19T03:17:00Z</dcterms:modified>
</cp:coreProperties>
</file>