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528" w:rsidRDefault="0090229F" w:rsidP="006932AB">
      <w:pPr>
        <w:pStyle w:val="2"/>
        <w:jc w:val="center"/>
      </w:pPr>
      <w:r>
        <w:t>MSTP</w:t>
      </w:r>
      <w:r w:rsidR="00581E83">
        <w:rPr>
          <w:rFonts w:hint="eastAsia"/>
        </w:rPr>
        <w:t>通知</w:t>
      </w:r>
      <w:r w:rsidR="00581E83">
        <w:t>批量</w:t>
      </w:r>
      <w:r w:rsidR="00466745">
        <w:rPr>
          <w:rFonts w:hint="eastAsia"/>
        </w:rPr>
        <w:t>推送性能</w:t>
      </w:r>
      <w:r w:rsidR="00466745">
        <w:t>测试</w:t>
      </w:r>
      <w:r w:rsidR="00D57882">
        <w:rPr>
          <w:rFonts w:hint="eastAsia"/>
        </w:rPr>
        <w:t>方案</w:t>
      </w:r>
    </w:p>
    <w:p w:rsidR="00466745" w:rsidRDefault="006932AB" w:rsidP="009222F8">
      <w:pPr>
        <w:pStyle w:val="4"/>
      </w:pPr>
      <w:r>
        <w:rPr>
          <w:rFonts w:hint="eastAsia"/>
        </w:rPr>
        <w:t>一</w:t>
      </w:r>
      <w:r>
        <w:t>、</w:t>
      </w:r>
      <w:r w:rsidR="00466745">
        <w:rPr>
          <w:rFonts w:hint="eastAsia"/>
        </w:rPr>
        <w:t>系统</w:t>
      </w:r>
      <w:r w:rsidR="00466745">
        <w:t>性能测试概述</w:t>
      </w:r>
    </w:p>
    <w:p w:rsidR="00466745" w:rsidRDefault="001E2EBB" w:rsidP="009222F8">
      <w:pPr>
        <w:pStyle w:val="6"/>
      </w:pPr>
      <w:r>
        <w:rPr>
          <w:rFonts w:hint="eastAsia"/>
        </w:rPr>
        <w:t>1</w:t>
      </w:r>
      <w:r w:rsidR="000E7112">
        <w:rPr>
          <w:rFonts w:hint="eastAsia"/>
        </w:rPr>
        <w:t>.</w:t>
      </w:r>
      <w:r w:rsidR="00466745">
        <w:rPr>
          <w:rFonts w:hint="eastAsia"/>
        </w:rPr>
        <w:t>性能</w:t>
      </w:r>
      <w:r w:rsidR="00466745">
        <w:t>测试目标</w:t>
      </w:r>
    </w:p>
    <w:p w:rsidR="005269C5" w:rsidRDefault="005269C5" w:rsidP="00365466">
      <w:pPr>
        <w:pStyle w:val="a3"/>
        <w:spacing w:line="276" w:lineRule="auto"/>
        <w:ind w:firstLineChars="50" w:firstLine="105"/>
      </w:pPr>
      <w:r>
        <w:rPr>
          <w:rFonts w:hint="eastAsia"/>
        </w:rPr>
        <w:t>本</w:t>
      </w:r>
      <w:r>
        <w:t>次测试主要</w:t>
      </w:r>
      <w:r>
        <w:rPr>
          <w:rFonts w:hint="eastAsia"/>
        </w:rPr>
        <w:t>是对</w:t>
      </w:r>
      <w:r>
        <w:rPr>
          <w:rFonts w:hint="eastAsia"/>
        </w:rPr>
        <w:t>MSTP</w:t>
      </w:r>
      <w:r>
        <w:rPr>
          <w:rFonts w:hint="eastAsia"/>
        </w:rPr>
        <w:t>系统消息</w:t>
      </w:r>
      <w:r>
        <w:t>转发能力</w:t>
      </w:r>
      <w:r>
        <w:rPr>
          <w:rFonts w:hint="eastAsia"/>
        </w:rPr>
        <w:t>的</w:t>
      </w:r>
      <w:r>
        <w:t>测试</w:t>
      </w:r>
      <w:r>
        <w:rPr>
          <w:rFonts w:hint="eastAsia"/>
        </w:rPr>
        <w:t>。</w:t>
      </w:r>
      <w:r>
        <w:t>通过</w:t>
      </w:r>
      <w:r>
        <w:rPr>
          <w:rFonts w:hint="eastAsia"/>
        </w:rPr>
        <w:t>测试</w:t>
      </w:r>
      <w:r>
        <w:t>当前</w:t>
      </w:r>
      <w:r w:rsidR="004F2F95">
        <w:rPr>
          <w:rFonts w:hint="eastAsia"/>
        </w:rPr>
        <w:t>系统</w:t>
      </w:r>
      <w:r>
        <w:rPr>
          <w:rFonts w:hint="eastAsia"/>
        </w:rPr>
        <w:t>消息</w:t>
      </w:r>
      <w:r>
        <w:t>推送的性能，寻找</w:t>
      </w:r>
      <w:r>
        <w:rPr>
          <w:rFonts w:hint="eastAsia"/>
        </w:rPr>
        <w:t>MSTP</w:t>
      </w:r>
      <w:r>
        <w:t>系统</w:t>
      </w:r>
      <w:r>
        <w:rPr>
          <w:rFonts w:hint="eastAsia"/>
        </w:rPr>
        <w:t>消息</w:t>
      </w:r>
      <w:r>
        <w:t>转发的性能瓶颈</w:t>
      </w:r>
      <w:r>
        <w:rPr>
          <w:rFonts w:hint="eastAsia"/>
        </w:rPr>
        <w:t>，优化</w:t>
      </w:r>
      <w:r>
        <w:t>系统和环境配置。</w:t>
      </w:r>
    </w:p>
    <w:p w:rsidR="00466745" w:rsidRDefault="001E2EBB" w:rsidP="009222F8">
      <w:pPr>
        <w:pStyle w:val="6"/>
      </w:pPr>
      <w:r>
        <w:rPr>
          <w:rFonts w:hint="eastAsia"/>
        </w:rPr>
        <w:t>2</w:t>
      </w:r>
      <w:r w:rsidR="000E7112">
        <w:rPr>
          <w:rFonts w:hint="eastAsia"/>
        </w:rPr>
        <w:t>.</w:t>
      </w:r>
      <w:r w:rsidR="00466745">
        <w:rPr>
          <w:rFonts w:hint="eastAsia"/>
        </w:rPr>
        <w:t>测试</w:t>
      </w:r>
      <w:r w:rsidR="00466745">
        <w:t>指标</w:t>
      </w:r>
    </w:p>
    <w:p w:rsidR="004721F3" w:rsidRPr="00316B8A" w:rsidRDefault="000F25FF" w:rsidP="00365466">
      <w:pPr>
        <w:spacing w:line="276" w:lineRule="auto"/>
        <w:ind w:firstLineChars="100" w:firstLine="210"/>
      </w:pPr>
      <w:r>
        <w:rPr>
          <w:rFonts w:hint="eastAsia"/>
        </w:rPr>
        <w:t>客户端</w:t>
      </w:r>
      <w:r w:rsidR="00316B8A">
        <w:t>接收</w:t>
      </w:r>
      <w:r w:rsidR="00450E9A">
        <w:rPr>
          <w:rFonts w:hint="eastAsia"/>
        </w:rPr>
        <w:t>通知</w:t>
      </w:r>
      <w:r>
        <w:rPr>
          <w:rFonts w:hint="eastAsia"/>
        </w:rPr>
        <w:t>的</w:t>
      </w:r>
      <w:r w:rsidR="00316B8A">
        <w:t>速率。</w:t>
      </w:r>
    </w:p>
    <w:p w:rsidR="00466745" w:rsidRPr="009222F8" w:rsidRDefault="001E2EBB" w:rsidP="009222F8">
      <w:pPr>
        <w:pStyle w:val="6"/>
      </w:pPr>
      <w:r>
        <w:rPr>
          <w:rFonts w:hint="eastAsia"/>
        </w:rPr>
        <w:t>3</w:t>
      </w:r>
      <w:r w:rsidR="000E7112">
        <w:rPr>
          <w:rFonts w:hint="eastAsia"/>
        </w:rPr>
        <w:t>.</w:t>
      </w:r>
      <w:r w:rsidR="00466745">
        <w:rPr>
          <w:rFonts w:hint="eastAsia"/>
        </w:rPr>
        <w:t>性能</w:t>
      </w:r>
      <w:r w:rsidR="00466745">
        <w:t>测试环境</w:t>
      </w:r>
    </w:p>
    <w:p w:rsidR="0079223A" w:rsidRPr="0079223A" w:rsidRDefault="00AE0176" w:rsidP="00BF5EA2">
      <w:pPr>
        <w:spacing w:line="480" w:lineRule="auto"/>
      </w:pPr>
      <w:r>
        <w:t xml:space="preserve">  </w:t>
      </w:r>
      <w:r>
        <w:rPr>
          <w:rFonts w:hint="eastAsia"/>
        </w:rPr>
        <w:t>本次</w:t>
      </w:r>
      <w:r w:rsidR="009D68D5">
        <w:t>测试采用</w:t>
      </w:r>
      <w:r w:rsidR="009D68D5">
        <w:rPr>
          <w:rFonts w:hint="eastAsia"/>
        </w:rPr>
        <w:t>伴</w:t>
      </w:r>
      <w:r w:rsidR="007A0A1E">
        <w:t>正事环境</w:t>
      </w:r>
      <w:r w:rsidR="007A0A1E">
        <w:rPr>
          <w:rFonts w:hint="eastAsia"/>
        </w:rPr>
        <w:t>，</w:t>
      </w:r>
      <w:r>
        <w:rPr>
          <w:rFonts w:hint="eastAsia"/>
        </w:rPr>
        <w:t>各</w:t>
      </w:r>
      <w:r>
        <w:t>服务</w:t>
      </w:r>
      <w:r>
        <w:rPr>
          <w:rFonts w:hint="eastAsia"/>
        </w:rPr>
        <w:t>设备</w:t>
      </w:r>
      <w:r>
        <w:t>及配置见下表：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303"/>
        <w:gridCol w:w="2664"/>
      </w:tblGrid>
      <w:tr w:rsidR="00304250" w:rsidTr="003A695D">
        <w:trPr>
          <w:jc w:val="center"/>
        </w:trPr>
        <w:tc>
          <w:tcPr>
            <w:tcW w:w="2263" w:type="dxa"/>
            <w:shd w:val="clear" w:color="auto" w:fill="A8D08D" w:themeFill="accent6" w:themeFillTint="99"/>
          </w:tcPr>
          <w:p w:rsidR="00304250" w:rsidRPr="00A44629" w:rsidRDefault="00304250" w:rsidP="003A695D">
            <w:pPr>
              <w:pStyle w:val="a3"/>
              <w:ind w:firstLineChars="0" w:firstLine="0"/>
              <w:jc w:val="center"/>
            </w:pPr>
            <w:r w:rsidRPr="00A44629">
              <w:rPr>
                <w:rFonts w:hint="eastAsia"/>
              </w:rPr>
              <w:t>服务设备</w:t>
            </w:r>
          </w:p>
        </w:tc>
        <w:tc>
          <w:tcPr>
            <w:tcW w:w="2303" w:type="dxa"/>
            <w:shd w:val="clear" w:color="auto" w:fill="A8D08D" w:themeFill="accent6" w:themeFillTint="99"/>
          </w:tcPr>
          <w:p w:rsidR="00304250" w:rsidRPr="00A44629" w:rsidRDefault="00304250" w:rsidP="003A695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2664" w:type="dxa"/>
            <w:shd w:val="clear" w:color="auto" w:fill="A8D08D" w:themeFill="accent6" w:themeFillTint="99"/>
          </w:tcPr>
          <w:p w:rsidR="00304250" w:rsidRPr="00A44629" w:rsidRDefault="00304250" w:rsidP="003A695D">
            <w:pPr>
              <w:pStyle w:val="a3"/>
              <w:ind w:firstLineChars="0" w:firstLine="0"/>
              <w:jc w:val="center"/>
            </w:pPr>
            <w:r w:rsidRPr="00A44629">
              <w:rPr>
                <w:rFonts w:hint="eastAsia"/>
              </w:rPr>
              <w:t>硬件</w:t>
            </w:r>
            <w:r w:rsidRPr="00A44629">
              <w:t>配置</w:t>
            </w:r>
          </w:p>
        </w:tc>
      </w:tr>
      <w:tr w:rsidR="00304250" w:rsidTr="003A695D">
        <w:trPr>
          <w:jc w:val="center"/>
        </w:trPr>
        <w:tc>
          <w:tcPr>
            <w:tcW w:w="2263" w:type="dxa"/>
            <w:vAlign w:val="center"/>
          </w:tcPr>
          <w:p w:rsidR="00304250" w:rsidRDefault="00304250" w:rsidP="00E51E9A">
            <w:pPr>
              <w:pStyle w:val="a3"/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AS</w:t>
            </w:r>
          </w:p>
        </w:tc>
        <w:tc>
          <w:tcPr>
            <w:tcW w:w="2303" w:type="dxa"/>
            <w:vAlign w:val="center"/>
          </w:tcPr>
          <w:p w:rsidR="00304250" w:rsidRDefault="00304250" w:rsidP="00E51E9A">
            <w:pPr>
              <w:pStyle w:val="a3"/>
              <w:spacing w:line="276" w:lineRule="auto"/>
              <w:ind w:firstLineChars="0" w:firstLine="0"/>
              <w:jc w:val="center"/>
            </w:pPr>
          </w:p>
        </w:tc>
        <w:tc>
          <w:tcPr>
            <w:tcW w:w="2664" w:type="dxa"/>
            <w:vMerge w:val="restart"/>
            <w:vAlign w:val="center"/>
          </w:tcPr>
          <w:p w:rsidR="00304250" w:rsidRDefault="00304250" w:rsidP="00A61AA8">
            <w:pPr>
              <w:pStyle w:val="a3"/>
              <w:spacing w:line="276" w:lineRule="auto"/>
              <w:ind w:left="840" w:hangingChars="400" w:hanging="840"/>
              <w:jc w:val="left"/>
            </w:pPr>
          </w:p>
        </w:tc>
      </w:tr>
      <w:tr w:rsidR="00304250" w:rsidTr="003A695D">
        <w:trPr>
          <w:jc w:val="center"/>
        </w:trPr>
        <w:tc>
          <w:tcPr>
            <w:tcW w:w="2263" w:type="dxa"/>
            <w:vAlign w:val="center"/>
          </w:tcPr>
          <w:p w:rsidR="00304250" w:rsidRDefault="00304250" w:rsidP="00E51E9A">
            <w:pPr>
              <w:pStyle w:val="a3"/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MES</w:t>
            </w:r>
          </w:p>
        </w:tc>
        <w:tc>
          <w:tcPr>
            <w:tcW w:w="2303" w:type="dxa"/>
            <w:vAlign w:val="center"/>
          </w:tcPr>
          <w:p w:rsidR="00304250" w:rsidRDefault="00304250" w:rsidP="00E51E9A">
            <w:pPr>
              <w:pStyle w:val="a3"/>
              <w:spacing w:line="276" w:lineRule="auto"/>
              <w:ind w:firstLineChars="0" w:firstLine="0"/>
              <w:jc w:val="center"/>
            </w:pPr>
          </w:p>
        </w:tc>
        <w:tc>
          <w:tcPr>
            <w:tcW w:w="2664" w:type="dxa"/>
            <w:vMerge/>
            <w:vAlign w:val="center"/>
          </w:tcPr>
          <w:p w:rsidR="00304250" w:rsidRDefault="00304250" w:rsidP="00730915">
            <w:pPr>
              <w:pStyle w:val="a3"/>
              <w:spacing w:line="276" w:lineRule="auto"/>
            </w:pPr>
          </w:p>
        </w:tc>
      </w:tr>
      <w:tr w:rsidR="00304250" w:rsidTr="003A695D">
        <w:trPr>
          <w:jc w:val="center"/>
        </w:trPr>
        <w:tc>
          <w:tcPr>
            <w:tcW w:w="2263" w:type="dxa"/>
            <w:vAlign w:val="center"/>
          </w:tcPr>
          <w:p w:rsidR="00304250" w:rsidRDefault="00304250" w:rsidP="00E51E9A">
            <w:pPr>
              <w:pStyle w:val="a3"/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PS</w:t>
            </w:r>
          </w:p>
        </w:tc>
        <w:tc>
          <w:tcPr>
            <w:tcW w:w="2303" w:type="dxa"/>
            <w:vAlign w:val="center"/>
          </w:tcPr>
          <w:p w:rsidR="00304250" w:rsidRDefault="00304250" w:rsidP="00E51E9A">
            <w:pPr>
              <w:pStyle w:val="a3"/>
              <w:spacing w:line="276" w:lineRule="auto"/>
              <w:ind w:firstLineChars="0" w:firstLine="0"/>
              <w:jc w:val="center"/>
            </w:pPr>
          </w:p>
        </w:tc>
        <w:tc>
          <w:tcPr>
            <w:tcW w:w="2664" w:type="dxa"/>
            <w:vMerge/>
            <w:vAlign w:val="center"/>
          </w:tcPr>
          <w:p w:rsidR="00304250" w:rsidRDefault="00304250" w:rsidP="00730915">
            <w:pPr>
              <w:pStyle w:val="a3"/>
              <w:spacing w:line="276" w:lineRule="auto"/>
            </w:pPr>
          </w:p>
        </w:tc>
      </w:tr>
      <w:tr w:rsidR="00304250" w:rsidTr="003A695D">
        <w:trPr>
          <w:jc w:val="center"/>
        </w:trPr>
        <w:tc>
          <w:tcPr>
            <w:tcW w:w="2263" w:type="dxa"/>
            <w:vAlign w:val="center"/>
          </w:tcPr>
          <w:p w:rsidR="00304250" w:rsidRDefault="00304250" w:rsidP="00E51E9A">
            <w:pPr>
              <w:pStyle w:val="a3"/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S</w:t>
            </w:r>
          </w:p>
        </w:tc>
        <w:tc>
          <w:tcPr>
            <w:tcW w:w="2303" w:type="dxa"/>
            <w:vAlign w:val="center"/>
          </w:tcPr>
          <w:p w:rsidR="00304250" w:rsidRDefault="00304250" w:rsidP="00E51E9A">
            <w:pPr>
              <w:pStyle w:val="a3"/>
              <w:spacing w:line="276" w:lineRule="auto"/>
              <w:ind w:firstLineChars="0" w:firstLine="0"/>
              <w:jc w:val="center"/>
            </w:pPr>
          </w:p>
        </w:tc>
        <w:tc>
          <w:tcPr>
            <w:tcW w:w="2664" w:type="dxa"/>
            <w:vMerge/>
            <w:vAlign w:val="center"/>
          </w:tcPr>
          <w:p w:rsidR="00304250" w:rsidRDefault="00304250" w:rsidP="00730915">
            <w:pPr>
              <w:pStyle w:val="a3"/>
              <w:spacing w:line="276" w:lineRule="auto"/>
              <w:ind w:firstLineChars="0" w:firstLine="0"/>
            </w:pPr>
          </w:p>
        </w:tc>
      </w:tr>
      <w:tr w:rsidR="00304250" w:rsidTr="003A695D">
        <w:trPr>
          <w:jc w:val="center"/>
        </w:trPr>
        <w:tc>
          <w:tcPr>
            <w:tcW w:w="2263" w:type="dxa"/>
            <w:vAlign w:val="center"/>
          </w:tcPr>
          <w:p w:rsidR="00304250" w:rsidRDefault="00304250" w:rsidP="00E51E9A">
            <w:pPr>
              <w:pStyle w:val="a3"/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POC</w:t>
            </w:r>
            <w:r>
              <w:rPr>
                <w:rFonts w:hint="eastAsia"/>
              </w:rPr>
              <w:t>客户端</w:t>
            </w:r>
          </w:p>
        </w:tc>
        <w:tc>
          <w:tcPr>
            <w:tcW w:w="2303" w:type="dxa"/>
            <w:vAlign w:val="center"/>
          </w:tcPr>
          <w:p w:rsidR="00304250" w:rsidRDefault="00304250" w:rsidP="00E51E9A">
            <w:pPr>
              <w:pStyle w:val="a3"/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10.1.5.226</w:t>
            </w:r>
          </w:p>
          <w:p w:rsidR="00304250" w:rsidRDefault="00304250" w:rsidP="00E51E9A">
            <w:pPr>
              <w:pStyle w:val="a3"/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10.1</w:t>
            </w:r>
            <w:r>
              <w:t>.</w:t>
            </w:r>
            <w:r>
              <w:rPr>
                <w:rFonts w:hint="eastAsia"/>
              </w:rPr>
              <w:t>5.227</w:t>
            </w:r>
          </w:p>
        </w:tc>
        <w:tc>
          <w:tcPr>
            <w:tcW w:w="2664" w:type="dxa"/>
            <w:vAlign w:val="center"/>
          </w:tcPr>
          <w:p w:rsidR="00304250" w:rsidRDefault="00304250" w:rsidP="00380BAA">
            <w:pPr>
              <w:pStyle w:val="a3"/>
              <w:spacing w:line="276" w:lineRule="auto"/>
              <w:ind w:firstLineChars="0" w:firstLine="0"/>
              <w:jc w:val="left"/>
            </w:pPr>
            <w:r>
              <w:t>CPU</w:t>
            </w:r>
            <w:r>
              <w:rPr>
                <w:rFonts w:hint="eastAsia"/>
              </w:rPr>
              <w:t>：</w:t>
            </w:r>
            <w:r>
              <w:t>2.2GHz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t>Cores</w:t>
            </w:r>
          </w:p>
          <w:p w:rsidR="00304250" w:rsidRDefault="00304250" w:rsidP="00380BAA">
            <w:pPr>
              <w:pStyle w:val="a3"/>
              <w:spacing w:line="276" w:lineRule="auto"/>
              <w:ind w:firstLineChars="0" w:firstLine="0"/>
              <w:jc w:val="left"/>
            </w:pPr>
            <w:r>
              <w:rPr>
                <w:rFonts w:hint="eastAsia"/>
              </w:rPr>
              <w:t>内存</w:t>
            </w:r>
            <w:r>
              <w:t>：</w:t>
            </w:r>
            <w:r>
              <w:rPr>
                <w:rFonts w:hint="eastAsia"/>
              </w:rPr>
              <w:t>4G</w:t>
            </w:r>
          </w:p>
        </w:tc>
      </w:tr>
    </w:tbl>
    <w:p w:rsidR="00466745" w:rsidRDefault="006932AB" w:rsidP="009222F8">
      <w:pPr>
        <w:pStyle w:val="4"/>
      </w:pPr>
      <w:r>
        <w:rPr>
          <w:rFonts w:hint="eastAsia"/>
        </w:rPr>
        <w:t>二</w:t>
      </w:r>
      <w:r>
        <w:t>、</w:t>
      </w:r>
      <w:r w:rsidR="00466745">
        <w:t>性能测试方案</w:t>
      </w:r>
    </w:p>
    <w:p w:rsidR="00466745" w:rsidRDefault="000E7112" w:rsidP="009222F8">
      <w:pPr>
        <w:pStyle w:val="6"/>
      </w:pPr>
      <w:r>
        <w:rPr>
          <w:rFonts w:hint="eastAsia"/>
        </w:rPr>
        <w:t>1.</w:t>
      </w:r>
      <w:r w:rsidR="00466745">
        <w:rPr>
          <w:rFonts w:hint="eastAsia"/>
        </w:rPr>
        <w:t>测试</w:t>
      </w:r>
      <w:r w:rsidR="00466745">
        <w:t>策略</w:t>
      </w:r>
    </w:p>
    <w:p w:rsidR="008579D8" w:rsidRDefault="001336BC" w:rsidP="00883AE8">
      <w:pPr>
        <w:spacing w:line="276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12404">
        <w:rPr>
          <w:rFonts w:hint="eastAsia"/>
        </w:rPr>
        <w:t>本策略采用接收端</w:t>
      </w:r>
      <w:r w:rsidR="00412404">
        <w:t>登录在线，</w:t>
      </w:r>
      <w:r w:rsidR="00412404">
        <w:rPr>
          <w:rFonts w:hint="eastAsia"/>
        </w:rPr>
        <w:t>发送端向</w:t>
      </w:r>
      <w:r w:rsidR="002A16C0">
        <w:rPr>
          <w:rFonts w:hint="eastAsia"/>
        </w:rPr>
        <w:t>AS</w:t>
      </w:r>
      <w:r w:rsidR="00412404">
        <w:t>服务发送</w:t>
      </w:r>
      <w:r w:rsidR="00412404">
        <w:t>http</w:t>
      </w:r>
      <w:r w:rsidR="00412404">
        <w:t>请求</w:t>
      </w:r>
      <w:r w:rsidR="00D2337A">
        <w:t>，</w:t>
      </w:r>
      <w:r w:rsidR="00D70EBB">
        <w:rPr>
          <w:rFonts w:hint="eastAsia"/>
        </w:rPr>
        <w:t>批量</w:t>
      </w:r>
      <w:r w:rsidR="00C15759">
        <w:rPr>
          <w:rFonts w:hint="eastAsia"/>
        </w:rPr>
        <w:t>向</w:t>
      </w:r>
      <w:r w:rsidR="0028170C">
        <w:t>接收端发送</w:t>
      </w:r>
      <w:r w:rsidR="0028170C">
        <w:rPr>
          <w:rFonts w:hint="eastAsia"/>
        </w:rPr>
        <w:t>通知</w:t>
      </w:r>
      <w:r w:rsidR="00C15759">
        <w:t>。</w:t>
      </w:r>
      <w:r w:rsidR="00D2337A">
        <w:rPr>
          <w:rFonts w:hint="eastAsia"/>
        </w:rPr>
        <w:t>通过</w:t>
      </w:r>
      <w:r w:rsidR="00647D19">
        <w:rPr>
          <w:rFonts w:hint="eastAsia"/>
        </w:rPr>
        <w:t>增加</w:t>
      </w:r>
      <w:r w:rsidR="00647D19">
        <w:t>线程数量</w:t>
      </w:r>
      <w:r w:rsidR="00D2337A">
        <w:t>加压</w:t>
      </w:r>
      <w:r w:rsidR="00647D19">
        <w:rPr>
          <w:rFonts w:hint="eastAsia"/>
        </w:rPr>
        <w:t>，</w:t>
      </w:r>
      <w:r w:rsidR="00D2337A">
        <w:rPr>
          <w:rFonts w:hint="eastAsia"/>
        </w:rPr>
        <w:t>查看系统</w:t>
      </w:r>
      <w:r w:rsidR="00D2337A">
        <w:t>转发</w:t>
      </w:r>
      <w:r w:rsidR="00D2337A">
        <w:rPr>
          <w:rFonts w:hint="eastAsia"/>
        </w:rPr>
        <w:t>消息的情况</w:t>
      </w:r>
      <w:r w:rsidR="00D2337A">
        <w:t>。</w:t>
      </w:r>
    </w:p>
    <w:p w:rsidR="00EA720A" w:rsidRDefault="001336BC" w:rsidP="00BF5EA2">
      <w:pPr>
        <w:spacing w:line="480" w:lineRule="auto"/>
        <w:ind w:firstLineChars="50" w:firstLine="105"/>
      </w:pPr>
      <w:r>
        <w:rPr>
          <w:rFonts w:hint="eastAsia"/>
        </w:rPr>
        <w:t>①</w:t>
      </w:r>
      <w:r w:rsidR="00FA1707">
        <w:rPr>
          <w:rFonts w:hint="eastAsia"/>
        </w:rPr>
        <w:t>发送端：</w:t>
      </w:r>
      <w:r w:rsidR="008579D8">
        <w:rPr>
          <w:rFonts w:hint="eastAsia"/>
        </w:rPr>
        <w:t>发送</w:t>
      </w:r>
      <w:r w:rsidR="008579D8">
        <w:rPr>
          <w:rFonts w:hint="eastAsia"/>
        </w:rPr>
        <w:t>http</w:t>
      </w:r>
      <w:r w:rsidR="008579D8">
        <w:t>请求时，</w:t>
      </w:r>
      <w:r w:rsidR="00B11D6A">
        <w:rPr>
          <w:rFonts w:hint="eastAsia"/>
        </w:rPr>
        <w:t>限速每秒</w:t>
      </w:r>
      <w:r w:rsidR="00B11D6A">
        <w:t>发送</w:t>
      </w:r>
      <w:r w:rsidR="00B11D6A">
        <w:rPr>
          <w:rFonts w:hint="eastAsia"/>
        </w:rPr>
        <w:t>1</w:t>
      </w:r>
      <w:r w:rsidR="00B11D6A">
        <w:rPr>
          <w:rFonts w:hint="eastAsia"/>
        </w:rPr>
        <w:t>个</w:t>
      </w:r>
      <w:r w:rsidR="00B11D6A">
        <w:t>请求，</w:t>
      </w:r>
      <w:r w:rsidR="00647D19">
        <w:rPr>
          <w:rFonts w:hint="eastAsia"/>
        </w:rPr>
        <w:t>发送端</w:t>
      </w:r>
      <w:r w:rsidR="00647D19">
        <w:t>采用</w:t>
      </w:r>
      <w:r w:rsidR="00EB175C">
        <w:rPr>
          <w:rFonts w:hint="eastAsia"/>
        </w:rPr>
        <w:t>1</w:t>
      </w:r>
      <w:r w:rsidR="000B4AEC">
        <w:rPr>
          <w:rFonts w:hint="eastAsia"/>
        </w:rPr>
        <w:t>，</w:t>
      </w:r>
      <w:r w:rsidR="00EB175C">
        <w:rPr>
          <w:rFonts w:hint="eastAsia"/>
        </w:rPr>
        <w:t>2</w:t>
      </w:r>
      <w:r w:rsidR="00EB175C">
        <w:rPr>
          <w:rFonts w:hint="eastAsia"/>
        </w:rPr>
        <w:t>，</w:t>
      </w:r>
      <w:r w:rsidR="00FE341B">
        <w:t>1</w:t>
      </w:r>
      <w:r w:rsidR="00647D19">
        <w:t>0</w:t>
      </w:r>
      <w:r w:rsidR="00647D19">
        <w:rPr>
          <w:rFonts w:hint="eastAsia"/>
        </w:rPr>
        <w:t>个</w:t>
      </w:r>
      <w:r w:rsidR="00647D19">
        <w:t>线程，</w:t>
      </w:r>
      <w:r w:rsidR="007D17E3">
        <w:rPr>
          <w:rFonts w:hint="eastAsia"/>
        </w:rPr>
        <w:t>来</w:t>
      </w:r>
      <w:r w:rsidR="007D17E3">
        <w:t>控制消息发送</w:t>
      </w:r>
      <w:r w:rsidR="00BA1A97">
        <w:rPr>
          <w:rFonts w:hint="eastAsia"/>
        </w:rPr>
        <w:t>速率</w:t>
      </w:r>
      <w:r w:rsidR="007D17E3">
        <w:t>，</w:t>
      </w:r>
      <w:r w:rsidR="002A16C0">
        <w:rPr>
          <w:rFonts w:hint="eastAsia"/>
        </w:rPr>
        <w:t>批量推送</w:t>
      </w:r>
      <w:r w:rsidR="002A16C0">
        <w:t>给</w:t>
      </w:r>
      <w:r w:rsidR="002A16C0">
        <w:rPr>
          <w:rFonts w:hint="eastAsia"/>
        </w:rPr>
        <w:t>50</w:t>
      </w:r>
      <w:r w:rsidR="002A16C0">
        <w:rPr>
          <w:rFonts w:hint="eastAsia"/>
        </w:rPr>
        <w:t>或者</w:t>
      </w:r>
      <w:r w:rsidR="002A16C0">
        <w:rPr>
          <w:rFonts w:hint="eastAsia"/>
        </w:rPr>
        <w:t>500</w:t>
      </w:r>
      <w:r w:rsidR="002A16C0">
        <w:rPr>
          <w:rFonts w:hint="eastAsia"/>
        </w:rPr>
        <w:t>个</w:t>
      </w:r>
      <w:r w:rsidR="002A16C0">
        <w:t>在线用户</w:t>
      </w:r>
      <w:bookmarkStart w:id="0" w:name="_GoBack"/>
      <w:bookmarkEnd w:id="0"/>
      <w:r w:rsidR="00AB1E6E">
        <w:rPr>
          <w:rFonts w:hint="eastAsia"/>
        </w:rPr>
        <w:t>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275"/>
        <w:gridCol w:w="1275"/>
        <w:gridCol w:w="1275"/>
        <w:gridCol w:w="1304"/>
      </w:tblGrid>
      <w:tr w:rsidR="009D620C" w:rsidTr="009D620C">
        <w:trPr>
          <w:trHeight w:val="726"/>
          <w:jc w:val="center"/>
        </w:trPr>
        <w:tc>
          <w:tcPr>
            <w:tcW w:w="1555" w:type="dxa"/>
            <w:shd w:val="clear" w:color="auto" w:fill="A8D08D" w:themeFill="accent6" w:themeFillTint="99"/>
            <w:vAlign w:val="center"/>
          </w:tcPr>
          <w:p w:rsidR="009D620C" w:rsidRPr="0080336D" w:rsidRDefault="009D620C" w:rsidP="00AB1E6E">
            <w:pPr>
              <w:spacing w:line="276" w:lineRule="auto"/>
              <w:rPr>
                <w:sz w:val="16"/>
                <w:szCs w:val="16"/>
              </w:rPr>
            </w:pPr>
            <w:r w:rsidRPr="004D7B80">
              <w:rPr>
                <w:rFonts w:hint="eastAsia"/>
              </w:rPr>
              <w:t>线程</w:t>
            </w:r>
            <w:r w:rsidRPr="004D7B80">
              <w:t>数</w:t>
            </w:r>
          </w:p>
        </w:tc>
        <w:tc>
          <w:tcPr>
            <w:tcW w:w="1275" w:type="dxa"/>
            <w:shd w:val="clear" w:color="auto" w:fill="FFC000" w:themeFill="accent4"/>
            <w:vAlign w:val="center"/>
          </w:tcPr>
          <w:p w:rsidR="009D620C" w:rsidRDefault="009D620C" w:rsidP="008579D8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  <w:shd w:val="clear" w:color="auto" w:fill="FFC000" w:themeFill="accent4"/>
            <w:vAlign w:val="center"/>
          </w:tcPr>
          <w:p w:rsidR="009D620C" w:rsidRDefault="009D620C" w:rsidP="008579D8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  <w:shd w:val="clear" w:color="auto" w:fill="FFC000" w:themeFill="accent4"/>
            <w:vAlign w:val="center"/>
          </w:tcPr>
          <w:p w:rsidR="009D620C" w:rsidRDefault="009D620C" w:rsidP="008579D8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304" w:type="dxa"/>
            <w:shd w:val="clear" w:color="auto" w:fill="FFC000" w:themeFill="accent4"/>
            <w:vAlign w:val="center"/>
          </w:tcPr>
          <w:p w:rsidR="009D620C" w:rsidRDefault="009D620C" w:rsidP="008579D8">
            <w:pPr>
              <w:spacing w:line="276" w:lineRule="auto"/>
              <w:jc w:val="center"/>
            </w:pPr>
            <w:r>
              <w:t>10</w:t>
            </w:r>
          </w:p>
        </w:tc>
      </w:tr>
      <w:tr w:rsidR="009D620C" w:rsidTr="009D620C">
        <w:trPr>
          <w:trHeight w:val="560"/>
          <w:jc w:val="center"/>
        </w:trPr>
        <w:tc>
          <w:tcPr>
            <w:tcW w:w="1555" w:type="dxa"/>
            <w:shd w:val="clear" w:color="auto" w:fill="A8D08D" w:themeFill="accent6" w:themeFillTint="99"/>
            <w:vAlign w:val="center"/>
          </w:tcPr>
          <w:p w:rsidR="009D620C" w:rsidRDefault="009D620C" w:rsidP="004D7B80">
            <w:pPr>
              <w:spacing w:line="276" w:lineRule="auto"/>
            </w:pPr>
            <w:r>
              <w:rPr>
                <w:rFonts w:hint="eastAsia"/>
              </w:rPr>
              <w:t>通知</w:t>
            </w:r>
            <w:r>
              <w:t>发送速率</w:t>
            </w:r>
          </w:p>
        </w:tc>
        <w:tc>
          <w:tcPr>
            <w:tcW w:w="1275" w:type="dxa"/>
            <w:vAlign w:val="center"/>
          </w:tcPr>
          <w:p w:rsidR="009D620C" w:rsidRDefault="009D620C" w:rsidP="008579D8">
            <w:pPr>
              <w:spacing w:line="276" w:lineRule="auto"/>
              <w:jc w:val="center"/>
            </w:pPr>
            <w:r>
              <w:rPr>
                <w:rFonts w:hint="eastAsia"/>
              </w:rPr>
              <w:t>50</w:t>
            </w:r>
            <w:r w:rsidR="0062610C">
              <w:rPr>
                <w:rFonts w:hint="eastAsia"/>
              </w:rPr>
              <w:t>条</w:t>
            </w:r>
            <w:r>
              <w:rPr>
                <w:rFonts w:hint="eastAsia"/>
              </w:rPr>
              <w:t>/s</w:t>
            </w:r>
          </w:p>
        </w:tc>
        <w:tc>
          <w:tcPr>
            <w:tcW w:w="1275" w:type="dxa"/>
            <w:vAlign w:val="center"/>
          </w:tcPr>
          <w:p w:rsidR="009D620C" w:rsidRDefault="009D620C" w:rsidP="008579D8">
            <w:pPr>
              <w:spacing w:line="276" w:lineRule="auto"/>
              <w:jc w:val="center"/>
            </w:pPr>
            <w:r>
              <w:rPr>
                <w:rFonts w:hint="eastAsia"/>
              </w:rPr>
              <w:t>500</w:t>
            </w:r>
            <w:r w:rsidR="0062610C">
              <w:rPr>
                <w:rFonts w:hint="eastAsia"/>
              </w:rPr>
              <w:t>条</w:t>
            </w:r>
            <w:r>
              <w:rPr>
                <w:rFonts w:hint="eastAsia"/>
              </w:rPr>
              <w:t>/s</w:t>
            </w:r>
          </w:p>
        </w:tc>
        <w:tc>
          <w:tcPr>
            <w:tcW w:w="1275" w:type="dxa"/>
            <w:vAlign w:val="center"/>
          </w:tcPr>
          <w:p w:rsidR="009D620C" w:rsidRDefault="009D620C" w:rsidP="008579D8">
            <w:pPr>
              <w:spacing w:line="276" w:lineRule="auto"/>
              <w:jc w:val="center"/>
            </w:pPr>
            <w:r>
              <w:rPr>
                <w:rFonts w:hint="eastAsia"/>
              </w:rPr>
              <w:t>1000</w:t>
            </w:r>
            <w:r w:rsidR="0062610C">
              <w:rPr>
                <w:rFonts w:hint="eastAsia"/>
              </w:rPr>
              <w:t>条</w:t>
            </w:r>
            <w:r>
              <w:rPr>
                <w:rFonts w:hint="eastAsia"/>
              </w:rPr>
              <w:t>/s</w:t>
            </w:r>
          </w:p>
        </w:tc>
        <w:tc>
          <w:tcPr>
            <w:tcW w:w="1304" w:type="dxa"/>
            <w:vAlign w:val="center"/>
          </w:tcPr>
          <w:p w:rsidR="009D620C" w:rsidRDefault="009D620C" w:rsidP="008579D8">
            <w:pPr>
              <w:spacing w:line="276" w:lineRule="auto"/>
              <w:jc w:val="center"/>
            </w:pPr>
            <w:r>
              <w:t>5000</w:t>
            </w:r>
            <w:r w:rsidR="00AA1CB4">
              <w:rPr>
                <w:rFonts w:hint="eastAsia"/>
              </w:rPr>
              <w:t>条</w:t>
            </w:r>
            <w:r>
              <w:t>/s</w:t>
            </w:r>
          </w:p>
        </w:tc>
      </w:tr>
    </w:tbl>
    <w:p w:rsidR="001336BC" w:rsidRPr="001336BC" w:rsidRDefault="001336BC" w:rsidP="00BF5EA2">
      <w:pPr>
        <w:spacing w:line="360" w:lineRule="auto"/>
        <w:ind w:firstLineChars="50" w:firstLine="105"/>
      </w:pPr>
      <w:r w:rsidRPr="001336BC">
        <w:rPr>
          <w:rFonts w:hint="eastAsia"/>
        </w:rPr>
        <w:t>②</w:t>
      </w:r>
      <w:r w:rsidRPr="001336BC">
        <w:t>接收端：</w:t>
      </w:r>
      <w:r w:rsidR="007A5234">
        <w:rPr>
          <w:rFonts w:hint="eastAsia"/>
        </w:rPr>
        <w:t>采用</w:t>
      </w:r>
      <w:r w:rsidR="007A5234">
        <w:rPr>
          <w:rFonts w:hint="eastAsia"/>
        </w:rPr>
        <w:t>PO</w:t>
      </w:r>
      <w:r w:rsidR="007A5234">
        <w:t>C</w:t>
      </w:r>
      <w:r w:rsidR="007A5234">
        <w:rPr>
          <w:rFonts w:hint="eastAsia"/>
        </w:rPr>
        <w:t>客户端</w:t>
      </w:r>
      <w:r w:rsidR="004235A0">
        <w:rPr>
          <w:rFonts w:hint="eastAsia"/>
        </w:rPr>
        <w:t>，</w:t>
      </w:r>
      <w:r w:rsidR="004235A0">
        <w:t>长连接在线</w:t>
      </w:r>
      <w:r w:rsidR="004235A0">
        <w:rPr>
          <w:rFonts w:hint="eastAsia"/>
        </w:rPr>
        <w:t>500</w:t>
      </w:r>
      <w:r w:rsidR="004235A0">
        <w:rPr>
          <w:rFonts w:hint="eastAsia"/>
        </w:rPr>
        <w:t>用户</w:t>
      </w:r>
      <w:r w:rsidR="004235A0">
        <w:t>。</w:t>
      </w:r>
      <w:r w:rsidR="00734089">
        <w:rPr>
          <w:rFonts w:hint="eastAsia"/>
        </w:rPr>
        <w:t>通过</w:t>
      </w:r>
      <w:r w:rsidR="00734089">
        <w:rPr>
          <w:rFonts w:hint="eastAsia"/>
        </w:rPr>
        <w:t>C</w:t>
      </w:r>
      <w:r w:rsidR="00734089">
        <w:t>ontroller</w:t>
      </w:r>
      <w:r w:rsidR="00734089">
        <w:rPr>
          <w:rFonts w:hint="eastAsia"/>
        </w:rPr>
        <w:t>控制器</w:t>
      </w:r>
      <w:r w:rsidR="00734089">
        <w:t>发送指令</w:t>
      </w:r>
      <w:r w:rsidR="00734089">
        <w:rPr>
          <w:rFonts w:hint="eastAsia"/>
        </w:rPr>
        <w:t>给</w:t>
      </w:r>
      <w:r w:rsidR="00734089">
        <w:rPr>
          <w:rFonts w:hint="eastAsia"/>
        </w:rPr>
        <w:t>E</w:t>
      </w:r>
      <w:r w:rsidR="00734089">
        <w:t>xecutor</w:t>
      </w:r>
      <w:r w:rsidR="00734089">
        <w:rPr>
          <w:rFonts w:hint="eastAsia"/>
        </w:rPr>
        <w:t>，</w:t>
      </w:r>
      <w:r w:rsidR="00734089">
        <w:t>在</w:t>
      </w:r>
      <w:r w:rsidR="00734089">
        <w:t>grafana</w:t>
      </w:r>
      <w:r w:rsidR="00734089">
        <w:rPr>
          <w:rFonts w:hint="eastAsia"/>
        </w:rPr>
        <w:t>页面</w:t>
      </w:r>
      <w:r w:rsidR="00734089">
        <w:t>中可以查看</w:t>
      </w:r>
      <w:r w:rsidR="00734089">
        <w:rPr>
          <w:rFonts w:hint="eastAsia"/>
        </w:rPr>
        <w:t>登录</w:t>
      </w:r>
      <w:r w:rsidR="00734089">
        <w:t>人数、</w:t>
      </w:r>
      <w:r w:rsidR="0028170C">
        <w:rPr>
          <w:rFonts w:hint="eastAsia"/>
        </w:rPr>
        <w:t>通知</w:t>
      </w:r>
      <w:r w:rsidR="00734089">
        <w:t>接收数目及接受速率。</w:t>
      </w:r>
    </w:p>
    <w:p w:rsidR="00112C52" w:rsidRPr="002518C6" w:rsidRDefault="001336BC" w:rsidP="00883AE8">
      <w:pPr>
        <w:spacing w:line="276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043B1">
        <w:rPr>
          <w:rFonts w:hint="eastAsia"/>
        </w:rPr>
        <w:t>在</w:t>
      </w:r>
      <w:r w:rsidR="002043B1">
        <w:t>指定时长内，</w:t>
      </w:r>
      <w:r w:rsidR="00D2337A">
        <w:rPr>
          <w:rFonts w:hint="eastAsia"/>
        </w:rPr>
        <w:t>监控</w:t>
      </w:r>
      <w:r w:rsidR="00C300A8">
        <w:rPr>
          <w:rFonts w:hint="eastAsia"/>
        </w:rPr>
        <w:t>接收端</w:t>
      </w:r>
      <w:r w:rsidR="00D2337A">
        <w:t>接收</w:t>
      </w:r>
      <w:r w:rsidR="0028170C">
        <w:rPr>
          <w:rFonts w:hint="eastAsia"/>
        </w:rPr>
        <w:t>通知</w:t>
      </w:r>
      <w:r w:rsidR="00C300A8">
        <w:t>的</w:t>
      </w:r>
      <w:r w:rsidR="00D2337A">
        <w:t>速率</w:t>
      </w:r>
      <w:r w:rsidR="00D2337A">
        <w:rPr>
          <w:rFonts w:hint="eastAsia"/>
        </w:rPr>
        <w:t>情况</w:t>
      </w:r>
      <w:r w:rsidR="00D2337A">
        <w:t>。</w:t>
      </w:r>
      <w:r w:rsidR="00D2337A">
        <w:rPr>
          <w:rFonts w:hint="eastAsia"/>
        </w:rPr>
        <w:t>如果</w:t>
      </w:r>
      <w:r w:rsidR="00D2337A">
        <w:t>发送</w:t>
      </w:r>
      <w:r w:rsidR="0028170C">
        <w:rPr>
          <w:rFonts w:hint="eastAsia"/>
        </w:rPr>
        <w:t>通知</w:t>
      </w:r>
      <w:r w:rsidR="00C300A8">
        <w:rPr>
          <w:rFonts w:hint="eastAsia"/>
        </w:rPr>
        <w:t>速率</w:t>
      </w:r>
      <w:r w:rsidR="00C300A8">
        <w:t>与</w:t>
      </w:r>
      <w:r w:rsidR="00D2337A">
        <w:t>接收速率</w:t>
      </w:r>
      <w:r w:rsidR="00C300A8">
        <w:rPr>
          <w:rFonts w:hint="eastAsia"/>
        </w:rPr>
        <w:t>相差不大</w:t>
      </w:r>
      <w:r w:rsidR="00D2337A">
        <w:t>，则表示系统处理稳定</w:t>
      </w:r>
      <w:r w:rsidR="00D2337A">
        <w:rPr>
          <w:rFonts w:hint="eastAsia"/>
        </w:rPr>
        <w:t>。否则说明</w:t>
      </w:r>
      <w:r w:rsidR="00D2337A">
        <w:t>系统</w:t>
      </w:r>
      <w:r w:rsidR="00D2337A">
        <w:rPr>
          <w:rFonts w:hint="eastAsia"/>
        </w:rPr>
        <w:t>出现</w:t>
      </w:r>
      <w:r w:rsidR="00BB53C4">
        <w:t>消息转发</w:t>
      </w:r>
      <w:r w:rsidR="00BB53C4">
        <w:rPr>
          <w:rFonts w:hint="eastAsia"/>
        </w:rPr>
        <w:t>能力</w:t>
      </w:r>
      <w:r w:rsidR="00BB53C4">
        <w:t>不足</w:t>
      </w:r>
      <w:r w:rsidR="00D2337A">
        <w:rPr>
          <w:rFonts w:hint="eastAsia"/>
        </w:rPr>
        <w:t>。</w:t>
      </w:r>
    </w:p>
    <w:p w:rsidR="008023EB" w:rsidRDefault="00FC5371" w:rsidP="009222F8">
      <w:pPr>
        <w:pStyle w:val="6"/>
      </w:pPr>
      <w:r>
        <w:t>2.</w:t>
      </w:r>
      <w:r w:rsidR="005A4F2D">
        <w:rPr>
          <w:rFonts w:hint="eastAsia"/>
        </w:rPr>
        <w:t>测试场景</w:t>
      </w:r>
      <w:r w:rsidR="005A4F2D">
        <w:t>设置</w:t>
      </w:r>
    </w:p>
    <w:p w:rsidR="00992B82" w:rsidRPr="00992B82" w:rsidRDefault="00536D18" w:rsidP="005548AD">
      <w:pPr>
        <w:spacing w:line="360" w:lineRule="auto"/>
      </w:pPr>
      <w:r>
        <w:rPr>
          <w:rFonts w:hint="eastAsia"/>
        </w:rPr>
        <w:t>发送</w:t>
      </w:r>
      <w:r w:rsidR="0028170C">
        <w:rPr>
          <w:rFonts w:hint="eastAsia"/>
        </w:rPr>
        <w:t>通知</w:t>
      </w:r>
      <w:r w:rsidR="00992B82">
        <w:t>场景见下表：</w:t>
      </w:r>
    </w:p>
    <w:tbl>
      <w:tblPr>
        <w:tblStyle w:val="a4"/>
        <w:tblW w:w="11619" w:type="dxa"/>
        <w:jc w:val="center"/>
        <w:tblLook w:val="04A0" w:firstRow="1" w:lastRow="0" w:firstColumn="1" w:lastColumn="0" w:noHBand="0" w:noVBand="1"/>
      </w:tblPr>
      <w:tblGrid>
        <w:gridCol w:w="1129"/>
        <w:gridCol w:w="2552"/>
        <w:gridCol w:w="3969"/>
        <w:gridCol w:w="1984"/>
        <w:gridCol w:w="1985"/>
      </w:tblGrid>
      <w:tr w:rsidR="00E233CD" w:rsidTr="00E233CD">
        <w:trPr>
          <w:trHeight w:val="462"/>
          <w:jc w:val="center"/>
        </w:trPr>
        <w:tc>
          <w:tcPr>
            <w:tcW w:w="1129" w:type="dxa"/>
            <w:vMerge w:val="restart"/>
            <w:shd w:val="clear" w:color="auto" w:fill="A8D08D" w:themeFill="accent6" w:themeFillTint="99"/>
            <w:vAlign w:val="center"/>
          </w:tcPr>
          <w:p w:rsidR="00E233CD" w:rsidRDefault="00E233CD" w:rsidP="00071FD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场景</w:t>
            </w:r>
            <w:r>
              <w:t>编号</w:t>
            </w:r>
          </w:p>
        </w:tc>
        <w:tc>
          <w:tcPr>
            <w:tcW w:w="2552" w:type="dxa"/>
            <w:vMerge w:val="restart"/>
            <w:shd w:val="clear" w:color="auto" w:fill="A8D08D" w:themeFill="accent6" w:themeFillTint="99"/>
            <w:vAlign w:val="center"/>
          </w:tcPr>
          <w:p w:rsidR="00E233CD" w:rsidRDefault="00E233CD" w:rsidP="00071FD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场景</w:t>
            </w:r>
            <w:r>
              <w:t>名称</w:t>
            </w:r>
          </w:p>
        </w:tc>
        <w:tc>
          <w:tcPr>
            <w:tcW w:w="3969" w:type="dxa"/>
            <w:vMerge w:val="restart"/>
            <w:shd w:val="clear" w:color="auto" w:fill="A8D08D" w:themeFill="accent6" w:themeFillTint="99"/>
            <w:vAlign w:val="center"/>
          </w:tcPr>
          <w:p w:rsidR="00E233CD" w:rsidRDefault="00E233CD" w:rsidP="00BF009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984" w:type="dxa"/>
            <w:vMerge w:val="restart"/>
            <w:shd w:val="clear" w:color="auto" w:fill="A8D08D" w:themeFill="accent6" w:themeFillTint="99"/>
            <w:vAlign w:val="center"/>
          </w:tcPr>
          <w:p w:rsidR="00E233CD" w:rsidRDefault="005A1097" w:rsidP="0063727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发送通知</w:t>
            </w:r>
            <w:r w:rsidR="00E233CD">
              <w:rPr>
                <w:rFonts w:hint="eastAsia"/>
              </w:rPr>
              <w:t>速率</w:t>
            </w:r>
          </w:p>
        </w:tc>
        <w:tc>
          <w:tcPr>
            <w:tcW w:w="1985" w:type="dxa"/>
            <w:vMerge w:val="restart"/>
            <w:shd w:val="clear" w:color="auto" w:fill="A8D08D" w:themeFill="accent6" w:themeFillTint="99"/>
            <w:vAlign w:val="center"/>
          </w:tcPr>
          <w:p w:rsidR="00E233CD" w:rsidRDefault="00E233CD" w:rsidP="0063727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接收</w:t>
            </w:r>
            <w:r w:rsidR="005A1097">
              <w:rPr>
                <w:rFonts w:hint="eastAsia"/>
              </w:rPr>
              <w:t>通知</w:t>
            </w:r>
            <w:r>
              <w:t>速率</w:t>
            </w:r>
          </w:p>
        </w:tc>
      </w:tr>
      <w:tr w:rsidR="00E233CD" w:rsidTr="00E233CD">
        <w:trPr>
          <w:trHeight w:val="590"/>
          <w:jc w:val="center"/>
        </w:trPr>
        <w:tc>
          <w:tcPr>
            <w:tcW w:w="1129" w:type="dxa"/>
            <w:vMerge/>
            <w:shd w:val="clear" w:color="auto" w:fill="A8D08D" w:themeFill="accent6" w:themeFillTint="99"/>
            <w:vAlign w:val="center"/>
          </w:tcPr>
          <w:p w:rsidR="00E233CD" w:rsidRDefault="00E233CD" w:rsidP="00071FDE">
            <w:pPr>
              <w:pStyle w:val="a3"/>
              <w:ind w:firstLineChars="0" w:firstLine="0"/>
              <w:jc w:val="center"/>
            </w:pPr>
          </w:p>
        </w:tc>
        <w:tc>
          <w:tcPr>
            <w:tcW w:w="2552" w:type="dxa"/>
            <w:vMerge/>
            <w:shd w:val="clear" w:color="auto" w:fill="A8D08D" w:themeFill="accent6" w:themeFillTint="99"/>
            <w:vAlign w:val="center"/>
          </w:tcPr>
          <w:p w:rsidR="00E233CD" w:rsidRDefault="00E233CD" w:rsidP="00071FDE">
            <w:pPr>
              <w:pStyle w:val="a3"/>
              <w:ind w:firstLineChars="0" w:firstLine="0"/>
              <w:jc w:val="left"/>
            </w:pPr>
          </w:p>
        </w:tc>
        <w:tc>
          <w:tcPr>
            <w:tcW w:w="3969" w:type="dxa"/>
            <w:vMerge/>
            <w:shd w:val="clear" w:color="auto" w:fill="A8D08D" w:themeFill="accent6" w:themeFillTint="99"/>
            <w:vAlign w:val="center"/>
          </w:tcPr>
          <w:p w:rsidR="00E233CD" w:rsidRDefault="00E233CD" w:rsidP="00AE0176">
            <w:pPr>
              <w:pStyle w:val="a3"/>
              <w:ind w:firstLineChars="0" w:firstLine="0"/>
              <w:jc w:val="left"/>
            </w:pPr>
          </w:p>
        </w:tc>
        <w:tc>
          <w:tcPr>
            <w:tcW w:w="1984" w:type="dxa"/>
            <w:vMerge/>
            <w:shd w:val="clear" w:color="auto" w:fill="A8D08D" w:themeFill="accent6" w:themeFillTint="99"/>
            <w:vAlign w:val="center"/>
          </w:tcPr>
          <w:p w:rsidR="00E233CD" w:rsidRDefault="00E233CD" w:rsidP="00AE0176">
            <w:pPr>
              <w:pStyle w:val="a3"/>
              <w:ind w:firstLineChars="0" w:firstLine="0"/>
              <w:jc w:val="left"/>
            </w:pPr>
          </w:p>
        </w:tc>
        <w:tc>
          <w:tcPr>
            <w:tcW w:w="1985" w:type="dxa"/>
            <w:vMerge/>
            <w:shd w:val="clear" w:color="auto" w:fill="A8D08D" w:themeFill="accent6" w:themeFillTint="99"/>
            <w:vAlign w:val="center"/>
          </w:tcPr>
          <w:p w:rsidR="00E233CD" w:rsidRDefault="00E233CD" w:rsidP="00AE0176">
            <w:pPr>
              <w:pStyle w:val="a3"/>
              <w:ind w:firstLineChars="0" w:firstLine="0"/>
              <w:jc w:val="left"/>
            </w:pPr>
          </w:p>
        </w:tc>
      </w:tr>
      <w:tr w:rsidR="00927F37" w:rsidTr="00E233CD">
        <w:trPr>
          <w:jc w:val="center"/>
        </w:trPr>
        <w:tc>
          <w:tcPr>
            <w:tcW w:w="1129" w:type="dxa"/>
            <w:vAlign w:val="center"/>
          </w:tcPr>
          <w:p w:rsidR="00927F37" w:rsidRDefault="00927F37" w:rsidP="00881847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  <w:vAlign w:val="center"/>
          </w:tcPr>
          <w:p w:rsidR="00927F37" w:rsidRDefault="00927F37" w:rsidP="00881847">
            <w:pPr>
              <w:spacing w:line="276" w:lineRule="auto"/>
              <w:jc w:val="left"/>
            </w:pPr>
            <w:r>
              <w:rPr>
                <w:rFonts w:hint="eastAsia"/>
              </w:rPr>
              <w:t>发送端</w:t>
            </w:r>
            <w:r>
              <w:t>每秒发送</w:t>
            </w:r>
            <w:r>
              <w:rPr>
                <w:rFonts w:hint="eastAsia"/>
              </w:rPr>
              <w:t>50/</w:t>
            </w:r>
            <w:r>
              <w:rPr>
                <w:rFonts w:hint="eastAsia"/>
              </w:rPr>
              <w:t>条</w:t>
            </w:r>
          </w:p>
        </w:tc>
        <w:tc>
          <w:tcPr>
            <w:tcW w:w="3969" w:type="dxa"/>
          </w:tcPr>
          <w:p w:rsidR="003F4429" w:rsidRDefault="003F4429" w:rsidP="003F4429">
            <w:pPr>
              <w:pStyle w:val="a3"/>
              <w:numPr>
                <w:ilvl w:val="0"/>
                <w:numId w:val="41"/>
              </w:numPr>
              <w:spacing w:line="276" w:lineRule="auto"/>
              <w:ind w:firstLineChars="0"/>
              <w:jc w:val="left"/>
            </w:pPr>
            <w:r>
              <w:rPr>
                <w:rFonts w:hint="eastAsia"/>
              </w:rPr>
              <w:t>接收端</w:t>
            </w:r>
            <w:r>
              <w:t>登录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用户</w:t>
            </w:r>
          </w:p>
          <w:p w:rsidR="003F4429" w:rsidRDefault="003F4429" w:rsidP="003F4429">
            <w:pPr>
              <w:pStyle w:val="a3"/>
              <w:numPr>
                <w:ilvl w:val="0"/>
                <w:numId w:val="41"/>
              </w:numPr>
              <w:spacing w:line="276" w:lineRule="auto"/>
              <w:ind w:firstLineChars="0"/>
              <w:jc w:val="left"/>
            </w:pPr>
            <w:r>
              <w:rPr>
                <w:rFonts w:hint="eastAsia"/>
              </w:rPr>
              <w:t>发送端发送</w:t>
            </w:r>
            <w:r w:rsidR="00EE4DA6">
              <w:rPr>
                <w:rFonts w:hint="eastAsia"/>
              </w:rPr>
              <w:t>通知</w:t>
            </w:r>
          </w:p>
          <w:p w:rsidR="00927F37" w:rsidRDefault="003F4429" w:rsidP="003F4429">
            <w:pPr>
              <w:pStyle w:val="a3"/>
              <w:numPr>
                <w:ilvl w:val="0"/>
                <w:numId w:val="41"/>
              </w:numPr>
              <w:spacing w:line="276" w:lineRule="auto"/>
              <w:ind w:firstLineChars="0"/>
              <w:jc w:val="left"/>
            </w:pPr>
            <w:r>
              <w:rPr>
                <w:rFonts w:hint="eastAsia"/>
              </w:rPr>
              <w:t>查看</w:t>
            </w:r>
            <w:r>
              <w:t>接收端</w:t>
            </w:r>
            <w:r w:rsidR="00EE4DA6">
              <w:rPr>
                <w:rFonts w:hint="eastAsia"/>
              </w:rPr>
              <w:t>接收通知</w:t>
            </w:r>
            <w:r>
              <w:t>速率</w:t>
            </w:r>
          </w:p>
        </w:tc>
        <w:tc>
          <w:tcPr>
            <w:tcW w:w="1984" w:type="dxa"/>
            <w:vAlign w:val="center"/>
          </w:tcPr>
          <w:p w:rsidR="00927F37" w:rsidRDefault="007E2879" w:rsidP="007E2879">
            <w:pPr>
              <w:spacing w:line="276" w:lineRule="auto"/>
              <w:jc w:val="left"/>
            </w:pPr>
            <w:r>
              <w:rPr>
                <w:rFonts w:hint="eastAsia"/>
              </w:rPr>
              <w:t xml:space="preserve">    </w:t>
            </w:r>
            <w:r w:rsidR="00D16EAA">
              <w:t xml:space="preserve">  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条</w:t>
            </w:r>
            <w:r>
              <w:rPr>
                <w:rFonts w:hint="eastAsia"/>
              </w:rPr>
              <w:t>/ s</w:t>
            </w:r>
          </w:p>
        </w:tc>
        <w:tc>
          <w:tcPr>
            <w:tcW w:w="1985" w:type="dxa"/>
            <w:vAlign w:val="center"/>
          </w:tcPr>
          <w:p w:rsidR="00927F37" w:rsidRDefault="007E2879" w:rsidP="00C14D2B">
            <w:pPr>
              <w:spacing w:line="276" w:lineRule="auto"/>
              <w:jc w:val="left"/>
            </w:pPr>
            <w:r>
              <w:rPr>
                <w:rFonts w:hint="eastAsia"/>
              </w:rPr>
              <w:t xml:space="preserve">      50</w:t>
            </w:r>
            <w:r>
              <w:rPr>
                <w:rFonts w:hint="eastAsia"/>
              </w:rPr>
              <w:t>条</w:t>
            </w:r>
            <w:r>
              <w:rPr>
                <w:rFonts w:hint="eastAsia"/>
              </w:rPr>
              <w:t>/</w:t>
            </w:r>
            <w:r>
              <w:t>s</w:t>
            </w:r>
          </w:p>
        </w:tc>
      </w:tr>
      <w:tr w:rsidR="00E233CD" w:rsidTr="00E233CD">
        <w:trPr>
          <w:jc w:val="center"/>
        </w:trPr>
        <w:tc>
          <w:tcPr>
            <w:tcW w:w="1129" w:type="dxa"/>
            <w:vAlign w:val="center"/>
          </w:tcPr>
          <w:p w:rsidR="00E233CD" w:rsidRDefault="00927F37" w:rsidP="0088184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552" w:type="dxa"/>
            <w:vAlign w:val="center"/>
          </w:tcPr>
          <w:p w:rsidR="00E233CD" w:rsidRDefault="00E233CD" w:rsidP="00881847">
            <w:pPr>
              <w:spacing w:line="276" w:lineRule="auto"/>
              <w:jc w:val="left"/>
            </w:pPr>
            <w:r>
              <w:rPr>
                <w:rFonts w:hint="eastAsia"/>
              </w:rPr>
              <w:t>发送端</w:t>
            </w:r>
            <w:r>
              <w:t>每秒发送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条</w:t>
            </w:r>
          </w:p>
        </w:tc>
        <w:tc>
          <w:tcPr>
            <w:tcW w:w="3969" w:type="dxa"/>
          </w:tcPr>
          <w:p w:rsidR="00E233CD" w:rsidRDefault="00E233CD" w:rsidP="00F75258">
            <w:pPr>
              <w:pStyle w:val="a3"/>
              <w:numPr>
                <w:ilvl w:val="0"/>
                <w:numId w:val="43"/>
              </w:numPr>
              <w:spacing w:line="276" w:lineRule="auto"/>
              <w:ind w:firstLineChars="0"/>
              <w:jc w:val="left"/>
            </w:pPr>
            <w:r>
              <w:rPr>
                <w:rFonts w:hint="eastAsia"/>
              </w:rPr>
              <w:t>接收端</w:t>
            </w:r>
            <w:r>
              <w:t>登录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用户</w:t>
            </w:r>
          </w:p>
          <w:p w:rsidR="00E233CD" w:rsidRDefault="00E233CD" w:rsidP="00F75258">
            <w:pPr>
              <w:pStyle w:val="a3"/>
              <w:numPr>
                <w:ilvl w:val="0"/>
                <w:numId w:val="43"/>
              </w:numPr>
              <w:spacing w:line="276" w:lineRule="auto"/>
              <w:ind w:firstLineChars="0"/>
              <w:jc w:val="left"/>
            </w:pPr>
            <w:r>
              <w:rPr>
                <w:rFonts w:hint="eastAsia"/>
              </w:rPr>
              <w:t>发送端发送</w:t>
            </w:r>
            <w:r w:rsidR="0028170C">
              <w:rPr>
                <w:rFonts w:hint="eastAsia"/>
              </w:rPr>
              <w:t>通知</w:t>
            </w:r>
          </w:p>
          <w:p w:rsidR="00E233CD" w:rsidRDefault="00E233CD" w:rsidP="00F75258">
            <w:pPr>
              <w:pStyle w:val="a3"/>
              <w:numPr>
                <w:ilvl w:val="0"/>
                <w:numId w:val="43"/>
              </w:numPr>
              <w:spacing w:line="276" w:lineRule="auto"/>
              <w:ind w:firstLineChars="0"/>
              <w:jc w:val="left"/>
            </w:pPr>
            <w:r>
              <w:rPr>
                <w:rFonts w:hint="eastAsia"/>
              </w:rPr>
              <w:t>查看</w:t>
            </w:r>
            <w:r>
              <w:t>接收端</w:t>
            </w:r>
            <w:r>
              <w:rPr>
                <w:rFonts w:hint="eastAsia"/>
              </w:rPr>
              <w:t>接收</w:t>
            </w:r>
            <w:r w:rsidR="002215FB">
              <w:rPr>
                <w:rFonts w:hint="eastAsia"/>
              </w:rPr>
              <w:t>通知</w:t>
            </w:r>
            <w:r>
              <w:t>速率</w:t>
            </w:r>
          </w:p>
        </w:tc>
        <w:tc>
          <w:tcPr>
            <w:tcW w:w="1984" w:type="dxa"/>
            <w:vAlign w:val="center"/>
          </w:tcPr>
          <w:p w:rsidR="00E233CD" w:rsidRPr="00714137" w:rsidRDefault="00E233CD" w:rsidP="00881847">
            <w:pPr>
              <w:spacing w:line="276" w:lineRule="auto"/>
              <w:jc w:val="left"/>
            </w:pPr>
            <w:r>
              <w:rPr>
                <w:rFonts w:hint="eastAsia"/>
              </w:rPr>
              <w:t xml:space="preserve">      </w:t>
            </w:r>
            <w:r>
              <w:t>500</w:t>
            </w:r>
            <w:r>
              <w:rPr>
                <w:rFonts w:hint="eastAsia"/>
              </w:rPr>
              <w:t>条</w:t>
            </w:r>
            <w:r>
              <w:rPr>
                <w:rFonts w:hint="eastAsia"/>
              </w:rPr>
              <w:t>/s</w:t>
            </w:r>
          </w:p>
        </w:tc>
        <w:tc>
          <w:tcPr>
            <w:tcW w:w="1985" w:type="dxa"/>
            <w:vAlign w:val="center"/>
          </w:tcPr>
          <w:p w:rsidR="00E233CD" w:rsidRPr="00714137" w:rsidRDefault="00E233CD" w:rsidP="00C14D2B">
            <w:pPr>
              <w:spacing w:line="276" w:lineRule="auto"/>
              <w:jc w:val="left"/>
            </w:pPr>
            <w:r>
              <w:rPr>
                <w:rFonts w:hint="eastAsia"/>
              </w:rPr>
              <w:t xml:space="preserve">     </w:t>
            </w:r>
            <w:r w:rsidR="00E9688F">
              <w:t>1</w:t>
            </w:r>
            <w:r w:rsidR="007B4010">
              <w:t>0</w:t>
            </w:r>
            <w:r w:rsidR="00C14D2B">
              <w:t>8</w:t>
            </w:r>
            <w:r>
              <w:rPr>
                <w:rFonts w:hint="eastAsia"/>
              </w:rPr>
              <w:t>条</w:t>
            </w:r>
            <w:r>
              <w:rPr>
                <w:rFonts w:hint="eastAsia"/>
              </w:rPr>
              <w:t>/s</w:t>
            </w:r>
          </w:p>
        </w:tc>
      </w:tr>
      <w:tr w:rsidR="00E233CD" w:rsidTr="00E233CD">
        <w:trPr>
          <w:jc w:val="center"/>
        </w:trPr>
        <w:tc>
          <w:tcPr>
            <w:tcW w:w="1129" w:type="dxa"/>
            <w:vAlign w:val="center"/>
          </w:tcPr>
          <w:p w:rsidR="00E233CD" w:rsidRDefault="00927F37" w:rsidP="00881847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2552" w:type="dxa"/>
            <w:vAlign w:val="center"/>
          </w:tcPr>
          <w:p w:rsidR="00E233CD" w:rsidRDefault="00E233CD" w:rsidP="00881847">
            <w:pPr>
              <w:spacing w:line="276" w:lineRule="auto"/>
              <w:jc w:val="left"/>
            </w:pPr>
            <w:r>
              <w:rPr>
                <w:rFonts w:hint="eastAsia"/>
              </w:rPr>
              <w:t>发送端</w:t>
            </w:r>
            <w:r>
              <w:t>每秒发送</w:t>
            </w:r>
            <w:r>
              <w:t>1000</w:t>
            </w:r>
            <w:r>
              <w:rPr>
                <w:rFonts w:hint="eastAsia"/>
              </w:rPr>
              <w:t>条</w:t>
            </w:r>
          </w:p>
        </w:tc>
        <w:tc>
          <w:tcPr>
            <w:tcW w:w="3969" w:type="dxa"/>
          </w:tcPr>
          <w:p w:rsidR="00E233CD" w:rsidRDefault="00E233CD" w:rsidP="00881847">
            <w:pPr>
              <w:pStyle w:val="a3"/>
              <w:numPr>
                <w:ilvl w:val="0"/>
                <w:numId w:val="38"/>
              </w:numPr>
              <w:spacing w:line="276" w:lineRule="auto"/>
              <w:ind w:firstLineChars="0"/>
              <w:jc w:val="left"/>
            </w:pPr>
            <w:r>
              <w:rPr>
                <w:rFonts w:hint="eastAsia"/>
              </w:rPr>
              <w:t>接收端</w:t>
            </w:r>
            <w:r>
              <w:t>登录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用户</w:t>
            </w:r>
          </w:p>
          <w:p w:rsidR="00E233CD" w:rsidRDefault="00E233CD" w:rsidP="00881847">
            <w:pPr>
              <w:pStyle w:val="a3"/>
              <w:numPr>
                <w:ilvl w:val="0"/>
                <w:numId w:val="38"/>
              </w:numPr>
              <w:spacing w:line="276" w:lineRule="auto"/>
              <w:ind w:firstLineChars="0"/>
              <w:jc w:val="left"/>
            </w:pPr>
            <w:r>
              <w:rPr>
                <w:rFonts w:hint="eastAsia"/>
              </w:rPr>
              <w:t>发送端</w:t>
            </w:r>
            <w:r>
              <w:t>2</w:t>
            </w:r>
            <w:r>
              <w:rPr>
                <w:rFonts w:hint="eastAsia"/>
              </w:rPr>
              <w:t>个</w:t>
            </w:r>
            <w:r>
              <w:t>线程</w:t>
            </w:r>
            <w:r>
              <w:rPr>
                <w:rFonts w:hint="eastAsia"/>
              </w:rPr>
              <w:t>发送</w:t>
            </w:r>
            <w:r w:rsidR="0056331F">
              <w:rPr>
                <w:rFonts w:hint="eastAsia"/>
              </w:rPr>
              <w:t>通知</w:t>
            </w:r>
          </w:p>
          <w:p w:rsidR="00E233CD" w:rsidRDefault="00E233CD" w:rsidP="00541E4C">
            <w:pPr>
              <w:pStyle w:val="a3"/>
              <w:numPr>
                <w:ilvl w:val="0"/>
                <w:numId w:val="38"/>
              </w:numPr>
              <w:spacing w:line="276" w:lineRule="auto"/>
              <w:ind w:firstLineChars="0"/>
              <w:jc w:val="left"/>
            </w:pPr>
            <w:r>
              <w:rPr>
                <w:rFonts w:hint="eastAsia"/>
              </w:rPr>
              <w:t>查看</w:t>
            </w:r>
            <w:r>
              <w:t>接收端</w:t>
            </w:r>
            <w:r>
              <w:rPr>
                <w:rFonts w:hint="eastAsia"/>
              </w:rPr>
              <w:t>接收</w:t>
            </w:r>
            <w:r w:rsidR="002215FB">
              <w:rPr>
                <w:rFonts w:hint="eastAsia"/>
              </w:rPr>
              <w:t>通知</w:t>
            </w:r>
            <w:r>
              <w:t>速率</w:t>
            </w:r>
          </w:p>
        </w:tc>
        <w:tc>
          <w:tcPr>
            <w:tcW w:w="1984" w:type="dxa"/>
            <w:vAlign w:val="center"/>
          </w:tcPr>
          <w:p w:rsidR="00E233CD" w:rsidRPr="00714137" w:rsidRDefault="00E233CD" w:rsidP="003A0C9C">
            <w:pPr>
              <w:spacing w:line="276" w:lineRule="auto"/>
              <w:jc w:val="center"/>
            </w:pPr>
            <w:r>
              <w:t>1</w:t>
            </w:r>
            <w:r>
              <w:rPr>
                <w:rFonts w:hint="eastAsia"/>
              </w:rPr>
              <w:t>000</w:t>
            </w:r>
            <w:r>
              <w:rPr>
                <w:rFonts w:hint="eastAsia"/>
              </w:rPr>
              <w:t>条</w:t>
            </w:r>
            <w:r>
              <w:rPr>
                <w:rFonts w:hint="eastAsia"/>
              </w:rPr>
              <w:t>/s</w:t>
            </w:r>
          </w:p>
        </w:tc>
        <w:tc>
          <w:tcPr>
            <w:tcW w:w="1985" w:type="dxa"/>
            <w:vAlign w:val="center"/>
          </w:tcPr>
          <w:p w:rsidR="00E233CD" w:rsidRPr="00714137" w:rsidRDefault="00C14D2B" w:rsidP="00161287">
            <w:pPr>
              <w:spacing w:line="276" w:lineRule="auto"/>
              <w:ind w:firstLineChars="300" w:firstLine="630"/>
            </w:pPr>
            <w:r>
              <w:t>106</w:t>
            </w:r>
            <w:r w:rsidR="00E233CD">
              <w:rPr>
                <w:rFonts w:hint="eastAsia"/>
              </w:rPr>
              <w:t>条</w:t>
            </w:r>
            <w:r w:rsidR="00E233CD">
              <w:rPr>
                <w:rFonts w:hint="eastAsia"/>
              </w:rPr>
              <w:t>/s</w:t>
            </w:r>
          </w:p>
        </w:tc>
      </w:tr>
      <w:tr w:rsidR="00E233CD" w:rsidTr="00E233CD">
        <w:trPr>
          <w:jc w:val="center"/>
        </w:trPr>
        <w:tc>
          <w:tcPr>
            <w:tcW w:w="1129" w:type="dxa"/>
            <w:vAlign w:val="center"/>
          </w:tcPr>
          <w:p w:rsidR="00E233CD" w:rsidRDefault="00927F37" w:rsidP="00881847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2552" w:type="dxa"/>
            <w:vAlign w:val="center"/>
          </w:tcPr>
          <w:p w:rsidR="00E233CD" w:rsidRDefault="00E233CD" w:rsidP="00813121">
            <w:pPr>
              <w:spacing w:line="276" w:lineRule="auto"/>
              <w:jc w:val="left"/>
            </w:pPr>
            <w:r>
              <w:rPr>
                <w:rFonts w:hint="eastAsia"/>
              </w:rPr>
              <w:t>发送端</w:t>
            </w:r>
            <w:r>
              <w:t>每秒发送</w:t>
            </w:r>
            <w:r>
              <w:t>5000</w:t>
            </w:r>
            <w:r>
              <w:rPr>
                <w:rFonts w:hint="eastAsia"/>
              </w:rPr>
              <w:t>条</w:t>
            </w:r>
          </w:p>
        </w:tc>
        <w:tc>
          <w:tcPr>
            <w:tcW w:w="3969" w:type="dxa"/>
          </w:tcPr>
          <w:p w:rsidR="00E233CD" w:rsidRDefault="00E233CD" w:rsidP="00382768">
            <w:pPr>
              <w:pStyle w:val="a3"/>
              <w:numPr>
                <w:ilvl w:val="0"/>
                <w:numId w:val="42"/>
              </w:numPr>
              <w:spacing w:line="276" w:lineRule="auto"/>
              <w:ind w:firstLineChars="0"/>
              <w:jc w:val="left"/>
            </w:pPr>
            <w:r>
              <w:rPr>
                <w:rFonts w:hint="eastAsia"/>
              </w:rPr>
              <w:t>接收端</w:t>
            </w:r>
            <w:r>
              <w:t>登录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用户</w:t>
            </w:r>
          </w:p>
          <w:p w:rsidR="00E233CD" w:rsidRDefault="00E233CD" w:rsidP="00382768">
            <w:pPr>
              <w:pStyle w:val="a3"/>
              <w:numPr>
                <w:ilvl w:val="0"/>
                <w:numId w:val="42"/>
              </w:numPr>
              <w:spacing w:line="276" w:lineRule="auto"/>
              <w:ind w:firstLineChars="0"/>
              <w:jc w:val="left"/>
            </w:pPr>
            <w:r>
              <w:rPr>
                <w:rFonts w:hint="eastAsia"/>
              </w:rPr>
              <w:t>发送端</w:t>
            </w:r>
            <w:r>
              <w:t>10</w:t>
            </w:r>
            <w:r>
              <w:rPr>
                <w:rFonts w:hint="eastAsia"/>
              </w:rPr>
              <w:t>个</w:t>
            </w:r>
            <w:r>
              <w:t>线程</w:t>
            </w:r>
            <w:r>
              <w:rPr>
                <w:rFonts w:hint="eastAsia"/>
              </w:rPr>
              <w:t>发送</w:t>
            </w:r>
            <w:r w:rsidR="002215FB">
              <w:rPr>
                <w:rFonts w:hint="eastAsia"/>
              </w:rPr>
              <w:t>通知</w:t>
            </w:r>
          </w:p>
          <w:p w:rsidR="00E233CD" w:rsidRDefault="00E233CD" w:rsidP="00541E4C">
            <w:pPr>
              <w:pStyle w:val="a3"/>
              <w:numPr>
                <w:ilvl w:val="0"/>
                <w:numId w:val="42"/>
              </w:numPr>
              <w:spacing w:line="276" w:lineRule="auto"/>
              <w:ind w:firstLineChars="0"/>
              <w:jc w:val="left"/>
            </w:pPr>
            <w:r>
              <w:rPr>
                <w:rFonts w:hint="eastAsia"/>
              </w:rPr>
              <w:lastRenderedPageBreak/>
              <w:t>查看</w:t>
            </w:r>
            <w:r>
              <w:t>接收端</w:t>
            </w:r>
            <w:r>
              <w:rPr>
                <w:rFonts w:hint="eastAsia"/>
              </w:rPr>
              <w:t>接收</w:t>
            </w:r>
            <w:r w:rsidR="002215FB">
              <w:rPr>
                <w:rFonts w:hint="eastAsia"/>
              </w:rPr>
              <w:t>通知</w:t>
            </w:r>
            <w:r>
              <w:t>速率</w:t>
            </w:r>
          </w:p>
        </w:tc>
        <w:tc>
          <w:tcPr>
            <w:tcW w:w="1984" w:type="dxa"/>
            <w:vAlign w:val="center"/>
          </w:tcPr>
          <w:p w:rsidR="00E233CD" w:rsidRDefault="00E233CD" w:rsidP="003A0C9C">
            <w:pPr>
              <w:spacing w:line="276" w:lineRule="auto"/>
              <w:jc w:val="center"/>
            </w:pPr>
            <w:r>
              <w:rPr>
                <w:rFonts w:hint="eastAsia"/>
              </w:rPr>
              <w:lastRenderedPageBreak/>
              <w:t>5000</w:t>
            </w:r>
            <w:r>
              <w:rPr>
                <w:rFonts w:hint="eastAsia"/>
              </w:rPr>
              <w:t>条</w:t>
            </w:r>
            <w:r>
              <w:t>/s</w:t>
            </w:r>
          </w:p>
        </w:tc>
        <w:tc>
          <w:tcPr>
            <w:tcW w:w="1985" w:type="dxa"/>
            <w:vAlign w:val="center"/>
          </w:tcPr>
          <w:p w:rsidR="00E233CD" w:rsidRDefault="00F75258" w:rsidP="00BF5EA2">
            <w:pPr>
              <w:spacing w:line="276" w:lineRule="auto"/>
              <w:ind w:firstLineChars="300" w:firstLine="630"/>
            </w:pPr>
            <w:r>
              <w:t>106</w:t>
            </w:r>
            <w:r w:rsidR="00E233CD">
              <w:rPr>
                <w:rFonts w:hint="eastAsia"/>
              </w:rPr>
              <w:t>条</w:t>
            </w:r>
            <w:r w:rsidR="00E233CD">
              <w:rPr>
                <w:rFonts w:hint="eastAsia"/>
              </w:rPr>
              <w:t>/</w:t>
            </w:r>
            <w:r w:rsidR="00E233CD">
              <w:t>s</w:t>
            </w:r>
          </w:p>
        </w:tc>
      </w:tr>
    </w:tbl>
    <w:p w:rsidR="00BC2249" w:rsidRPr="00A62329" w:rsidRDefault="00BC2249" w:rsidP="00ED7CC2"/>
    <w:p w:rsidR="00E83631" w:rsidRDefault="006932AB" w:rsidP="00115EFA">
      <w:pPr>
        <w:pStyle w:val="4"/>
      </w:pPr>
      <w:r>
        <w:rPr>
          <w:rFonts w:hint="eastAsia"/>
        </w:rPr>
        <w:t>三</w:t>
      </w:r>
      <w:r>
        <w:t>、</w:t>
      </w:r>
      <w:r w:rsidR="005A4F2D">
        <w:t>性能测试</w:t>
      </w:r>
      <w:r w:rsidR="005A4F2D">
        <w:rPr>
          <w:rFonts w:hint="eastAsia"/>
        </w:rPr>
        <w:t>结果</w:t>
      </w:r>
      <w:r w:rsidR="005A4F2D">
        <w:t>分析</w:t>
      </w:r>
    </w:p>
    <w:p w:rsidR="00AD43F1" w:rsidRDefault="00AD43F1" w:rsidP="0061256E"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：每秒</w:t>
      </w:r>
      <w:r>
        <w:t>发送</w:t>
      </w:r>
      <w:r>
        <w:rPr>
          <w:rFonts w:hint="eastAsia"/>
        </w:rPr>
        <w:t>50</w:t>
      </w:r>
      <w:r>
        <w:rPr>
          <w:rFonts w:hint="eastAsia"/>
        </w:rPr>
        <w:t>条</w:t>
      </w:r>
      <w:r w:rsidR="004A3F2E">
        <w:rPr>
          <w:rFonts w:hint="eastAsia"/>
        </w:rPr>
        <w:t>通知</w:t>
      </w:r>
      <w:r>
        <w:t>时，</w:t>
      </w:r>
      <w:r>
        <w:rPr>
          <w:rFonts w:hint="eastAsia"/>
        </w:rPr>
        <w:t>接收端</w:t>
      </w:r>
      <w:r>
        <w:t>接收</w:t>
      </w:r>
      <w:r>
        <w:rPr>
          <w:rFonts w:hint="eastAsia"/>
        </w:rPr>
        <w:t>速率</w:t>
      </w:r>
      <w:r>
        <w:t>与发送端一致，此时</w:t>
      </w:r>
      <w:r>
        <w:rPr>
          <w:rFonts w:hint="eastAsia"/>
        </w:rPr>
        <w:t>系统</w:t>
      </w:r>
      <w:r>
        <w:t>转发消息能力正常。</w:t>
      </w:r>
      <w:r w:rsidR="00EE626D">
        <w:rPr>
          <w:rFonts w:hint="eastAsia"/>
        </w:rPr>
        <w:t>见</w:t>
      </w:r>
      <w:r w:rsidR="00EE626D">
        <w:t>下图：</w:t>
      </w:r>
    </w:p>
    <w:p w:rsidR="00EE626D" w:rsidRPr="00AD43F1" w:rsidRDefault="0009432D" w:rsidP="0009432D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315163" cy="263879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图0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A32" w:rsidRDefault="001D2E8C" w:rsidP="0061256E">
      <w:r>
        <w:rPr>
          <w:rFonts w:hint="eastAsia"/>
        </w:rPr>
        <w:t>场景</w:t>
      </w:r>
      <w:r w:rsidR="006A2A32">
        <w:rPr>
          <w:rFonts w:hint="eastAsia"/>
        </w:rPr>
        <w:t>2</w:t>
      </w:r>
      <w:r w:rsidR="006A2A32">
        <w:rPr>
          <w:rFonts w:hint="eastAsia"/>
        </w:rPr>
        <w:t>：</w:t>
      </w:r>
      <w:r w:rsidR="006A2A32">
        <w:t>发送端发送</w:t>
      </w:r>
      <w:r w:rsidR="00A40586">
        <w:rPr>
          <w:rFonts w:hint="eastAsia"/>
        </w:rPr>
        <w:t>通知</w:t>
      </w:r>
      <w:r w:rsidR="006A2A32">
        <w:t>速率</w:t>
      </w:r>
      <w:r w:rsidR="0009432D">
        <w:rPr>
          <w:rFonts w:hint="eastAsia"/>
        </w:rPr>
        <w:t>为</w:t>
      </w:r>
      <w:r w:rsidR="006A2A32">
        <w:rPr>
          <w:rFonts w:hint="eastAsia"/>
        </w:rPr>
        <w:t>500</w:t>
      </w:r>
      <w:r w:rsidR="006A2A32">
        <w:rPr>
          <w:rFonts w:hint="eastAsia"/>
        </w:rPr>
        <w:t>条</w:t>
      </w:r>
      <w:r w:rsidR="006A2A32">
        <w:rPr>
          <w:rFonts w:hint="eastAsia"/>
        </w:rPr>
        <w:t>/</w:t>
      </w:r>
      <w:r w:rsidR="006A2A32">
        <w:t>s</w:t>
      </w:r>
      <w:r w:rsidR="006A2A32">
        <w:t>时，接收</w:t>
      </w:r>
      <w:r w:rsidR="00A40586">
        <w:rPr>
          <w:rFonts w:hint="eastAsia"/>
        </w:rPr>
        <w:t>通知</w:t>
      </w:r>
      <w:r w:rsidR="006A2A32">
        <w:t>速率</w:t>
      </w:r>
      <w:r w:rsidR="006A2A32">
        <w:rPr>
          <w:rFonts w:hint="eastAsia"/>
        </w:rPr>
        <w:t>远</w:t>
      </w:r>
      <w:r w:rsidR="006A2A32">
        <w:t>小于发送速率。</w:t>
      </w:r>
      <w:r w:rsidR="002C05D4">
        <w:rPr>
          <w:rFonts w:hint="eastAsia"/>
        </w:rPr>
        <w:t>此时</w:t>
      </w:r>
      <w:r w:rsidR="002C05D4">
        <w:t>，系统</w:t>
      </w:r>
      <w:r w:rsidR="002C05D4">
        <w:rPr>
          <w:rFonts w:hint="eastAsia"/>
        </w:rPr>
        <w:t>处理</w:t>
      </w:r>
      <w:r w:rsidR="002C05D4">
        <w:t>消息</w:t>
      </w:r>
      <w:r w:rsidR="008B385B">
        <w:rPr>
          <w:rFonts w:hint="eastAsia"/>
        </w:rPr>
        <w:t>的能力</w:t>
      </w:r>
      <w:r w:rsidR="00B61DF8">
        <w:rPr>
          <w:rFonts w:hint="eastAsia"/>
        </w:rPr>
        <w:t>已</w:t>
      </w:r>
      <w:r w:rsidR="00B61DF8">
        <w:t>显示</w:t>
      </w:r>
      <w:r w:rsidR="008B385B">
        <w:t>不足</w:t>
      </w:r>
      <w:r w:rsidR="002C05D4">
        <w:t>。</w:t>
      </w:r>
    </w:p>
    <w:p w:rsidR="00BD27D5" w:rsidRPr="00FA30BF" w:rsidRDefault="006A2A32" w:rsidP="0061256E">
      <w:r>
        <w:rPr>
          <w:rFonts w:hint="eastAsia"/>
        </w:rPr>
        <w:t>场景</w:t>
      </w:r>
      <w:r>
        <w:rPr>
          <w:rFonts w:hint="eastAsia"/>
        </w:rPr>
        <w:t>3</w:t>
      </w:r>
      <w:r>
        <w:t>-4</w:t>
      </w:r>
      <w:r w:rsidR="001D2E8C">
        <w:t>，</w:t>
      </w:r>
      <w:r w:rsidR="0061256E">
        <w:rPr>
          <w:rFonts w:hint="eastAsia"/>
        </w:rPr>
        <w:t>当</w:t>
      </w:r>
      <w:r w:rsidR="0061256E">
        <w:t>发送端</w:t>
      </w:r>
      <w:r w:rsidR="0061256E">
        <w:rPr>
          <w:rFonts w:hint="eastAsia"/>
        </w:rPr>
        <w:t>逐步</w:t>
      </w:r>
      <w:r w:rsidR="0061256E">
        <w:t>加大发送</w:t>
      </w:r>
      <w:r w:rsidR="00A40586">
        <w:rPr>
          <w:rFonts w:hint="eastAsia"/>
        </w:rPr>
        <w:t>通知</w:t>
      </w:r>
      <w:r w:rsidR="0061256E">
        <w:t>速率时</w:t>
      </w:r>
      <w:r w:rsidR="0061256E">
        <w:rPr>
          <w:rFonts w:hint="eastAsia"/>
        </w:rPr>
        <w:t>，</w:t>
      </w:r>
      <w:r>
        <w:rPr>
          <w:rFonts w:hint="eastAsia"/>
        </w:rPr>
        <w:t>接收</w:t>
      </w:r>
      <w:r w:rsidR="00A40586">
        <w:rPr>
          <w:rFonts w:hint="eastAsia"/>
        </w:rPr>
        <w:t>通知</w:t>
      </w:r>
      <w:r>
        <w:t>速率与场景</w:t>
      </w:r>
      <w:r>
        <w:rPr>
          <w:rFonts w:hint="eastAsia"/>
        </w:rPr>
        <w:t>2</w:t>
      </w:r>
      <w:r>
        <w:rPr>
          <w:rFonts w:hint="eastAsia"/>
        </w:rPr>
        <w:t>相差</w:t>
      </w:r>
      <w:r>
        <w:t>不大，</w:t>
      </w:r>
      <w:r w:rsidR="001D2E8C">
        <w:t>接收</w:t>
      </w:r>
      <w:r w:rsidR="00A40586">
        <w:rPr>
          <w:rFonts w:hint="eastAsia"/>
        </w:rPr>
        <w:t>通知</w:t>
      </w:r>
      <w:r w:rsidR="001D2E8C">
        <w:t>速率</w:t>
      </w:r>
      <w:r>
        <w:rPr>
          <w:rFonts w:hint="eastAsia"/>
        </w:rPr>
        <w:t>整体</w:t>
      </w:r>
      <w:r w:rsidR="001D2E8C">
        <w:t>区间范围</w:t>
      </w:r>
      <w:r w:rsidR="000074D9">
        <w:rPr>
          <w:rFonts w:hint="eastAsia"/>
        </w:rPr>
        <w:t>均在</w:t>
      </w:r>
      <w:r w:rsidR="001D2E8C">
        <w:rPr>
          <w:rFonts w:hint="eastAsia"/>
        </w:rPr>
        <w:t>[</w:t>
      </w:r>
      <w:r w:rsidR="00E9688F">
        <w:t>98</w:t>
      </w:r>
      <w:r w:rsidR="001D2E8C">
        <w:rPr>
          <w:rFonts w:hint="eastAsia"/>
        </w:rPr>
        <w:t>,</w:t>
      </w:r>
      <w:r w:rsidR="00C61274">
        <w:t>125</w:t>
      </w:r>
      <w:r w:rsidR="001D2E8C">
        <w:rPr>
          <w:rFonts w:hint="eastAsia"/>
        </w:rPr>
        <w:t>]</w:t>
      </w:r>
      <w:r w:rsidR="001D2E8C">
        <w:rPr>
          <w:rFonts w:hint="eastAsia"/>
        </w:rPr>
        <w:t>，</w:t>
      </w:r>
      <w:r w:rsidR="001D2E8C">
        <w:t>平均</w:t>
      </w:r>
      <w:r w:rsidR="00B50C79">
        <w:rPr>
          <w:rFonts w:hint="eastAsia"/>
        </w:rPr>
        <w:t>接收</w:t>
      </w:r>
      <w:r w:rsidR="00C958C9">
        <w:rPr>
          <w:rFonts w:hint="eastAsia"/>
        </w:rPr>
        <w:t>通知</w:t>
      </w:r>
      <w:r w:rsidR="001D2E8C">
        <w:t>速率</w:t>
      </w:r>
      <w:r w:rsidR="005D04F3">
        <w:rPr>
          <w:rFonts w:hint="eastAsia"/>
        </w:rPr>
        <w:t>为</w:t>
      </w:r>
      <w:r w:rsidR="001D2E8C">
        <w:rPr>
          <w:rFonts w:hint="eastAsia"/>
        </w:rPr>
        <w:t>10</w:t>
      </w:r>
      <w:r w:rsidR="0047547B">
        <w:t>8</w:t>
      </w:r>
      <w:r w:rsidR="001D2E8C">
        <w:rPr>
          <w:rFonts w:hint="eastAsia"/>
        </w:rPr>
        <w:t>条</w:t>
      </w:r>
      <w:r w:rsidR="001D2E8C">
        <w:rPr>
          <w:rFonts w:hint="eastAsia"/>
        </w:rPr>
        <w:t>/</w:t>
      </w:r>
      <w:r w:rsidR="001D2E8C">
        <w:t>s</w:t>
      </w:r>
      <w:r w:rsidR="003E7584">
        <w:rPr>
          <w:rFonts w:hint="eastAsia"/>
        </w:rPr>
        <w:t>，可推断系统</w:t>
      </w:r>
      <w:r w:rsidR="003E7584">
        <w:t>转发消息能力</w:t>
      </w:r>
      <w:r w:rsidR="0009432D">
        <w:rPr>
          <w:rFonts w:hint="eastAsia"/>
        </w:rPr>
        <w:t>处于</w:t>
      </w:r>
      <w:r w:rsidR="00613A16">
        <w:rPr>
          <w:rFonts w:hint="eastAsia"/>
        </w:rPr>
        <w:t>瓶颈</w:t>
      </w:r>
      <w:r w:rsidR="0009432D">
        <w:rPr>
          <w:rFonts w:hint="eastAsia"/>
        </w:rPr>
        <w:t>状态</w:t>
      </w:r>
      <w:r w:rsidR="0061256E">
        <w:t>。</w:t>
      </w:r>
    </w:p>
    <w:p w:rsidR="00115EFA" w:rsidRPr="00FA30BF" w:rsidRDefault="0047547B" w:rsidP="006C4411">
      <w:pPr>
        <w:jc w:val="center"/>
      </w:pPr>
      <w:r>
        <w:rPr>
          <w:noProof/>
        </w:rPr>
        <w:drawing>
          <wp:inline distT="0" distB="0" distL="0" distR="0">
            <wp:extent cx="3391373" cy="278168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截图0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EFA" w:rsidRPr="00FA30BF" w:rsidSect="00FC14FE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704E3"/>
    <w:multiLevelType w:val="hybridMultilevel"/>
    <w:tmpl w:val="42005E90"/>
    <w:lvl w:ilvl="0" w:tplc="1E9E1B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2871B05"/>
    <w:multiLevelType w:val="hybridMultilevel"/>
    <w:tmpl w:val="22B26A98"/>
    <w:lvl w:ilvl="0" w:tplc="1D6AA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9137DC"/>
    <w:multiLevelType w:val="hybridMultilevel"/>
    <w:tmpl w:val="2EE8096C"/>
    <w:lvl w:ilvl="0" w:tplc="1C2C0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C85E95"/>
    <w:multiLevelType w:val="hybridMultilevel"/>
    <w:tmpl w:val="A968653A"/>
    <w:lvl w:ilvl="0" w:tplc="AB66E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EE41CE"/>
    <w:multiLevelType w:val="hybridMultilevel"/>
    <w:tmpl w:val="12103832"/>
    <w:lvl w:ilvl="0" w:tplc="E8548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A0047C8"/>
    <w:multiLevelType w:val="hybridMultilevel"/>
    <w:tmpl w:val="1BDE9862"/>
    <w:lvl w:ilvl="0" w:tplc="C9CE5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C902686"/>
    <w:multiLevelType w:val="hybridMultilevel"/>
    <w:tmpl w:val="1BDE9862"/>
    <w:lvl w:ilvl="0" w:tplc="C9CE5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F0970FA"/>
    <w:multiLevelType w:val="hybridMultilevel"/>
    <w:tmpl w:val="A968653A"/>
    <w:lvl w:ilvl="0" w:tplc="AB66E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0400825"/>
    <w:multiLevelType w:val="hybridMultilevel"/>
    <w:tmpl w:val="9F002D90"/>
    <w:lvl w:ilvl="0" w:tplc="CDA01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793060A"/>
    <w:multiLevelType w:val="hybridMultilevel"/>
    <w:tmpl w:val="A968653A"/>
    <w:lvl w:ilvl="0" w:tplc="AB66E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9935F85"/>
    <w:multiLevelType w:val="hybridMultilevel"/>
    <w:tmpl w:val="12103832"/>
    <w:lvl w:ilvl="0" w:tplc="E8548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9F917C8"/>
    <w:multiLevelType w:val="hybridMultilevel"/>
    <w:tmpl w:val="A968653A"/>
    <w:lvl w:ilvl="0" w:tplc="AB66E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E1243BA"/>
    <w:multiLevelType w:val="hybridMultilevel"/>
    <w:tmpl w:val="B0182220"/>
    <w:lvl w:ilvl="0" w:tplc="074C4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E3F140A"/>
    <w:multiLevelType w:val="hybridMultilevel"/>
    <w:tmpl w:val="12103832"/>
    <w:lvl w:ilvl="0" w:tplc="E8548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24F6115"/>
    <w:multiLevelType w:val="hybridMultilevel"/>
    <w:tmpl w:val="03D8F19A"/>
    <w:lvl w:ilvl="0" w:tplc="5828926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AB93932"/>
    <w:multiLevelType w:val="hybridMultilevel"/>
    <w:tmpl w:val="617069BE"/>
    <w:lvl w:ilvl="0" w:tplc="5D76F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457BCD"/>
    <w:multiLevelType w:val="hybridMultilevel"/>
    <w:tmpl w:val="1A7A130C"/>
    <w:lvl w:ilvl="0" w:tplc="297CF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0736535"/>
    <w:multiLevelType w:val="hybridMultilevel"/>
    <w:tmpl w:val="D2349E44"/>
    <w:lvl w:ilvl="0" w:tplc="7B5CD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2D14AA5"/>
    <w:multiLevelType w:val="hybridMultilevel"/>
    <w:tmpl w:val="A968653A"/>
    <w:lvl w:ilvl="0" w:tplc="AB66E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5CE6174"/>
    <w:multiLevelType w:val="hybridMultilevel"/>
    <w:tmpl w:val="EBDC12D6"/>
    <w:lvl w:ilvl="0" w:tplc="7D468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18305A1"/>
    <w:multiLevelType w:val="hybridMultilevel"/>
    <w:tmpl w:val="930CD766"/>
    <w:lvl w:ilvl="0" w:tplc="B0F4FAFE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1">
    <w:nsid w:val="41C91078"/>
    <w:multiLevelType w:val="hybridMultilevel"/>
    <w:tmpl w:val="67D49AFA"/>
    <w:lvl w:ilvl="0" w:tplc="07E42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24F00F9"/>
    <w:multiLevelType w:val="hybridMultilevel"/>
    <w:tmpl w:val="1BDE9862"/>
    <w:lvl w:ilvl="0" w:tplc="C9CE5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3845FD2"/>
    <w:multiLevelType w:val="hybridMultilevel"/>
    <w:tmpl w:val="12103832"/>
    <w:lvl w:ilvl="0" w:tplc="E8548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432703F"/>
    <w:multiLevelType w:val="hybridMultilevel"/>
    <w:tmpl w:val="6E366558"/>
    <w:lvl w:ilvl="0" w:tplc="44C0D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4B7535B"/>
    <w:multiLevelType w:val="hybridMultilevel"/>
    <w:tmpl w:val="A968653A"/>
    <w:lvl w:ilvl="0" w:tplc="AB66E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4B87E65"/>
    <w:multiLevelType w:val="hybridMultilevel"/>
    <w:tmpl w:val="A9989EC2"/>
    <w:lvl w:ilvl="0" w:tplc="475E6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5EE7309"/>
    <w:multiLevelType w:val="hybridMultilevel"/>
    <w:tmpl w:val="02026C8C"/>
    <w:lvl w:ilvl="0" w:tplc="68761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8EE0491"/>
    <w:multiLevelType w:val="hybridMultilevel"/>
    <w:tmpl w:val="D2349E44"/>
    <w:lvl w:ilvl="0" w:tplc="7B5CD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C9E1746"/>
    <w:multiLevelType w:val="hybridMultilevel"/>
    <w:tmpl w:val="6BA64E98"/>
    <w:lvl w:ilvl="0" w:tplc="E12E4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DF62417"/>
    <w:multiLevelType w:val="hybridMultilevel"/>
    <w:tmpl w:val="D2349E44"/>
    <w:lvl w:ilvl="0" w:tplc="7B5CD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21C5332"/>
    <w:multiLevelType w:val="hybridMultilevel"/>
    <w:tmpl w:val="12103832"/>
    <w:lvl w:ilvl="0" w:tplc="E8548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2B65ECC"/>
    <w:multiLevelType w:val="hybridMultilevel"/>
    <w:tmpl w:val="A968653A"/>
    <w:lvl w:ilvl="0" w:tplc="AB66E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30E0486"/>
    <w:multiLevelType w:val="hybridMultilevel"/>
    <w:tmpl w:val="56C6547C"/>
    <w:lvl w:ilvl="0" w:tplc="927E73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>
    <w:nsid w:val="572871AC"/>
    <w:multiLevelType w:val="hybridMultilevel"/>
    <w:tmpl w:val="A968653A"/>
    <w:lvl w:ilvl="0" w:tplc="AB66E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94730BF"/>
    <w:multiLevelType w:val="hybridMultilevel"/>
    <w:tmpl w:val="1BDE9862"/>
    <w:lvl w:ilvl="0" w:tplc="C9CE5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7422799"/>
    <w:multiLevelType w:val="hybridMultilevel"/>
    <w:tmpl w:val="5B8C8286"/>
    <w:lvl w:ilvl="0" w:tplc="40706A4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8F557C4"/>
    <w:multiLevelType w:val="hybridMultilevel"/>
    <w:tmpl w:val="9F38C978"/>
    <w:lvl w:ilvl="0" w:tplc="AD68E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CD8719D"/>
    <w:multiLevelType w:val="hybridMultilevel"/>
    <w:tmpl w:val="A968653A"/>
    <w:lvl w:ilvl="0" w:tplc="AB66E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E7A1101"/>
    <w:multiLevelType w:val="hybridMultilevel"/>
    <w:tmpl w:val="D2349E44"/>
    <w:lvl w:ilvl="0" w:tplc="7B5CD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06B1BC0"/>
    <w:multiLevelType w:val="hybridMultilevel"/>
    <w:tmpl w:val="A968653A"/>
    <w:lvl w:ilvl="0" w:tplc="AB66E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0C46687"/>
    <w:multiLevelType w:val="hybridMultilevel"/>
    <w:tmpl w:val="1BDE9862"/>
    <w:lvl w:ilvl="0" w:tplc="C9CE5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F720D6F"/>
    <w:multiLevelType w:val="hybridMultilevel"/>
    <w:tmpl w:val="A968653A"/>
    <w:lvl w:ilvl="0" w:tplc="AB66E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6"/>
  </w:num>
  <w:num w:numId="3">
    <w:abstractNumId w:val="33"/>
  </w:num>
  <w:num w:numId="4">
    <w:abstractNumId w:val="0"/>
  </w:num>
  <w:num w:numId="5">
    <w:abstractNumId w:val="20"/>
  </w:num>
  <w:num w:numId="6">
    <w:abstractNumId w:val="14"/>
  </w:num>
  <w:num w:numId="7">
    <w:abstractNumId w:val="42"/>
  </w:num>
  <w:num w:numId="8">
    <w:abstractNumId w:val="6"/>
  </w:num>
  <w:num w:numId="9">
    <w:abstractNumId w:val="10"/>
  </w:num>
  <w:num w:numId="10">
    <w:abstractNumId w:val="30"/>
  </w:num>
  <w:num w:numId="11">
    <w:abstractNumId w:val="15"/>
  </w:num>
  <w:num w:numId="12">
    <w:abstractNumId w:val="2"/>
  </w:num>
  <w:num w:numId="13">
    <w:abstractNumId w:val="29"/>
  </w:num>
  <w:num w:numId="14">
    <w:abstractNumId w:val="26"/>
  </w:num>
  <w:num w:numId="15">
    <w:abstractNumId w:val="12"/>
  </w:num>
  <w:num w:numId="16">
    <w:abstractNumId w:val="19"/>
  </w:num>
  <w:num w:numId="17">
    <w:abstractNumId w:val="16"/>
  </w:num>
  <w:num w:numId="18">
    <w:abstractNumId w:val="37"/>
  </w:num>
  <w:num w:numId="19">
    <w:abstractNumId w:val="1"/>
  </w:num>
  <w:num w:numId="20">
    <w:abstractNumId w:val="24"/>
  </w:num>
  <w:num w:numId="21">
    <w:abstractNumId w:val="21"/>
  </w:num>
  <w:num w:numId="22">
    <w:abstractNumId w:val="27"/>
  </w:num>
  <w:num w:numId="23">
    <w:abstractNumId w:val="9"/>
  </w:num>
  <w:num w:numId="24">
    <w:abstractNumId w:val="35"/>
  </w:num>
  <w:num w:numId="25">
    <w:abstractNumId w:val="31"/>
  </w:num>
  <w:num w:numId="26">
    <w:abstractNumId w:val="39"/>
  </w:num>
  <w:num w:numId="27">
    <w:abstractNumId w:val="11"/>
  </w:num>
  <w:num w:numId="28">
    <w:abstractNumId w:val="5"/>
  </w:num>
  <w:num w:numId="29">
    <w:abstractNumId w:val="4"/>
  </w:num>
  <w:num w:numId="30">
    <w:abstractNumId w:val="17"/>
  </w:num>
  <w:num w:numId="31">
    <w:abstractNumId w:val="40"/>
  </w:num>
  <w:num w:numId="32">
    <w:abstractNumId w:val="22"/>
  </w:num>
  <w:num w:numId="33">
    <w:abstractNumId w:val="23"/>
  </w:num>
  <w:num w:numId="34">
    <w:abstractNumId w:val="28"/>
  </w:num>
  <w:num w:numId="35">
    <w:abstractNumId w:val="38"/>
  </w:num>
  <w:num w:numId="36">
    <w:abstractNumId w:val="41"/>
  </w:num>
  <w:num w:numId="37">
    <w:abstractNumId w:val="13"/>
  </w:num>
  <w:num w:numId="38">
    <w:abstractNumId w:val="3"/>
  </w:num>
  <w:num w:numId="39">
    <w:abstractNumId w:val="18"/>
  </w:num>
  <w:num w:numId="40">
    <w:abstractNumId w:val="25"/>
  </w:num>
  <w:num w:numId="41">
    <w:abstractNumId w:val="7"/>
  </w:num>
  <w:num w:numId="42">
    <w:abstractNumId w:val="34"/>
  </w:num>
  <w:num w:numId="4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BC9"/>
    <w:rsid w:val="00000EF3"/>
    <w:rsid w:val="00001135"/>
    <w:rsid w:val="00001A58"/>
    <w:rsid w:val="000024FB"/>
    <w:rsid w:val="00002DCD"/>
    <w:rsid w:val="0000319A"/>
    <w:rsid w:val="00003252"/>
    <w:rsid w:val="000034DF"/>
    <w:rsid w:val="00005216"/>
    <w:rsid w:val="00006371"/>
    <w:rsid w:val="00006945"/>
    <w:rsid w:val="000070A0"/>
    <w:rsid w:val="000070C8"/>
    <w:rsid w:val="000074D9"/>
    <w:rsid w:val="00007EC0"/>
    <w:rsid w:val="000112CB"/>
    <w:rsid w:val="00011390"/>
    <w:rsid w:val="00013EBD"/>
    <w:rsid w:val="00014EBD"/>
    <w:rsid w:val="00017457"/>
    <w:rsid w:val="0001795E"/>
    <w:rsid w:val="0002228D"/>
    <w:rsid w:val="00024B1A"/>
    <w:rsid w:val="000258D8"/>
    <w:rsid w:val="00026084"/>
    <w:rsid w:val="00026A92"/>
    <w:rsid w:val="00027D76"/>
    <w:rsid w:val="0003004F"/>
    <w:rsid w:val="0003112B"/>
    <w:rsid w:val="0003229F"/>
    <w:rsid w:val="00035F73"/>
    <w:rsid w:val="00040986"/>
    <w:rsid w:val="0004229F"/>
    <w:rsid w:val="0004361C"/>
    <w:rsid w:val="00044792"/>
    <w:rsid w:val="000450F2"/>
    <w:rsid w:val="0004537D"/>
    <w:rsid w:val="00045996"/>
    <w:rsid w:val="00045AC7"/>
    <w:rsid w:val="00046F95"/>
    <w:rsid w:val="00047F21"/>
    <w:rsid w:val="00050008"/>
    <w:rsid w:val="00050A84"/>
    <w:rsid w:val="00051C18"/>
    <w:rsid w:val="00051C5D"/>
    <w:rsid w:val="000524C7"/>
    <w:rsid w:val="00052697"/>
    <w:rsid w:val="00052BE0"/>
    <w:rsid w:val="00053331"/>
    <w:rsid w:val="00057269"/>
    <w:rsid w:val="00060205"/>
    <w:rsid w:val="00061814"/>
    <w:rsid w:val="0006203E"/>
    <w:rsid w:val="0006254A"/>
    <w:rsid w:val="00063409"/>
    <w:rsid w:val="0006342A"/>
    <w:rsid w:val="0006386B"/>
    <w:rsid w:val="00063D46"/>
    <w:rsid w:val="00065916"/>
    <w:rsid w:val="00066252"/>
    <w:rsid w:val="00067CF6"/>
    <w:rsid w:val="00071091"/>
    <w:rsid w:val="00071B9E"/>
    <w:rsid w:val="00071FDE"/>
    <w:rsid w:val="0007241F"/>
    <w:rsid w:val="000738B8"/>
    <w:rsid w:val="000756EE"/>
    <w:rsid w:val="00075899"/>
    <w:rsid w:val="00075BD5"/>
    <w:rsid w:val="00076912"/>
    <w:rsid w:val="00076E46"/>
    <w:rsid w:val="00084911"/>
    <w:rsid w:val="000852EF"/>
    <w:rsid w:val="00086528"/>
    <w:rsid w:val="000878C0"/>
    <w:rsid w:val="000878E1"/>
    <w:rsid w:val="00092999"/>
    <w:rsid w:val="00092F1D"/>
    <w:rsid w:val="00092FAB"/>
    <w:rsid w:val="0009432D"/>
    <w:rsid w:val="000952B0"/>
    <w:rsid w:val="00095634"/>
    <w:rsid w:val="00095645"/>
    <w:rsid w:val="00096347"/>
    <w:rsid w:val="00096BF0"/>
    <w:rsid w:val="000A1528"/>
    <w:rsid w:val="000A2877"/>
    <w:rsid w:val="000A2A5D"/>
    <w:rsid w:val="000A2F4D"/>
    <w:rsid w:val="000A5AD6"/>
    <w:rsid w:val="000A6D70"/>
    <w:rsid w:val="000B17E1"/>
    <w:rsid w:val="000B21F1"/>
    <w:rsid w:val="000B44DD"/>
    <w:rsid w:val="000B4AEC"/>
    <w:rsid w:val="000B5D07"/>
    <w:rsid w:val="000B689A"/>
    <w:rsid w:val="000B7480"/>
    <w:rsid w:val="000C0753"/>
    <w:rsid w:val="000C2117"/>
    <w:rsid w:val="000C538D"/>
    <w:rsid w:val="000C5B60"/>
    <w:rsid w:val="000C5E1E"/>
    <w:rsid w:val="000C7539"/>
    <w:rsid w:val="000C7650"/>
    <w:rsid w:val="000C76B3"/>
    <w:rsid w:val="000D0437"/>
    <w:rsid w:val="000D3C0E"/>
    <w:rsid w:val="000D4BA1"/>
    <w:rsid w:val="000D5279"/>
    <w:rsid w:val="000D5C30"/>
    <w:rsid w:val="000D736E"/>
    <w:rsid w:val="000E1833"/>
    <w:rsid w:val="000E1DA2"/>
    <w:rsid w:val="000E3A91"/>
    <w:rsid w:val="000E5EE7"/>
    <w:rsid w:val="000E6935"/>
    <w:rsid w:val="000E7112"/>
    <w:rsid w:val="000F01AE"/>
    <w:rsid w:val="000F25FF"/>
    <w:rsid w:val="000F3BC9"/>
    <w:rsid w:val="000F3FD2"/>
    <w:rsid w:val="000F4504"/>
    <w:rsid w:val="000F5C64"/>
    <w:rsid w:val="000F6F00"/>
    <w:rsid w:val="000F729E"/>
    <w:rsid w:val="00103887"/>
    <w:rsid w:val="00105D8A"/>
    <w:rsid w:val="001065A8"/>
    <w:rsid w:val="00107098"/>
    <w:rsid w:val="00107E4F"/>
    <w:rsid w:val="00110709"/>
    <w:rsid w:val="001109FC"/>
    <w:rsid w:val="001112D2"/>
    <w:rsid w:val="00112C52"/>
    <w:rsid w:val="00113255"/>
    <w:rsid w:val="001137EC"/>
    <w:rsid w:val="00114033"/>
    <w:rsid w:val="00115885"/>
    <w:rsid w:val="00115EFA"/>
    <w:rsid w:val="00116CBD"/>
    <w:rsid w:val="00117515"/>
    <w:rsid w:val="00120B96"/>
    <w:rsid w:val="0012153C"/>
    <w:rsid w:val="001215B7"/>
    <w:rsid w:val="00122A2F"/>
    <w:rsid w:val="00132BB0"/>
    <w:rsid w:val="00132CE5"/>
    <w:rsid w:val="00133193"/>
    <w:rsid w:val="001336BC"/>
    <w:rsid w:val="0013454C"/>
    <w:rsid w:val="001350FF"/>
    <w:rsid w:val="00136A2C"/>
    <w:rsid w:val="00137A68"/>
    <w:rsid w:val="001422AD"/>
    <w:rsid w:val="00142468"/>
    <w:rsid w:val="00143C79"/>
    <w:rsid w:val="0014478D"/>
    <w:rsid w:val="00144DF8"/>
    <w:rsid w:val="00145237"/>
    <w:rsid w:val="001459F6"/>
    <w:rsid w:val="0014602A"/>
    <w:rsid w:val="00147492"/>
    <w:rsid w:val="00147E33"/>
    <w:rsid w:val="00151D71"/>
    <w:rsid w:val="00153328"/>
    <w:rsid w:val="00153347"/>
    <w:rsid w:val="00153D6F"/>
    <w:rsid w:val="00154DA1"/>
    <w:rsid w:val="00155469"/>
    <w:rsid w:val="001566AB"/>
    <w:rsid w:val="001568D9"/>
    <w:rsid w:val="00157941"/>
    <w:rsid w:val="00160300"/>
    <w:rsid w:val="00160329"/>
    <w:rsid w:val="001603D6"/>
    <w:rsid w:val="00161287"/>
    <w:rsid w:val="0016188E"/>
    <w:rsid w:val="001636F5"/>
    <w:rsid w:val="00165776"/>
    <w:rsid w:val="001671CB"/>
    <w:rsid w:val="00170C9D"/>
    <w:rsid w:val="00171329"/>
    <w:rsid w:val="00172716"/>
    <w:rsid w:val="00173A94"/>
    <w:rsid w:val="001759BE"/>
    <w:rsid w:val="00175C41"/>
    <w:rsid w:val="00176380"/>
    <w:rsid w:val="00176E7F"/>
    <w:rsid w:val="0018108F"/>
    <w:rsid w:val="001819D8"/>
    <w:rsid w:val="0018246A"/>
    <w:rsid w:val="001843F2"/>
    <w:rsid w:val="00186299"/>
    <w:rsid w:val="001870D8"/>
    <w:rsid w:val="00187A73"/>
    <w:rsid w:val="00190D30"/>
    <w:rsid w:val="00190D6E"/>
    <w:rsid w:val="00191B89"/>
    <w:rsid w:val="00193252"/>
    <w:rsid w:val="001933C0"/>
    <w:rsid w:val="00195EC9"/>
    <w:rsid w:val="0019683F"/>
    <w:rsid w:val="00196C0E"/>
    <w:rsid w:val="001A08B3"/>
    <w:rsid w:val="001A1259"/>
    <w:rsid w:val="001A288D"/>
    <w:rsid w:val="001A533A"/>
    <w:rsid w:val="001A629C"/>
    <w:rsid w:val="001A6D8F"/>
    <w:rsid w:val="001A719B"/>
    <w:rsid w:val="001A71ED"/>
    <w:rsid w:val="001A7E99"/>
    <w:rsid w:val="001B1236"/>
    <w:rsid w:val="001B1DB0"/>
    <w:rsid w:val="001B23D9"/>
    <w:rsid w:val="001B246F"/>
    <w:rsid w:val="001B26E2"/>
    <w:rsid w:val="001B2B5A"/>
    <w:rsid w:val="001B388B"/>
    <w:rsid w:val="001B3BFA"/>
    <w:rsid w:val="001B557B"/>
    <w:rsid w:val="001B5A40"/>
    <w:rsid w:val="001B693C"/>
    <w:rsid w:val="001C02A6"/>
    <w:rsid w:val="001C67D7"/>
    <w:rsid w:val="001C7202"/>
    <w:rsid w:val="001D011B"/>
    <w:rsid w:val="001D2E8C"/>
    <w:rsid w:val="001D4450"/>
    <w:rsid w:val="001D44FE"/>
    <w:rsid w:val="001D46A8"/>
    <w:rsid w:val="001D5ED2"/>
    <w:rsid w:val="001D6180"/>
    <w:rsid w:val="001D6CE4"/>
    <w:rsid w:val="001D7A57"/>
    <w:rsid w:val="001E0475"/>
    <w:rsid w:val="001E07C1"/>
    <w:rsid w:val="001E0B32"/>
    <w:rsid w:val="001E0BD0"/>
    <w:rsid w:val="001E17BD"/>
    <w:rsid w:val="001E19CD"/>
    <w:rsid w:val="001E2EBB"/>
    <w:rsid w:val="001E422F"/>
    <w:rsid w:val="001E58F6"/>
    <w:rsid w:val="001E5A29"/>
    <w:rsid w:val="001E6247"/>
    <w:rsid w:val="001E6F65"/>
    <w:rsid w:val="001E7995"/>
    <w:rsid w:val="001E7C12"/>
    <w:rsid w:val="001F06DB"/>
    <w:rsid w:val="001F0723"/>
    <w:rsid w:val="001F0973"/>
    <w:rsid w:val="001F1C1D"/>
    <w:rsid w:val="001F2BEF"/>
    <w:rsid w:val="001F3172"/>
    <w:rsid w:val="001F740E"/>
    <w:rsid w:val="001F7F8B"/>
    <w:rsid w:val="00200624"/>
    <w:rsid w:val="002008EA"/>
    <w:rsid w:val="002043B1"/>
    <w:rsid w:val="002053B9"/>
    <w:rsid w:val="00205E99"/>
    <w:rsid w:val="002070BC"/>
    <w:rsid w:val="002104D0"/>
    <w:rsid w:val="00210D1F"/>
    <w:rsid w:val="00210FC4"/>
    <w:rsid w:val="002112AE"/>
    <w:rsid w:val="00213388"/>
    <w:rsid w:val="00215DFA"/>
    <w:rsid w:val="002171D3"/>
    <w:rsid w:val="002215FB"/>
    <w:rsid w:val="002236ED"/>
    <w:rsid w:val="0022683C"/>
    <w:rsid w:val="00230CFC"/>
    <w:rsid w:val="002318CC"/>
    <w:rsid w:val="00232358"/>
    <w:rsid w:val="002359DB"/>
    <w:rsid w:val="00235B04"/>
    <w:rsid w:val="00236B8A"/>
    <w:rsid w:val="00244CA9"/>
    <w:rsid w:val="0024674A"/>
    <w:rsid w:val="0024674B"/>
    <w:rsid w:val="00246CCB"/>
    <w:rsid w:val="002518C6"/>
    <w:rsid w:val="00251A64"/>
    <w:rsid w:val="0025244C"/>
    <w:rsid w:val="00254748"/>
    <w:rsid w:val="00254750"/>
    <w:rsid w:val="00254CAF"/>
    <w:rsid w:val="002560D3"/>
    <w:rsid w:val="00256687"/>
    <w:rsid w:val="002569C3"/>
    <w:rsid w:val="00256D56"/>
    <w:rsid w:val="002605D6"/>
    <w:rsid w:val="00260951"/>
    <w:rsid w:val="00262BF0"/>
    <w:rsid w:val="002652F0"/>
    <w:rsid w:val="00270265"/>
    <w:rsid w:val="00271C4D"/>
    <w:rsid w:val="00273FDB"/>
    <w:rsid w:val="00274326"/>
    <w:rsid w:val="0027516C"/>
    <w:rsid w:val="002751D3"/>
    <w:rsid w:val="00276BDA"/>
    <w:rsid w:val="0028170C"/>
    <w:rsid w:val="00286B15"/>
    <w:rsid w:val="00290880"/>
    <w:rsid w:val="002911C0"/>
    <w:rsid w:val="00291E22"/>
    <w:rsid w:val="002923CB"/>
    <w:rsid w:val="00294006"/>
    <w:rsid w:val="0029424E"/>
    <w:rsid w:val="00296572"/>
    <w:rsid w:val="00296697"/>
    <w:rsid w:val="00297F11"/>
    <w:rsid w:val="002A069F"/>
    <w:rsid w:val="002A16C0"/>
    <w:rsid w:val="002A2EED"/>
    <w:rsid w:val="002A327C"/>
    <w:rsid w:val="002A3AA2"/>
    <w:rsid w:val="002A4C71"/>
    <w:rsid w:val="002A56FA"/>
    <w:rsid w:val="002A5B3C"/>
    <w:rsid w:val="002A714D"/>
    <w:rsid w:val="002B0A8D"/>
    <w:rsid w:val="002B2D6F"/>
    <w:rsid w:val="002B358E"/>
    <w:rsid w:val="002B556D"/>
    <w:rsid w:val="002B5866"/>
    <w:rsid w:val="002B5E6E"/>
    <w:rsid w:val="002B5F0F"/>
    <w:rsid w:val="002B620F"/>
    <w:rsid w:val="002C05D4"/>
    <w:rsid w:val="002C2353"/>
    <w:rsid w:val="002C2DD4"/>
    <w:rsid w:val="002C3E5F"/>
    <w:rsid w:val="002C46B8"/>
    <w:rsid w:val="002C59D6"/>
    <w:rsid w:val="002D01BF"/>
    <w:rsid w:val="002D3FE0"/>
    <w:rsid w:val="002D4893"/>
    <w:rsid w:val="002D5A06"/>
    <w:rsid w:val="002D6739"/>
    <w:rsid w:val="002D7C5C"/>
    <w:rsid w:val="002D7CE8"/>
    <w:rsid w:val="002D7CEB"/>
    <w:rsid w:val="002E2802"/>
    <w:rsid w:val="002E2C10"/>
    <w:rsid w:val="002E30F2"/>
    <w:rsid w:val="002E3B2E"/>
    <w:rsid w:val="002E555E"/>
    <w:rsid w:val="002E59CA"/>
    <w:rsid w:val="002E6F5C"/>
    <w:rsid w:val="002F0438"/>
    <w:rsid w:val="002F34BE"/>
    <w:rsid w:val="002F42BE"/>
    <w:rsid w:val="002F4568"/>
    <w:rsid w:val="002F53AD"/>
    <w:rsid w:val="002F5EF5"/>
    <w:rsid w:val="002F70E8"/>
    <w:rsid w:val="00301605"/>
    <w:rsid w:val="00304250"/>
    <w:rsid w:val="003043CE"/>
    <w:rsid w:val="003048C1"/>
    <w:rsid w:val="00306807"/>
    <w:rsid w:val="00306845"/>
    <w:rsid w:val="003102D4"/>
    <w:rsid w:val="003106DD"/>
    <w:rsid w:val="003110DC"/>
    <w:rsid w:val="00311319"/>
    <w:rsid w:val="0031679E"/>
    <w:rsid w:val="00316B8A"/>
    <w:rsid w:val="00320E2C"/>
    <w:rsid w:val="0032200C"/>
    <w:rsid w:val="003253B8"/>
    <w:rsid w:val="0032561D"/>
    <w:rsid w:val="0032638D"/>
    <w:rsid w:val="00327D4A"/>
    <w:rsid w:val="0033058C"/>
    <w:rsid w:val="00332B52"/>
    <w:rsid w:val="003342A6"/>
    <w:rsid w:val="00335E0F"/>
    <w:rsid w:val="003362FB"/>
    <w:rsid w:val="00337A3F"/>
    <w:rsid w:val="00341BAC"/>
    <w:rsid w:val="00341C8C"/>
    <w:rsid w:val="00344598"/>
    <w:rsid w:val="003447A3"/>
    <w:rsid w:val="003450E6"/>
    <w:rsid w:val="00346046"/>
    <w:rsid w:val="00346176"/>
    <w:rsid w:val="00347C8A"/>
    <w:rsid w:val="00351AB2"/>
    <w:rsid w:val="00351B8A"/>
    <w:rsid w:val="003528F8"/>
    <w:rsid w:val="00353121"/>
    <w:rsid w:val="003544A2"/>
    <w:rsid w:val="00354820"/>
    <w:rsid w:val="00354B1E"/>
    <w:rsid w:val="00356090"/>
    <w:rsid w:val="0035616E"/>
    <w:rsid w:val="00357046"/>
    <w:rsid w:val="0036034D"/>
    <w:rsid w:val="003610E7"/>
    <w:rsid w:val="00361BE7"/>
    <w:rsid w:val="00362182"/>
    <w:rsid w:val="003623A8"/>
    <w:rsid w:val="003626D6"/>
    <w:rsid w:val="003627F8"/>
    <w:rsid w:val="00362A83"/>
    <w:rsid w:val="00363581"/>
    <w:rsid w:val="00364311"/>
    <w:rsid w:val="003644D0"/>
    <w:rsid w:val="003653CF"/>
    <w:rsid w:val="00365466"/>
    <w:rsid w:val="003658D8"/>
    <w:rsid w:val="003673F9"/>
    <w:rsid w:val="00370AD4"/>
    <w:rsid w:val="00371747"/>
    <w:rsid w:val="00373717"/>
    <w:rsid w:val="0037512C"/>
    <w:rsid w:val="0037533F"/>
    <w:rsid w:val="00377958"/>
    <w:rsid w:val="00380BAA"/>
    <w:rsid w:val="00380FD9"/>
    <w:rsid w:val="003819BE"/>
    <w:rsid w:val="00382768"/>
    <w:rsid w:val="00382974"/>
    <w:rsid w:val="003830B7"/>
    <w:rsid w:val="00383835"/>
    <w:rsid w:val="00383E0B"/>
    <w:rsid w:val="0038436F"/>
    <w:rsid w:val="003852DE"/>
    <w:rsid w:val="003860A1"/>
    <w:rsid w:val="00386B39"/>
    <w:rsid w:val="003871A5"/>
    <w:rsid w:val="00387D63"/>
    <w:rsid w:val="00393DD7"/>
    <w:rsid w:val="0039563E"/>
    <w:rsid w:val="003971B3"/>
    <w:rsid w:val="00397390"/>
    <w:rsid w:val="003A0C9C"/>
    <w:rsid w:val="003A291D"/>
    <w:rsid w:val="003A2BF6"/>
    <w:rsid w:val="003A3877"/>
    <w:rsid w:val="003A38F4"/>
    <w:rsid w:val="003A4C32"/>
    <w:rsid w:val="003A581B"/>
    <w:rsid w:val="003A5B62"/>
    <w:rsid w:val="003A5CB9"/>
    <w:rsid w:val="003A6253"/>
    <w:rsid w:val="003A67C1"/>
    <w:rsid w:val="003A695D"/>
    <w:rsid w:val="003B3249"/>
    <w:rsid w:val="003B4A18"/>
    <w:rsid w:val="003B6E27"/>
    <w:rsid w:val="003B79DC"/>
    <w:rsid w:val="003B7E3C"/>
    <w:rsid w:val="003C1450"/>
    <w:rsid w:val="003C203F"/>
    <w:rsid w:val="003C3198"/>
    <w:rsid w:val="003C58C9"/>
    <w:rsid w:val="003C6186"/>
    <w:rsid w:val="003C6586"/>
    <w:rsid w:val="003C7360"/>
    <w:rsid w:val="003D0546"/>
    <w:rsid w:val="003D0E22"/>
    <w:rsid w:val="003D1A00"/>
    <w:rsid w:val="003D25FB"/>
    <w:rsid w:val="003D3085"/>
    <w:rsid w:val="003D3D86"/>
    <w:rsid w:val="003D69F4"/>
    <w:rsid w:val="003D7B9E"/>
    <w:rsid w:val="003D7D78"/>
    <w:rsid w:val="003E3518"/>
    <w:rsid w:val="003E7584"/>
    <w:rsid w:val="003F0760"/>
    <w:rsid w:val="003F136B"/>
    <w:rsid w:val="003F4429"/>
    <w:rsid w:val="003F56C0"/>
    <w:rsid w:val="00400F40"/>
    <w:rsid w:val="0040135A"/>
    <w:rsid w:val="004026A1"/>
    <w:rsid w:val="00402D90"/>
    <w:rsid w:val="004033BC"/>
    <w:rsid w:val="00403935"/>
    <w:rsid w:val="00404B8B"/>
    <w:rsid w:val="0040679F"/>
    <w:rsid w:val="00406EBC"/>
    <w:rsid w:val="00407982"/>
    <w:rsid w:val="0041073B"/>
    <w:rsid w:val="00412404"/>
    <w:rsid w:val="00412BE7"/>
    <w:rsid w:val="00412F70"/>
    <w:rsid w:val="0041346A"/>
    <w:rsid w:val="004151D7"/>
    <w:rsid w:val="0041582C"/>
    <w:rsid w:val="004176C8"/>
    <w:rsid w:val="00417A9E"/>
    <w:rsid w:val="004208D8"/>
    <w:rsid w:val="00421258"/>
    <w:rsid w:val="00421B67"/>
    <w:rsid w:val="00421E6C"/>
    <w:rsid w:val="0042241C"/>
    <w:rsid w:val="00422EEE"/>
    <w:rsid w:val="004235A0"/>
    <w:rsid w:val="004249B3"/>
    <w:rsid w:val="004310F9"/>
    <w:rsid w:val="004320A5"/>
    <w:rsid w:val="004333AE"/>
    <w:rsid w:val="0043686F"/>
    <w:rsid w:val="00437622"/>
    <w:rsid w:val="00441140"/>
    <w:rsid w:val="0044137D"/>
    <w:rsid w:val="00442C74"/>
    <w:rsid w:val="00442F38"/>
    <w:rsid w:val="00443B06"/>
    <w:rsid w:val="00450E9A"/>
    <w:rsid w:val="00451272"/>
    <w:rsid w:val="00451CFD"/>
    <w:rsid w:val="00451E6C"/>
    <w:rsid w:val="00453391"/>
    <w:rsid w:val="0045355E"/>
    <w:rsid w:val="004535F6"/>
    <w:rsid w:val="00453B0E"/>
    <w:rsid w:val="00453F98"/>
    <w:rsid w:val="00455324"/>
    <w:rsid w:val="004555AB"/>
    <w:rsid w:val="0045712A"/>
    <w:rsid w:val="00460F1B"/>
    <w:rsid w:val="00466745"/>
    <w:rsid w:val="00466881"/>
    <w:rsid w:val="00466B57"/>
    <w:rsid w:val="00471D26"/>
    <w:rsid w:val="004721F3"/>
    <w:rsid w:val="00472944"/>
    <w:rsid w:val="00474E9E"/>
    <w:rsid w:val="0047547B"/>
    <w:rsid w:val="00476434"/>
    <w:rsid w:val="00482A10"/>
    <w:rsid w:val="00484878"/>
    <w:rsid w:val="0048693B"/>
    <w:rsid w:val="004901DD"/>
    <w:rsid w:val="00491B54"/>
    <w:rsid w:val="00491F18"/>
    <w:rsid w:val="0049297F"/>
    <w:rsid w:val="004941D2"/>
    <w:rsid w:val="004949B2"/>
    <w:rsid w:val="00495D25"/>
    <w:rsid w:val="00496131"/>
    <w:rsid w:val="004A0934"/>
    <w:rsid w:val="004A0FAF"/>
    <w:rsid w:val="004A36AA"/>
    <w:rsid w:val="004A3AAD"/>
    <w:rsid w:val="004A3F2E"/>
    <w:rsid w:val="004A4AFE"/>
    <w:rsid w:val="004B2C70"/>
    <w:rsid w:val="004B2EE4"/>
    <w:rsid w:val="004B3B8A"/>
    <w:rsid w:val="004B4928"/>
    <w:rsid w:val="004B49B4"/>
    <w:rsid w:val="004B4B7E"/>
    <w:rsid w:val="004B6142"/>
    <w:rsid w:val="004B628E"/>
    <w:rsid w:val="004B6624"/>
    <w:rsid w:val="004C1EA9"/>
    <w:rsid w:val="004C27B7"/>
    <w:rsid w:val="004C43F1"/>
    <w:rsid w:val="004C441E"/>
    <w:rsid w:val="004C4601"/>
    <w:rsid w:val="004C6223"/>
    <w:rsid w:val="004D20FA"/>
    <w:rsid w:val="004D314D"/>
    <w:rsid w:val="004D37F2"/>
    <w:rsid w:val="004D3C03"/>
    <w:rsid w:val="004D4A4D"/>
    <w:rsid w:val="004D4FAC"/>
    <w:rsid w:val="004D5F1A"/>
    <w:rsid w:val="004D676C"/>
    <w:rsid w:val="004D7B80"/>
    <w:rsid w:val="004D7D25"/>
    <w:rsid w:val="004E08C3"/>
    <w:rsid w:val="004E0B70"/>
    <w:rsid w:val="004E1548"/>
    <w:rsid w:val="004E286B"/>
    <w:rsid w:val="004E2F92"/>
    <w:rsid w:val="004E312C"/>
    <w:rsid w:val="004E3C8B"/>
    <w:rsid w:val="004E4A02"/>
    <w:rsid w:val="004E4E0B"/>
    <w:rsid w:val="004E512F"/>
    <w:rsid w:val="004E580B"/>
    <w:rsid w:val="004E674C"/>
    <w:rsid w:val="004E6B2C"/>
    <w:rsid w:val="004E6C7B"/>
    <w:rsid w:val="004F2F95"/>
    <w:rsid w:val="004F4D8B"/>
    <w:rsid w:val="004F653A"/>
    <w:rsid w:val="004F6B02"/>
    <w:rsid w:val="0050001B"/>
    <w:rsid w:val="00501B19"/>
    <w:rsid w:val="005025ED"/>
    <w:rsid w:val="005035EB"/>
    <w:rsid w:val="00504C20"/>
    <w:rsid w:val="005069A2"/>
    <w:rsid w:val="00510534"/>
    <w:rsid w:val="005139E6"/>
    <w:rsid w:val="00515076"/>
    <w:rsid w:val="005156A2"/>
    <w:rsid w:val="005241D0"/>
    <w:rsid w:val="00524732"/>
    <w:rsid w:val="00524DC6"/>
    <w:rsid w:val="00525393"/>
    <w:rsid w:val="0052585A"/>
    <w:rsid w:val="00526055"/>
    <w:rsid w:val="005269C5"/>
    <w:rsid w:val="00526C26"/>
    <w:rsid w:val="00527D90"/>
    <w:rsid w:val="0053000F"/>
    <w:rsid w:val="00531D93"/>
    <w:rsid w:val="00536D18"/>
    <w:rsid w:val="0053788A"/>
    <w:rsid w:val="0053799C"/>
    <w:rsid w:val="00537C72"/>
    <w:rsid w:val="00541E4C"/>
    <w:rsid w:val="00542298"/>
    <w:rsid w:val="00545B85"/>
    <w:rsid w:val="00546B1C"/>
    <w:rsid w:val="00546DA2"/>
    <w:rsid w:val="00547453"/>
    <w:rsid w:val="00547ABC"/>
    <w:rsid w:val="005518CE"/>
    <w:rsid w:val="005524C5"/>
    <w:rsid w:val="0055280B"/>
    <w:rsid w:val="005548AD"/>
    <w:rsid w:val="00554958"/>
    <w:rsid w:val="00555703"/>
    <w:rsid w:val="005566FE"/>
    <w:rsid w:val="00556883"/>
    <w:rsid w:val="00556EDE"/>
    <w:rsid w:val="00557A96"/>
    <w:rsid w:val="00557F76"/>
    <w:rsid w:val="00560880"/>
    <w:rsid w:val="00561762"/>
    <w:rsid w:val="00561F99"/>
    <w:rsid w:val="00562012"/>
    <w:rsid w:val="0056299B"/>
    <w:rsid w:val="00562D68"/>
    <w:rsid w:val="0056331F"/>
    <w:rsid w:val="00566F67"/>
    <w:rsid w:val="0056799D"/>
    <w:rsid w:val="00571B6B"/>
    <w:rsid w:val="00574A67"/>
    <w:rsid w:val="00574FC3"/>
    <w:rsid w:val="005762BA"/>
    <w:rsid w:val="00576749"/>
    <w:rsid w:val="00576931"/>
    <w:rsid w:val="005774DF"/>
    <w:rsid w:val="00580BC8"/>
    <w:rsid w:val="00581675"/>
    <w:rsid w:val="00581E83"/>
    <w:rsid w:val="005836A2"/>
    <w:rsid w:val="0058483B"/>
    <w:rsid w:val="005907F7"/>
    <w:rsid w:val="0059128E"/>
    <w:rsid w:val="005924BD"/>
    <w:rsid w:val="00592755"/>
    <w:rsid w:val="00593573"/>
    <w:rsid w:val="00594AF2"/>
    <w:rsid w:val="005A1097"/>
    <w:rsid w:val="005A14F0"/>
    <w:rsid w:val="005A22A3"/>
    <w:rsid w:val="005A29E1"/>
    <w:rsid w:val="005A4436"/>
    <w:rsid w:val="005A4647"/>
    <w:rsid w:val="005A4F2D"/>
    <w:rsid w:val="005A60AD"/>
    <w:rsid w:val="005A76B2"/>
    <w:rsid w:val="005A7752"/>
    <w:rsid w:val="005B064C"/>
    <w:rsid w:val="005B1DFD"/>
    <w:rsid w:val="005B4D73"/>
    <w:rsid w:val="005B56A1"/>
    <w:rsid w:val="005B5813"/>
    <w:rsid w:val="005B7DB6"/>
    <w:rsid w:val="005C0191"/>
    <w:rsid w:val="005C1E3E"/>
    <w:rsid w:val="005C2198"/>
    <w:rsid w:val="005C4C97"/>
    <w:rsid w:val="005C60E7"/>
    <w:rsid w:val="005D04F3"/>
    <w:rsid w:val="005D1CC4"/>
    <w:rsid w:val="005D2646"/>
    <w:rsid w:val="005D2938"/>
    <w:rsid w:val="005D3DA1"/>
    <w:rsid w:val="005D5237"/>
    <w:rsid w:val="005D66FF"/>
    <w:rsid w:val="005E0A42"/>
    <w:rsid w:val="005E0F5E"/>
    <w:rsid w:val="005E3358"/>
    <w:rsid w:val="005E4043"/>
    <w:rsid w:val="005E587D"/>
    <w:rsid w:val="005E5A8B"/>
    <w:rsid w:val="005E5B95"/>
    <w:rsid w:val="005E6535"/>
    <w:rsid w:val="005E7BB4"/>
    <w:rsid w:val="005F0945"/>
    <w:rsid w:val="005F2D95"/>
    <w:rsid w:val="005F2FF7"/>
    <w:rsid w:val="005F3916"/>
    <w:rsid w:val="005F4C4D"/>
    <w:rsid w:val="005F704F"/>
    <w:rsid w:val="005F7AA9"/>
    <w:rsid w:val="00601256"/>
    <w:rsid w:val="006032A5"/>
    <w:rsid w:val="0060532C"/>
    <w:rsid w:val="00607B15"/>
    <w:rsid w:val="00610E25"/>
    <w:rsid w:val="00611240"/>
    <w:rsid w:val="00611C94"/>
    <w:rsid w:val="0061256E"/>
    <w:rsid w:val="00613A16"/>
    <w:rsid w:val="00614E54"/>
    <w:rsid w:val="00615649"/>
    <w:rsid w:val="00615731"/>
    <w:rsid w:val="0061585E"/>
    <w:rsid w:val="00615B71"/>
    <w:rsid w:val="00615C59"/>
    <w:rsid w:val="00620338"/>
    <w:rsid w:val="00621C76"/>
    <w:rsid w:val="00624A26"/>
    <w:rsid w:val="00624BA9"/>
    <w:rsid w:val="0062610C"/>
    <w:rsid w:val="0062697D"/>
    <w:rsid w:val="00627041"/>
    <w:rsid w:val="00627DD9"/>
    <w:rsid w:val="006306D2"/>
    <w:rsid w:val="00632366"/>
    <w:rsid w:val="00632410"/>
    <w:rsid w:val="006326BA"/>
    <w:rsid w:val="006347E0"/>
    <w:rsid w:val="006350F7"/>
    <w:rsid w:val="00635F34"/>
    <w:rsid w:val="00637273"/>
    <w:rsid w:val="00640FD9"/>
    <w:rsid w:val="006412ED"/>
    <w:rsid w:val="0064221C"/>
    <w:rsid w:val="006440EE"/>
    <w:rsid w:val="0064479A"/>
    <w:rsid w:val="0064688E"/>
    <w:rsid w:val="00646CF5"/>
    <w:rsid w:val="00647D19"/>
    <w:rsid w:val="00647FB4"/>
    <w:rsid w:val="0065003E"/>
    <w:rsid w:val="00650417"/>
    <w:rsid w:val="00652B1E"/>
    <w:rsid w:val="00653CE2"/>
    <w:rsid w:val="0065448A"/>
    <w:rsid w:val="006553E7"/>
    <w:rsid w:val="00656E31"/>
    <w:rsid w:val="0066032B"/>
    <w:rsid w:val="00661CBD"/>
    <w:rsid w:val="0066229B"/>
    <w:rsid w:val="0066349B"/>
    <w:rsid w:val="006649FC"/>
    <w:rsid w:val="00664ABA"/>
    <w:rsid w:val="00665283"/>
    <w:rsid w:val="00665C7D"/>
    <w:rsid w:val="00665D5E"/>
    <w:rsid w:val="00666C3D"/>
    <w:rsid w:val="00666F26"/>
    <w:rsid w:val="00667678"/>
    <w:rsid w:val="00670184"/>
    <w:rsid w:val="0067516C"/>
    <w:rsid w:val="006757A9"/>
    <w:rsid w:val="006760CA"/>
    <w:rsid w:val="0067659E"/>
    <w:rsid w:val="0067735D"/>
    <w:rsid w:val="0067767D"/>
    <w:rsid w:val="00677CBF"/>
    <w:rsid w:val="006808BF"/>
    <w:rsid w:val="00682903"/>
    <w:rsid w:val="00682FD6"/>
    <w:rsid w:val="00684B2F"/>
    <w:rsid w:val="00685D5C"/>
    <w:rsid w:val="00691BD8"/>
    <w:rsid w:val="00691FFF"/>
    <w:rsid w:val="006932AB"/>
    <w:rsid w:val="00694BD5"/>
    <w:rsid w:val="0069582B"/>
    <w:rsid w:val="00695BD9"/>
    <w:rsid w:val="00695EA3"/>
    <w:rsid w:val="00696197"/>
    <w:rsid w:val="006977E1"/>
    <w:rsid w:val="00697CE9"/>
    <w:rsid w:val="006A12AA"/>
    <w:rsid w:val="006A1A93"/>
    <w:rsid w:val="006A25E8"/>
    <w:rsid w:val="006A28E4"/>
    <w:rsid w:val="006A2A32"/>
    <w:rsid w:val="006A2B8C"/>
    <w:rsid w:val="006A3581"/>
    <w:rsid w:val="006A61E2"/>
    <w:rsid w:val="006A7257"/>
    <w:rsid w:val="006B1112"/>
    <w:rsid w:val="006B6226"/>
    <w:rsid w:val="006B6422"/>
    <w:rsid w:val="006B69A3"/>
    <w:rsid w:val="006B6C18"/>
    <w:rsid w:val="006B6D35"/>
    <w:rsid w:val="006B6EE4"/>
    <w:rsid w:val="006B7CFB"/>
    <w:rsid w:val="006C1D9C"/>
    <w:rsid w:val="006C278F"/>
    <w:rsid w:val="006C4411"/>
    <w:rsid w:val="006C561B"/>
    <w:rsid w:val="006C695B"/>
    <w:rsid w:val="006C709C"/>
    <w:rsid w:val="006D38E2"/>
    <w:rsid w:val="006D3E46"/>
    <w:rsid w:val="006D4A21"/>
    <w:rsid w:val="006D562D"/>
    <w:rsid w:val="006E02F4"/>
    <w:rsid w:val="006E0FAE"/>
    <w:rsid w:val="006E12E0"/>
    <w:rsid w:val="006E3F2B"/>
    <w:rsid w:val="006E4C7E"/>
    <w:rsid w:val="006E6786"/>
    <w:rsid w:val="006E6DEA"/>
    <w:rsid w:val="006F0168"/>
    <w:rsid w:val="006F0402"/>
    <w:rsid w:val="006F13DD"/>
    <w:rsid w:val="006F1652"/>
    <w:rsid w:val="006F1BF1"/>
    <w:rsid w:val="006F2C18"/>
    <w:rsid w:val="006F5B8F"/>
    <w:rsid w:val="006F5E3E"/>
    <w:rsid w:val="006F7D14"/>
    <w:rsid w:val="00700790"/>
    <w:rsid w:val="007014DF"/>
    <w:rsid w:val="007017E4"/>
    <w:rsid w:val="0070215C"/>
    <w:rsid w:val="007025E6"/>
    <w:rsid w:val="0070297C"/>
    <w:rsid w:val="007054C6"/>
    <w:rsid w:val="00705D43"/>
    <w:rsid w:val="007137E0"/>
    <w:rsid w:val="00713ACB"/>
    <w:rsid w:val="00714137"/>
    <w:rsid w:val="0071594A"/>
    <w:rsid w:val="0071665C"/>
    <w:rsid w:val="00717769"/>
    <w:rsid w:val="0072117B"/>
    <w:rsid w:val="007212F2"/>
    <w:rsid w:val="007220E9"/>
    <w:rsid w:val="00722ADF"/>
    <w:rsid w:val="00723002"/>
    <w:rsid w:val="0072305C"/>
    <w:rsid w:val="00725D88"/>
    <w:rsid w:val="0073089C"/>
    <w:rsid w:val="00730915"/>
    <w:rsid w:val="00730B8F"/>
    <w:rsid w:val="00734089"/>
    <w:rsid w:val="00734D9B"/>
    <w:rsid w:val="00735213"/>
    <w:rsid w:val="0073571B"/>
    <w:rsid w:val="007366A0"/>
    <w:rsid w:val="00737E74"/>
    <w:rsid w:val="00737FBE"/>
    <w:rsid w:val="007417C3"/>
    <w:rsid w:val="007424CA"/>
    <w:rsid w:val="00742A4F"/>
    <w:rsid w:val="0074396E"/>
    <w:rsid w:val="00745233"/>
    <w:rsid w:val="0074556B"/>
    <w:rsid w:val="00745F06"/>
    <w:rsid w:val="00745F8D"/>
    <w:rsid w:val="00745FFE"/>
    <w:rsid w:val="00746C34"/>
    <w:rsid w:val="0074757B"/>
    <w:rsid w:val="00750007"/>
    <w:rsid w:val="00750805"/>
    <w:rsid w:val="007508B2"/>
    <w:rsid w:val="007518DE"/>
    <w:rsid w:val="0075234B"/>
    <w:rsid w:val="0075246B"/>
    <w:rsid w:val="00752F5E"/>
    <w:rsid w:val="0075335E"/>
    <w:rsid w:val="00754920"/>
    <w:rsid w:val="00756769"/>
    <w:rsid w:val="00760023"/>
    <w:rsid w:val="0076097F"/>
    <w:rsid w:val="00761805"/>
    <w:rsid w:val="007623BD"/>
    <w:rsid w:val="00762408"/>
    <w:rsid w:val="00763591"/>
    <w:rsid w:val="00764B43"/>
    <w:rsid w:val="00766560"/>
    <w:rsid w:val="007679D5"/>
    <w:rsid w:val="007704C7"/>
    <w:rsid w:val="007726FA"/>
    <w:rsid w:val="00772EA8"/>
    <w:rsid w:val="00773A9C"/>
    <w:rsid w:val="007748C1"/>
    <w:rsid w:val="0077659C"/>
    <w:rsid w:val="00777F23"/>
    <w:rsid w:val="00781884"/>
    <w:rsid w:val="007819CD"/>
    <w:rsid w:val="00782D2F"/>
    <w:rsid w:val="00782D37"/>
    <w:rsid w:val="00782FE5"/>
    <w:rsid w:val="00783D4F"/>
    <w:rsid w:val="0078483F"/>
    <w:rsid w:val="00787FEA"/>
    <w:rsid w:val="007916BB"/>
    <w:rsid w:val="00791709"/>
    <w:rsid w:val="00791CDA"/>
    <w:rsid w:val="0079223A"/>
    <w:rsid w:val="007926E0"/>
    <w:rsid w:val="00793EE2"/>
    <w:rsid w:val="0079430C"/>
    <w:rsid w:val="00797CDF"/>
    <w:rsid w:val="007A0A1E"/>
    <w:rsid w:val="007A242D"/>
    <w:rsid w:val="007A5234"/>
    <w:rsid w:val="007A60BE"/>
    <w:rsid w:val="007B199F"/>
    <w:rsid w:val="007B4010"/>
    <w:rsid w:val="007B4209"/>
    <w:rsid w:val="007B58FF"/>
    <w:rsid w:val="007B5EBD"/>
    <w:rsid w:val="007B6F5D"/>
    <w:rsid w:val="007B747C"/>
    <w:rsid w:val="007C02ED"/>
    <w:rsid w:val="007C0D28"/>
    <w:rsid w:val="007C204E"/>
    <w:rsid w:val="007C5B6D"/>
    <w:rsid w:val="007D0B07"/>
    <w:rsid w:val="007D0F8E"/>
    <w:rsid w:val="007D0F9B"/>
    <w:rsid w:val="007D17E3"/>
    <w:rsid w:val="007D181A"/>
    <w:rsid w:val="007D4EBA"/>
    <w:rsid w:val="007D52FF"/>
    <w:rsid w:val="007D5433"/>
    <w:rsid w:val="007D6CD0"/>
    <w:rsid w:val="007D7E24"/>
    <w:rsid w:val="007E00D2"/>
    <w:rsid w:val="007E2879"/>
    <w:rsid w:val="007E2CFD"/>
    <w:rsid w:val="007E3684"/>
    <w:rsid w:val="007E58F4"/>
    <w:rsid w:val="007E6263"/>
    <w:rsid w:val="007E6B23"/>
    <w:rsid w:val="007F28F6"/>
    <w:rsid w:val="007F2D12"/>
    <w:rsid w:val="007F2EC9"/>
    <w:rsid w:val="007F37F9"/>
    <w:rsid w:val="007F394C"/>
    <w:rsid w:val="007F3FCD"/>
    <w:rsid w:val="007F47F4"/>
    <w:rsid w:val="007F5E01"/>
    <w:rsid w:val="007F5E06"/>
    <w:rsid w:val="007F7E3E"/>
    <w:rsid w:val="00800CE4"/>
    <w:rsid w:val="008023EB"/>
    <w:rsid w:val="008024B9"/>
    <w:rsid w:val="0080336D"/>
    <w:rsid w:val="00803716"/>
    <w:rsid w:val="00804037"/>
    <w:rsid w:val="00805A1B"/>
    <w:rsid w:val="0080751B"/>
    <w:rsid w:val="008119B8"/>
    <w:rsid w:val="00812790"/>
    <w:rsid w:val="00813121"/>
    <w:rsid w:val="00813DD6"/>
    <w:rsid w:val="00814108"/>
    <w:rsid w:val="00814E76"/>
    <w:rsid w:val="008160B5"/>
    <w:rsid w:val="00816315"/>
    <w:rsid w:val="0081677D"/>
    <w:rsid w:val="008172CC"/>
    <w:rsid w:val="008176EF"/>
    <w:rsid w:val="0081772F"/>
    <w:rsid w:val="008201BE"/>
    <w:rsid w:val="008211C1"/>
    <w:rsid w:val="00823626"/>
    <w:rsid w:val="0082431F"/>
    <w:rsid w:val="008254FB"/>
    <w:rsid w:val="008260CE"/>
    <w:rsid w:val="00826B5E"/>
    <w:rsid w:val="008320EE"/>
    <w:rsid w:val="00832B08"/>
    <w:rsid w:val="008377D9"/>
    <w:rsid w:val="00841742"/>
    <w:rsid w:val="0084227F"/>
    <w:rsid w:val="008454A3"/>
    <w:rsid w:val="00845AE8"/>
    <w:rsid w:val="0084629B"/>
    <w:rsid w:val="00847D15"/>
    <w:rsid w:val="00847E62"/>
    <w:rsid w:val="00850AB6"/>
    <w:rsid w:val="00852014"/>
    <w:rsid w:val="00852350"/>
    <w:rsid w:val="00853DE9"/>
    <w:rsid w:val="008551DC"/>
    <w:rsid w:val="0085520A"/>
    <w:rsid w:val="008563D5"/>
    <w:rsid w:val="00856F86"/>
    <w:rsid w:val="008579D8"/>
    <w:rsid w:val="0086154C"/>
    <w:rsid w:val="00861560"/>
    <w:rsid w:val="008618D3"/>
    <w:rsid w:val="00861DFD"/>
    <w:rsid w:val="00863253"/>
    <w:rsid w:val="008651FC"/>
    <w:rsid w:val="00865207"/>
    <w:rsid w:val="00865370"/>
    <w:rsid w:val="00865456"/>
    <w:rsid w:val="00865712"/>
    <w:rsid w:val="0086676C"/>
    <w:rsid w:val="00867B28"/>
    <w:rsid w:val="008719CA"/>
    <w:rsid w:val="00871D7D"/>
    <w:rsid w:val="00873198"/>
    <w:rsid w:val="00874567"/>
    <w:rsid w:val="00874904"/>
    <w:rsid w:val="00875803"/>
    <w:rsid w:val="0088051B"/>
    <w:rsid w:val="00881847"/>
    <w:rsid w:val="00883AE8"/>
    <w:rsid w:val="008851EF"/>
    <w:rsid w:val="00885D11"/>
    <w:rsid w:val="008902DD"/>
    <w:rsid w:val="00891376"/>
    <w:rsid w:val="00891A83"/>
    <w:rsid w:val="00891C92"/>
    <w:rsid w:val="00893030"/>
    <w:rsid w:val="00894A1E"/>
    <w:rsid w:val="00897233"/>
    <w:rsid w:val="0089758B"/>
    <w:rsid w:val="008977DC"/>
    <w:rsid w:val="008A1BA7"/>
    <w:rsid w:val="008A5B2F"/>
    <w:rsid w:val="008A693C"/>
    <w:rsid w:val="008A6CC3"/>
    <w:rsid w:val="008A6E34"/>
    <w:rsid w:val="008A71B4"/>
    <w:rsid w:val="008A78B6"/>
    <w:rsid w:val="008A7FEB"/>
    <w:rsid w:val="008B068A"/>
    <w:rsid w:val="008B1053"/>
    <w:rsid w:val="008B2FB7"/>
    <w:rsid w:val="008B368E"/>
    <w:rsid w:val="008B385B"/>
    <w:rsid w:val="008B3996"/>
    <w:rsid w:val="008B4793"/>
    <w:rsid w:val="008B4C5D"/>
    <w:rsid w:val="008B7C34"/>
    <w:rsid w:val="008B7EAC"/>
    <w:rsid w:val="008C1C2E"/>
    <w:rsid w:val="008C2A37"/>
    <w:rsid w:val="008C3509"/>
    <w:rsid w:val="008C3FF3"/>
    <w:rsid w:val="008C4EB2"/>
    <w:rsid w:val="008C5E71"/>
    <w:rsid w:val="008C611F"/>
    <w:rsid w:val="008C61E7"/>
    <w:rsid w:val="008C664E"/>
    <w:rsid w:val="008C7206"/>
    <w:rsid w:val="008D06D7"/>
    <w:rsid w:val="008D196B"/>
    <w:rsid w:val="008D198A"/>
    <w:rsid w:val="008D343E"/>
    <w:rsid w:val="008E126C"/>
    <w:rsid w:val="008E1988"/>
    <w:rsid w:val="008E1B62"/>
    <w:rsid w:val="008E3458"/>
    <w:rsid w:val="008E3528"/>
    <w:rsid w:val="008E58E6"/>
    <w:rsid w:val="008E6CA0"/>
    <w:rsid w:val="008F10A4"/>
    <w:rsid w:val="008F4243"/>
    <w:rsid w:val="008F7203"/>
    <w:rsid w:val="009002E1"/>
    <w:rsid w:val="00901122"/>
    <w:rsid w:val="00901129"/>
    <w:rsid w:val="009016DB"/>
    <w:rsid w:val="00902254"/>
    <w:rsid w:val="0090229F"/>
    <w:rsid w:val="009027AD"/>
    <w:rsid w:val="0090401E"/>
    <w:rsid w:val="009056E0"/>
    <w:rsid w:val="00905EAB"/>
    <w:rsid w:val="00906893"/>
    <w:rsid w:val="00907E51"/>
    <w:rsid w:val="0091005C"/>
    <w:rsid w:val="009126DC"/>
    <w:rsid w:val="00912B7E"/>
    <w:rsid w:val="00914702"/>
    <w:rsid w:val="0091788F"/>
    <w:rsid w:val="00917BFE"/>
    <w:rsid w:val="00921BB8"/>
    <w:rsid w:val="009222F8"/>
    <w:rsid w:val="00924DBB"/>
    <w:rsid w:val="0092537B"/>
    <w:rsid w:val="00925686"/>
    <w:rsid w:val="00927F37"/>
    <w:rsid w:val="00930653"/>
    <w:rsid w:val="00930CCD"/>
    <w:rsid w:val="0093305D"/>
    <w:rsid w:val="00933975"/>
    <w:rsid w:val="009345BF"/>
    <w:rsid w:val="00935AB7"/>
    <w:rsid w:val="00936550"/>
    <w:rsid w:val="0094168C"/>
    <w:rsid w:val="00941F20"/>
    <w:rsid w:val="00942A28"/>
    <w:rsid w:val="009431F5"/>
    <w:rsid w:val="00943C4B"/>
    <w:rsid w:val="009449DB"/>
    <w:rsid w:val="00944C77"/>
    <w:rsid w:val="00945E36"/>
    <w:rsid w:val="00946B1C"/>
    <w:rsid w:val="009476EE"/>
    <w:rsid w:val="009514FF"/>
    <w:rsid w:val="0095153D"/>
    <w:rsid w:val="0095174B"/>
    <w:rsid w:val="0095221E"/>
    <w:rsid w:val="009527DA"/>
    <w:rsid w:val="00952CA5"/>
    <w:rsid w:val="00954503"/>
    <w:rsid w:val="00954B6E"/>
    <w:rsid w:val="00954E1F"/>
    <w:rsid w:val="0095506E"/>
    <w:rsid w:val="00960DE3"/>
    <w:rsid w:val="00960E97"/>
    <w:rsid w:val="00961A2D"/>
    <w:rsid w:val="00961F2E"/>
    <w:rsid w:val="00963385"/>
    <w:rsid w:val="00964E8A"/>
    <w:rsid w:val="009661F8"/>
    <w:rsid w:val="00970F1E"/>
    <w:rsid w:val="0097135E"/>
    <w:rsid w:val="0097162C"/>
    <w:rsid w:val="00971ABE"/>
    <w:rsid w:val="009734B4"/>
    <w:rsid w:val="009736BE"/>
    <w:rsid w:val="00973D23"/>
    <w:rsid w:val="00975565"/>
    <w:rsid w:val="009758E0"/>
    <w:rsid w:val="0097680A"/>
    <w:rsid w:val="009812FF"/>
    <w:rsid w:val="0098267E"/>
    <w:rsid w:val="00982BBD"/>
    <w:rsid w:val="00983A39"/>
    <w:rsid w:val="00986034"/>
    <w:rsid w:val="00991234"/>
    <w:rsid w:val="0099175B"/>
    <w:rsid w:val="009925F3"/>
    <w:rsid w:val="00992980"/>
    <w:rsid w:val="00992B82"/>
    <w:rsid w:val="009966F4"/>
    <w:rsid w:val="0099703B"/>
    <w:rsid w:val="0099765B"/>
    <w:rsid w:val="00997D18"/>
    <w:rsid w:val="009A035B"/>
    <w:rsid w:val="009A2D78"/>
    <w:rsid w:val="009A40B6"/>
    <w:rsid w:val="009A66FA"/>
    <w:rsid w:val="009A7CB9"/>
    <w:rsid w:val="009B06E6"/>
    <w:rsid w:val="009B1C5A"/>
    <w:rsid w:val="009B21FF"/>
    <w:rsid w:val="009B475B"/>
    <w:rsid w:val="009B5BA5"/>
    <w:rsid w:val="009B61A9"/>
    <w:rsid w:val="009B6688"/>
    <w:rsid w:val="009C1DEB"/>
    <w:rsid w:val="009C2EB6"/>
    <w:rsid w:val="009C3310"/>
    <w:rsid w:val="009C448F"/>
    <w:rsid w:val="009C4E68"/>
    <w:rsid w:val="009C5762"/>
    <w:rsid w:val="009C5D90"/>
    <w:rsid w:val="009C5DB7"/>
    <w:rsid w:val="009C7CDB"/>
    <w:rsid w:val="009D1C53"/>
    <w:rsid w:val="009D30B7"/>
    <w:rsid w:val="009D45D4"/>
    <w:rsid w:val="009D620C"/>
    <w:rsid w:val="009D68D5"/>
    <w:rsid w:val="009D7907"/>
    <w:rsid w:val="009D7D3D"/>
    <w:rsid w:val="009E0D76"/>
    <w:rsid w:val="009E34A3"/>
    <w:rsid w:val="009E4F71"/>
    <w:rsid w:val="009E55AA"/>
    <w:rsid w:val="009E57F3"/>
    <w:rsid w:val="009E643F"/>
    <w:rsid w:val="009F04DE"/>
    <w:rsid w:val="009F0AB7"/>
    <w:rsid w:val="009F0AEC"/>
    <w:rsid w:val="009F252B"/>
    <w:rsid w:val="009F3F48"/>
    <w:rsid w:val="009F51B9"/>
    <w:rsid w:val="009F539D"/>
    <w:rsid w:val="009F61B5"/>
    <w:rsid w:val="009F7E8D"/>
    <w:rsid w:val="00A01CDE"/>
    <w:rsid w:val="00A04D5F"/>
    <w:rsid w:val="00A06EA0"/>
    <w:rsid w:val="00A07F34"/>
    <w:rsid w:val="00A100CD"/>
    <w:rsid w:val="00A10AA2"/>
    <w:rsid w:val="00A119F2"/>
    <w:rsid w:val="00A11C4C"/>
    <w:rsid w:val="00A1285E"/>
    <w:rsid w:val="00A14686"/>
    <w:rsid w:val="00A14A70"/>
    <w:rsid w:val="00A15FD8"/>
    <w:rsid w:val="00A15FEA"/>
    <w:rsid w:val="00A2027A"/>
    <w:rsid w:val="00A204BC"/>
    <w:rsid w:val="00A23772"/>
    <w:rsid w:val="00A2380A"/>
    <w:rsid w:val="00A246A5"/>
    <w:rsid w:val="00A261BF"/>
    <w:rsid w:val="00A345AA"/>
    <w:rsid w:val="00A362A0"/>
    <w:rsid w:val="00A40468"/>
    <w:rsid w:val="00A40586"/>
    <w:rsid w:val="00A4171B"/>
    <w:rsid w:val="00A420C3"/>
    <w:rsid w:val="00A440D0"/>
    <w:rsid w:val="00A44629"/>
    <w:rsid w:val="00A46736"/>
    <w:rsid w:val="00A47587"/>
    <w:rsid w:val="00A50EA9"/>
    <w:rsid w:val="00A52245"/>
    <w:rsid w:val="00A531D4"/>
    <w:rsid w:val="00A53771"/>
    <w:rsid w:val="00A55BC3"/>
    <w:rsid w:val="00A600A6"/>
    <w:rsid w:val="00A60A22"/>
    <w:rsid w:val="00A61664"/>
    <w:rsid w:val="00A616F7"/>
    <w:rsid w:val="00A61AA8"/>
    <w:rsid w:val="00A61D3C"/>
    <w:rsid w:val="00A62329"/>
    <w:rsid w:val="00A62A25"/>
    <w:rsid w:val="00A62DAB"/>
    <w:rsid w:val="00A63773"/>
    <w:rsid w:val="00A638B0"/>
    <w:rsid w:val="00A6419E"/>
    <w:rsid w:val="00A65417"/>
    <w:rsid w:val="00A714B5"/>
    <w:rsid w:val="00A7210A"/>
    <w:rsid w:val="00A737DD"/>
    <w:rsid w:val="00A740B0"/>
    <w:rsid w:val="00A74870"/>
    <w:rsid w:val="00A75EBD"/>
    <w:rsid w:val="00A775F0"/>
    <w:rsid w:val="00A77896"/>
    <w:rsid w:val="00A80D57"/>
    <w:rsid w:val="00A80EBD"/>
    <w:rsid w:val="00A81521"/>
    <w:rsid w:val="00A8242A"/>
    <w:rsid w:val="00A83072"/>
    <w:rsid w:val="00A84003"/>
    <w:rsid w:val="00A841AE"/>
    <w:rsid w:val="00A84DC6"/>
    <w:rsid w:val="00A875AC"/>
    <w:rsid w:val="00A91813"/>
    <w:rsid w:val="00A9249E"/>
    <w:rsid w:val="00A96415"/>
    <w:rsid w:val="00A968D3"/>
    <w:rsid w:val="00A9716A"/>
    <w:rsid w:val="00A973C4"/>
    <w:rsid w:val="00AA1CB4"/>
    <w:rsid w:val="00AA3D64"/>
    <w:rsid w:val="00AA3FFC"/>
    <w:rsid w:val="00AA4017"/>
    <w:rsid w:val="00AA7F42"/>
    <w:rsid w:val="00AB1E6E"/>
    <w:rsid w:val="00AB2E82"/>
    <w:rsid w:val="00AB34A3"/>
    <w:rsid w:val="00AB3B07"/>
    <w:rsid w:val="00AB3F7F"/>
    <w:rsid w:val="00AB575C"/>
    <w:rsid w:val="00AB5E22"/>
    <w:rsid w:val="00AB797F"/>
    <w:rsid w:val="00AC019B"/>
    <w:rsid w:val="00AC1F74"/>
    <w:rsid w:val="00AC2EAC"/>
    <w:rsid w:val="00AC6C1C"/>
    <w:rsid w:val="00AC7A95"/>
    <w:rsid w:val="00AD0300"/>
    <w:rsid w:val="00AD0377"/>
    <w:rsid w:val="00AD0F2C"/>
    <w:rsid w:val="00AD1A6F"/>
    <w:rsid w:val="00AD2CC6"/>
    <w:rsid w:val="00AD2FEF"/>
    <w:rsid w:val="00AD323A"/>
    <w:rsid w:val="00AD338C"/>
    <w:rsid w:val="00AD43F1"/>
    <w:rsid w:val="00AD4C22"/>
    <w:rsid w:val="00AD4D1B"/>
    <w:rsid w:val="00AD5E48"/>
    <w:rsid w:val="00AD7295"/>
    <w:rsid w:val="00AE0176"/>
    <w:rsid w:val="00AE1612"/>
    <w:rsid w:val="00AE23E4"/>
    <w:rsid w:val="00AE448B"/>
    <w:rsid w:val="00AE526F"/>
    <w:rsid w:val="00AE5421"/>
    <w:rsid w:val="00AE63AD"/>
    <w:rsid w:val="00AE6C17"/>
    <w:rsid w:val="00AF0444"/>
    <w:rsid w:val="00AF1468"/>
    <w:rsid w:val="00AF4110"/>
    <w:rsid w:val="00AF477F"/>
    <w:rsid w:val="00AF4B89"/>
    <w:rsid w:val="00AF4BB5"/>
    <w:rsid w:val="00AF59A0"/>
    <w:rsid w:val="00AF66BE"/>
    <w:rsid w:val="00AF7709"/>
    <w:rsid w:val="00B00960"/>
    <w:rsid w:val="00B012D7"/>
    <w:rsid w:val="00B01574"/>
    <w:rsid w:val="00B015DB"/>
    <w:rsid w:val="00B04286"/>
    <w:rsid w:val="00B04866"/>
    <w:rsid w:val="00B04F01"/>
    <w:rsid w:val="00B05A61"/>
    <w:rsid w:val="00B06405"/>
    <w:rsid w:val="00B064E9"/>
    <w:rsid w:val="00B07523"/>
    <w:rsid w:val="00B10A6A"/>
    <w:rsid w:val="00B10BF5"/>
    <w:rsid w:val="00B10D10"/>
    <w:rsid w:val="00B1147E"/>
    <w:rsid w:val="00B11D6A"/>
    <w:rsid w:val="00B11FC2"/>
    <w:rsid w:val="00B1205E"/>
    <w:rsid w:val="00B12F55"/>
    <w:rsid w:val="00B16F85"/>
    <w:rsid w:val="00B220E4"/>
    <w:rsid w:val="00B24735"/>
    <w:rsid w:val="00B260C7"/>
    <w:rsid w:val="00B26D1B"/>
    <w:rsid w:val="00B27F4F"/>
    <w:rsid w:val="00B319EA"/>
    <w:rsid w:val="00B322D5"/>
    <w:rsid w:val="00B3265C"/>
    <w:rsid w:val="00B338EB"/>
    <w:rsid w:val="00B34555"/>
    <w:rsid w:val="00B35A82"/>
    <w:rsid w:val="00B364D4"/>
    <w:rsid w:val="00B41C5B"/>
    <w:rsid w:val="00B42244"/>
    <w:rsid w:val="00B423FA"/>
    <w:rsid w:val="00B440EE"/>
    <w:rsid w:val="00B458FD"/>
    <w:rsid w:val="00B45AF3"/>
    <w:rsid w:val="00B46DC0"/>
    <w:rsid w:val="00B472D8"/>
    <w:rsid w:val="00B50BE1"/>
    <w:rsid w:val="00B50C79"/>
    <w:rsid w:val="00B50D31"/>
    <w:rsid w:val="00B51FB2"/>
    <w:rsid w:val="00B5248A"/>
    <w:rsid w:val="00B57D44"/>
    <w:rsid w:val="00B6061E"/>
    <w:rsid w:val="00B609BC"/>
    <w:rsid w:val="00B60DB2"/>
    <w:rsid w:val="00B61DF8"/>
    <w:rsid w:val="00B61FAA"/>
    <w:rsid w:val="00B62C90"/>
    <w:rsid w:val="00B62E94"/>
    <w:rsid w:val="00B63087"/>
    <w:rsid w:val="00B631AB"/>
    <w:rsid w:val="00B638AF"/>
    <w:rsid w:val="00B650C9"/>
    <w:rsid w:val="00B65B74"/>
    <w:rsid w:val="00B662B2"/>
    <w:rsid w:val="00B67370"/>
    <w:rsid w:val="00B67FB9"/>
    <w:rsid w:val="00B70794"/>
    <w:rsid w:val="00B71122"/>
    <w:rsid w:val="00B715E3"/>
    <w:rsid w:val="00B71DAE"/>
    <w:rsid w:val="00B71E6B"/>
    <w:rsid w:val="00B74AFB"/>
    <w:rsid w:val="00B75BFE"/>
    <w:rsid w:val="00B7656A"/>
    <w:rsid w:val="00B76602"/>
    <w:rsid w:val="00B76EBB"/>
    <w:rsid w:val="00B7757F"/>
    <w:rsid w:val="00B80721"/>
    <w:rsid w:val="00B82BEF"/>
    <w:rsid w:val="00B85A07"/>
    <w:rsid w:val="00B85A60"/>
    <w:rsid w:val="00B85EC7"/>
    <w:rsid w:val="00B86288"/>
    <w:rsid w:val="00B868C8"/>
    <w:rsid w:val="00B87527"/>
    <w:rsid w:val="00B8787D"/>
    <w:rsid w:val="00B87E15"/>
    <w:rsid w:val="00B93DC8"/>
    <w:rsid w:val="00B9654B"/>
    <w:rsid w:val="00B97B34"/>
    <w:rsid w:val="00BA1A97"/>
    <w:rsid w:val="00BA2EAD"/>
    <w:rsid w:val="00BA30A6"/>
    <w:rsid w:val="00BA3B07"/>
    <w:rsid w:val="00BA61A0"/>
    <w:rsid w:val="00BA6207"/>
    <w:rsid w:val="00BA6554"/>
    <w:rsid w:val="00BB06D7"/>
    <w:rsid w:val="00BB1546"/>
    <w:rsid w:val="00BB1721"/>
    <w:rsid w:val="00BB23D7"/>
    <w:rsid w:val="00BB36B7"/>
    <w:rsid w:val="00BB515E"/>
    <w:rsid w:val="00BB53C4"/>
    <w:rsid w:val="00BB59FF"/>
    <w:rsid w:val="00BC039F"/>
    <w:rsid w:val="00BC03E1"/>
    <w:rsid w:val="00BC0C54"/>
    <w:rsid w:val="00BC1CA7"/>
    <w:rsid w:val="00BC2249"/>
    <w:rsid w:val="00BC2293"/>
    <w:rsid w:val="00BC3F16"/>
    <w:rsid w:val="00BC4E8E"/>
    <w:rsid w:val="00BC5387"/>
    <w:rsid w:val="00BC5517"/>
    <w:rsid w:val="00BC56AD"/>
    <w:rsid w:val="00BC6B25"/>
    <w:rsid w:val="00BC75E7"/>
    <w:rsid w:val="00BD031E"/>
    <w:rsid w:val="00BD05C5"/>
    <w:rsid w:val="00BD10B9"/>
    <w:rsid w:val="00BD16AD"/>
    <w:rsid w:val="00BD2623"/>
    <w:rsid w:val="00BD269D"/>
    <w:rsid w:val="00BD27D5"/>
    <w:rsid w:val="00BD47AA"/>
    <w:rsid w:val="00BD56E9"/>
    <w:rsid w:val="00BD7A79"/>
    <w:rsid w:val="00BD7CE9"/>
    <w:rsid w:val="00BE1531"/>
    <w:rsid w:val="00BE16C7"/>
    <w:rsid w:val="00BE17B1"/>
    <w:rsid w:val="00BE2B21"/>
    <w:rsid w:val="00BE3C30"/>
    <w:rsid w:val="00BE4A1A"/>
    <w:rsid w:val="00BE60AE"/>
    <w:rsid w:val="00BE61DC"/>
    <w:rsid w:val="00BE6D10"/>
    <w:rsid w:val="00BE6E46"/>
    <w:rsid w:val="00BF009A"/>
    <w:rsid w:val="00BF026B"/>
    <w:rsid w:val="00BF0457"/>
    <w:rsid w:val="00BF1864"/>
    <w:rsid w:val="00BF1BD7"/>
    <w:rsid w:val="00BF4943"/>
    <w:rsid w:val="00BF54A3"/>
    <w:rsid w:val="00BF56C5"/>
    <w:rsid w:val="00BF5BD1"/>
    <w:rsid w:val="00BF5EA2"/>
    <w:rsid w:val="00C01AEE"/>
    <w:rsid w:val="00C06CA9"/>
    <w:rsid w:val="00C10774"/>
    <w:rsid w:val="00C1113D"/>
    <w:rsid w:val="00C11AAA"/>
    <w:rsid w:val="00C11EE6"/>
    <w:rsid w:val="00C14B3A"/>
    <w:rsid w:val="00C14D2B"/>
    <w:rsid w:val="00C15759"/>
    <w:rsid w:val="00C15957"/>
    <w:rsid w:val="00C178F9"/>
    <w:rsid w:val="00C20629"/>
    <w:rsid w:val="00C20F12"/>
    <w:rsid w:val="00C210BE"/>
    <w:rsid w:val="00C21615"/>
    <w:rsid w:val="00C218A0"/>
    <w:rsid w:val="00C222BB"/>
    <w:rsid w:val="00C22485"/>
    <w:rsid w:val="00C22C14"/>
    <w:rsid w:val="00C24D05"/>
    <w:rsid w:val="00C24EB4"/>
    <w:rsid w:val="00C26E99"/>
    <w:rsid w:val="00C27166"/>
    <w:rsid w:val="00C300A8"/>
    <w:rsid w:val="00C31FD9"/>
    <w:rsid w:val="00C321AE"/>
    <w:rsid w:val="00C33FAF"/>
    <w:rsid w:val="00C348A1"/>
    <w:rsid w:val="00C3494B"/>
    <w:rsid w:val="00C34D93"/>
    <w:rsid w:val="00C350B1"/>
    <w:rsid w:val="00C35DF8"/>
    <w:rsid w:val="00C362EB"/>
    <w:rsid w:val="00C365F0"/>
    <w:rsid w:val="00C368FF"/>
    <w:rsid w:val="00C37138"/>
    <w:rsid w:val="00C37D24"/>
    <w:rsid w:val="00C4041A"/>
    <w:rsid w:val="00C4103D"/>
    <w:rsid w:val="00C41134"/>
    <w:rsid w:val="00C4384B"/>
    <w:rsid w:val="00C44D71"/>
    <w:rsid w:val="00C4510F"/>
    <w:rsid w:val="00C456FD"/>
    <w:rsid w:val="00C457BD"/>
    <w:rsid w:val="00C4612B"/>
    <w:rsid w:val="00C46835"/>
    <w:rsid w:val="00C5014D"/>
    <w:rsid w:val="00C51221"/>
    <w:rsid w:val="00C53662"/>
    <w:rsid w:val="00C5495A"/>
    <w:rsid w:val="00C55C1B"/>
    <w:rsid w:val="00C55DD8"/>
    <w:rsid w:val="00C56B61"/>
    <w:rsid w:val="00C601B3"/>
    <w:rsid w:val="00C61227"/>
    <w:rsid w:val="00C61274"/>
    <w:rsid w:val="00C621AA"/>
    <w:rsid w:val="00C6264D"/>
    <w:rsid w:val="00C6266F"/>
    <w:rsid w:val="00C62A5C"/>
    <w:rsid w:val="00C62B9D"/>
    <w:rsid w:val="00C66CDA"/>
    <w:rsid w:val="00C670BB"/>
    <w:rsid w:val="00C67C8C"/>
    <w:rsid w:val="00C70129"/>
    <w:rsid w:val="00C70EA3"/>
    <w:rsid w:val="00C70EC6"/>
    <w:rsid w:val="00C71814"/>
    <w:rsid w:val="00C72635"/>
    <w:rsid w:val="00C75EB1"/>
    <w:rsid w:val="00C76608"/>
    <w:rsid w:val="00C77466"/>
    <w:rsid w:val="00C774D3"/>
    <w:rsid w:val="00C82EA9"/>
    <w:rsid w:val="00C8310E"/>
    <w:rsid w:val="00C83639"/>
    <w:rsid w:val="00C83702"/>
    <w:rsid w:val="00C8519C"/>
    <w:rsid w:val="00C86A16"/>
    <w:rsid w:val="00C86D1E"/>
    <w:rsid w:val="00C87E77"/>
    <w:rsid w:val="00C917CF"/>
    <w:rsid w:val="00C91BAF"/>
    <w:rsid w:val="00C92C8C"/>
    <w:rsid w:val="00C94580"/>
    <w:rsid w:val="00C949D0"/>
    <w:rsid w:val="00C958C9"/>
    <w:rsid w:val="00C95A61"/>
    <w:rsid w:val="00C95A6E"/>
    <w:rsid w:val="00C978AB"/>
    <w:rsid w:val="00CA04B8"/>
    <w:rsid w:val="00CA057B"/>
    <w:rsid w:val="00CA1019"/>
    <w:rsid w:val="00CA207D"/>
    <w:rsid w:val="00CA2564"/>
    <w:rsid w:val="00CA2BA3"/>
    <w:rsid w:val="00CA4836"/>
    <w:rsid w:val="00CA5B69"/>
    <w:rsid w:val="00CA676E"/>
    <w:rsid w:val="00CB0ECB"/>
    <w:rsid w:val="00CB113B"/>
    <w:rsid w:val="00CB28E6"/>
    <w:rsid w:val="00CB4381"/>
    <w:rsid w:val="00CB6A76"/>
    <w:rsid w:val="00CB778E"/>
    <w:rsid w:val="00CB7BA1"/>
    <w:rsid w:val="00CC0574"/>
    <w:rsid w:val="00CC05BC"/>
    <w:rsid w:val="00CC0653"/>
    <w:rsid w:val="00CC14C9"/>
    <w:rsid w:val="00CC1CB9"/>
    <w:rsid w:val="00CC23C8"/>
    <w:rsid w:val="00CC2643"/>
    <w:rsid w:val="00CC2719"/>
    <w:rsid w:val="00CC2B84"/>
    <w:rsid w:val="00CC52F9"/>
    <w:rsid w:val="00CC57F1"/>
    <w:rsid w:val="00CC689C"/>
    <w:rsid w:val="00CC72E4"/>
    <w:rsid w:val="00CC7ACB"/>
    <w:rsid w:val="00CC7E8D"/>
    <w:rsid w:val="00CD0097"/>
    <w:rsid w:val="00CD195D"/>
    <w:rsid w:val="00CD2738"/>
    <w:rsid w:val="00CD2A0E"/>
    <w:rsid w:val="00CD2CA4"/>
    <w:rsid w:val="00CD3BC5"/>
    <w:rsid w:val="00CD4486"/>
    <w:rsid w:val="00CD587B"/>
    <w:rsid w:val="00CD5BCA"/>
    <w:rsid w:val="00CD778D"/>
    <w:rsid w:val="00CE0E8B"/>
    <w:rsid w:val="00CE143B"/>
    <w:rsid w:val="00CE2926"/>
    <w:rsid w:val="00CE3778"/>
    <w:rsid w:val="00CE3BE1"/>
    <w:rsid w:val="00CE4AFF"/>
    <w:rsid w:val="00CE5FC4"/>
    <w:rsid w:val="00CE636C"/>
    <w:rsid w:val="00CE7B11"/>
    <w:rsid w:val="00CE7B35"/>
    <w:rsid w:val="00CF2687"/>
    <w:rsid w:val="00CF2B03"/>
    <w:rsid w:val="00CF2F7E"/>
    <w:rsid w:val="00CF40DA"/>
    <w:rsid w:val="00CF473B"/>
    <w:rsid w:val="00CF5470"/>
    <w:rsid w:val="00CF6B13"/>
    <w:rsid w:val="00CF7B1D"/>
    <w:rsid w:val="00CF7E2B"/>
    <w:rsid w:val="00CF7EE5"/>
    <w:rsid w:val="00D002D3"/>
    <w:rsid w:val="00D025F0"/>
    <w:rsid w:val="00D02F4B"/>
    <w:rsid w:val="00D02FAC"/>
    <w:rsid w:val="00D045E5"/>
    <w:rsid w:val="00D04C07"/>
    <w:rsid w:val="00D07A91"/>
    <w:rsid w:val="00D11528"/>
    <w:rsid w:val="00D138C7"/>
    <w:rsid w:val="00D13954"/>
    <w:rsid w:val="00D142C1"/>
    <w:rsid w:val="00D15878"/>
    <w:rsid w:val="00D16EAA"/>
    <w:rsid w:val="00D16EB7"/>
    <w:rsid w:val="00D17573"/>
    <w:rsid w:val="00D207CF"/>
    <w:rsid w:val="00D21066"/>
    <w:rsid w:val="00D218EB"/>
    <w:rsid w:val="00D22DC6"/>
    <w:rsid w:val="00D2337A"/>
    <w:rsid w:val="00D2411A"/>
    <w:rsid w:val="00D25623"/>
    <w:rsid w:val="00D266A3"/>
    <w:rsid w:val="00D2725E"/>
    <w:rsid w:val="00D27926"/>
    <w:rsid w:val="00D3134C"/>
    <w:rsid w:val="00D33771"/>
    <w:rsid w:val="00D34F78"/>
    <w:rsid w:val="00D37CF6"/>
    <w:rsid w:val="00D419B4"/>
    <w:rsid w:val="00D41E5B"/>
    <w:rsid w:val="00D45D5A"/>
    <w:rsid w:val="00D47AE8"/>
    <w:rsid w:val="00D52268"/>
    <w:rsid w:val="00D53E80"/>
    <w:rsid w:val="00D56FD9"/>
    <w:rsid w:val="00D57882"/>
    <w:rsid w:val="00D61870"/>
    <w:rsid w:val="00D629B2"/>
    <w:rsid w:val="00D62EE8"/>
    <w:rsid w:val="00D637F1"/>
    <w:rsid w:val="00D64551"/>
    <w:rsid w:val="00D67FB0"/>
    <w:rsid w:val="00D701E6"/>
    <w:rsid w:val="00D70BC9"/>
    <w:rsid w:val="00D70EBB"/>
    <w:rsid w:val="00D727E4"/>
    <w:rsid w:val="00D736DF"/>
    <w:rsid w:val="00D739EE"/>
    <w:rsid w:val="00D749E5"/>
    <w:rsid w:val="00D75FB1"/>
    <w:rsid w:val="00D7713E"/>
    <w:rsid w:val="00D80E23"/>
    <w:rsid w:val="00D816AA"/>
    <w:rsid w:val="00D82F31"/>
    <w:rsid w:val="00D83C63"/>
    <w:rsid w:val="00D85F51"/>
    <w:rsid w:val="00D8627E"/>
    <w:rsid w:val="00D92BCE"/>
    <w:rsid w:val="00D937C1"/>
    <w:rsid w:val="00D93837"/>
    <w:rsid w:val="00D93C12"/>
    <w:rsid w:val="00D973FF"/>
    <w:rsid w:val="00D97F5A"/>
    <w:rsid w:val="00DA10A4"/>
    <w:rsid w:val="00DA4A8C"/>
    <w:rsid w:val="00DA615A"/>
    <w:rsid w:val="00DA7706"/>
    <w:rsid w:val="00DA7E35"/>
    <w:rsid w:val="00DB1455"/>
    <w:rsid w:val="00DB1B37"/>
    <w:rsid w:val="00DB280A"/>
    <w:rsid w:val="00DB2A4B"/>
    <w:rsid w:val="00DB2E67"/>
    <w:rsid w:val="00DB5544"/>
    <w:rsid w:val="00DB6E33"/>
    <w:rsid w:val="00DB6FCA"/>
    <w:rsid w:val="00DB7752"/>
    <w:rsid w:val="00DC09B2"/>
    <w:rsid w:val="00DC4018"/>
    <w:rsid w:val="00DC406C"/>
    <w:rsid w:val="00DC4773"/>
    <w:rsid w:val="00DC52AF"/>
    <w:rsid w:val="00DC57A7"/>
    <w:rsid w:val="00DC7A37"/>
    <w:rsid w:val="00DC7AF6"/>
    <w:rsid w:val="00DD0BE0"/>
    <w:rsid w:val="00DD101D"/>
    <w:rsid w:val="00DD1DF7"/>
    <w:rsid w:val="00DD22AF"/>
    <w:rsid w:val="00DD286F"/>
    <w:rsid w:val="00DD322C"/>
    <w:rsid w:val="00DD330D"/>
    <w:rsid w:val="00DD4E21"/>
    <w:rsid w:val="00DD5060"/>
    <w:rsid w:val="00DD564F"/>
    <w:rsid w:val="00DD5B33"/>
    <w:rsid w:val="00DD5B57"/>
    <w:rsid w:val="00DD60D7"/>
    <w:rsid w:val="00DD7E84"/>
    <w:rsid w:val="00DE3052"/>
    <w:rsid w:val="00DE3426"/>
    <w:rsid w:val="00DE36A5"/>
    <w:rsid w:val="00DE6E31"/>
    <w:rsid w:val="00DE7AFE"/>
    <w:rsid w:val="00DE7D89"/>
    <w:rsid w:val="00DF3BFB"/>
    <w:rsid w:val="00DF4502"/>
    <w:rsid w:val="00DF472F"/>
    <w:rsid w:val="00DF4A57"/>
    <w:rsid w:val="00DF5494"/>
    <w:rsid w:val="00DF778C"/>
    <w:rsid w:val="00E00A7E"/>
    <w:rsid w:val="00E00F12"/>
    <w:rsid w:val="00E021E9"/>
    <w:rsid w:val="00E02D4E"/>
    <w:rsid w:val="00E02E4C"/>
    <w:rsid w:val="00E053E0"/>
    <w:rsid w:val="00E060B0"/>
    <w:rsid w:val="00E06B4B"/>
    <w:rsid w:val="00E07448"/>
    <w:rsid w:val="00E0758D"/>
    <w:rsid w:val="00E13035"/>
    <w:rsid w:val="00E151A4"/>
    <w:rsid w:val="00E16CF7"/>
    <w:rsid w:val="00E17DAC"/>
    <w:rsid w:val="00E20C75"/>
    <w:rsid w:val="00E21689"/>
    <w:rsid w:val="00E233CD"/>
    <w:rsid w:val="00E23959"/>
    <w:rsid w:val="00E23EC7"/>
    <w:rsid w:val="00E25B4F"/>
    <w:rsid w:val="00E26E86"/>
    <w:rsid w:val="00E27CD1"/>
    <w:rsid w:val="00E31213"/>
    <w:rsid w:val="00E319ED"/>
    <w:rsid w:val="00E32D50"/>
    <w:rsid w:val="00E35A83"/>
    <w:rsid w:val="00E3625A"/>
    <w:rsid w:val="00E37A8D"/>
    <w:rsid w:val="00E400B6"/>
    <w:rsid w:val="00E40D19"/>
    <w:rsid w:val="00E45C72"/>
    <w:rsid w:val="00E511B4"/>
    <w:rsid w:val="00E51E9A"/>
    <w:rsid w:val="00E52596"/>
    <w:rsid w:val="00E5753D"/>
    <w:rsid w:val="00E57E38"/>
    <w:rsid w:val="00E6018D"/>
    <w:rsid w:val="00E60462"/>
    <w:rsid w:val="00E60B26"/>
    <w:rsid w:val="00E6163E"/>
    <w:rsid w:val="00E643F4"/>
    <w:rsid w:val="00E647FE"/>
    <w:rsid w:val="00E64ECF"/>
    <w:rsid w:val="00E65EE0"/>
    <w:rsid w:val="00E66101"/>
    <w:rsid w:val="00E66A1F"/>
    <w:rsid w:val="00E72603"/>
    <w:rsid w:val="00E73158"/>
    <w:rsid w:val="00E738C3"/>
    <w:rsid w:val="00E73D53"/>
    <w:rsid w:val="00E74FC7"/>
    <w:rsid w:val="00E764A1"/>
    <w:rsid w:val="00E7713B"/>
    <w:rsid w:val="00E8045E"/>
    <w:rsid w:val="00E82F29"/>
    <w:rsid w:val="00E82FD9"/>
    <w:rsid w:val="00E83631"/>
    <w:rsid w:val="00E8377A"/>
    <w:rsid w:val="00E84344"/>
    <w:rsid w:val="00E84C29"/>
    <w:rsid w:val="00E84F3D"/>
    <w:rsid w:val="00E85443"/>
    <w:rsid w:val="00E860F3"/>
    <w:rsid w:val="00E86D47"/>
    <w:rsid w:val="00E87DFA"/>
    <w:rsid w:val="00E904E9"/>
    <w:rsid w:val="00E91B21"/>
    <w:rsid w:val="00E9480E"/>
    <w:rsid w:val="00E9583C"/>
    <w:rsid w:val="00E9677A"/>
    <w:rsid w:val="00E9688F"/>
    <w:rsid w:val="00E9781E"/>
    <w:rsid w:val="00E978C3"/>
    <w:rsid w:val="00EA273D"/>
    <w:rsid w:val="00EA2796"/>
    <w:rsid w:val="00EA2814"/>
    <w:rsid w:val="00EA2ADB"/>
    <w:rsid w:val="00EA2E8A"/>
    <w:rsid w:val="00EA4E32"/>
    <w:rsid w:val="00EA720A"/>
    <w:rsid w:val="00EA7F7C"/>
    <w:rsid w:val="00EB1658"/>
    <w:rsid w:val="00EB175C"/>
    <w:rsid w:val="00EB21B0"/>
    <w:rsid w:val="00EB2D68"/>
    <w:rsid w:val="00EB3F8E"/>
    <w:rsid w:val="00EB479C"/>
    <w:rsid w:val="00EB499B"/>
    <w:rsid w:val="00EB4B22"/>
    <w:rsid w:val="00EB572C"/>
    <w:rsid w:val="00EB59D9"/>
    <w:rsid w:val="00EB7FEF"/>
    <w:rsid w:val="00EC00D5"/>
    <w:rsid w:val="00EC125E"/>
    <w:rsid w:val="00EC19E8"/>
    <w:rsid w:val="00EC391F"/>
    <w:rsid w:val="00EC3CF6"/>
    <w:rsid w:val="00EC43D6"/>
    <w:rsid w:val="00EC4CA5"/>
    <w:rsid w:val="00EC51E4"/>
    <w:rsid w:val="00EC5F70"/>
    <w:rsid w:val="00EC7FD1"/>
    <w:rsid w:val="00ED0A6C"/>
    <w:rsid w:val="00ED0F78"/>
    <w:rsid w:val="00ED1873"/>
    <w:rsid w:val="00ED22E7"/>
    <w:rsid w:val="00ED4AC7"/>
    <w:rsid w:val="00ED6252"/>
    <w:rsid w:val="00ED69B9"/>
    <w:rsid w:val="00ED6BF7"/>
    <w:rsid w:val="00ED6C48"/>
    <w:rsid w:val="00ED7197"/>
    <w:rsid w:val="00ED7CC2"/>
    <w:rsid w:val="00ED7DEF"/>
    <w:rsid w:val="00EE097B"/>
    <w:rsid w:val="00EE19FE"/>
    <w:rsid w:val="00EE35C1"/>
    <w:rsid w:val="00EE3D0F"/>
    <w:rsid w:val="00EE47D0"/>
    <w:rsid w:val="00EE4D8C"/>
    <w:rsid w:val="00EE4DA6"/>
    <w:rsid w:val="00EE5A57"/>
    <w:rsid w:val="00EE61DA"/>
    <w:rsid w:val="00EE626D"/>
    <w:rsid w:val="00EE7157"/>
    <w:rsid w:val="00EE7F3F"/>
    <w:rsid w:val="00EF0B4C"/>
    <w:rsid w:val="00EF174D"/>
    <w:rsid w:val="00EF22AA"/>
    <w:rsid w:val="00EF2A7B"/>
    <w:rsid w:val="00EF2EE7"/>
    <w:rsid w:val="00EF2FA7"/>
    <w:rsid w:val="00EF36E1"/>
    <w:rsid w:val="00EF671F"/>
    <w:rsid w:val="00EF7031"/>
    <w:rsid w:val="00EF73F3"/>
    <w:rsid w:val="00F00DF2"/>
    <w:rsid w:val="00F01B7F"/>
    <w:rsid w:val="00F02FD3"/>
    <w:rsid w:val="00F035D4"/>
    <w:rsid w:val="00F03AC9"/>
    <w:rsid w:val="00F03DF5"/>
    <w:rsid w:val="00F0465E"/>
    <w:rsid w:val="00F07F56"/>
    <w:rsid w:val="00F108CA"/>
    <w:rsid w:val="00F12C27"/>
    <w:rsid w:val="00F12CBD"/>
    <w:rsid w:val="00F13FC7"/>
    <w:rsid w:val="00F15A28"/>
    <w:rsid w:val="00F164B3"/>
    <w:rsid w:val="00F1784B"/>
    <w:rsid w:val="00F1785B"/>
    <w:rsid w:val="00F200D0"/>
    <w:rsid w:val="00F20650"/>
    <w:rsid w:val="00F22B5D"/>
    <w:rsid w:val="00F23BCD"/>
    <w:rsid w:val="00F2454C"/>
    <w:rsid w:val="00F24DE5"/>
    <w:rsid w:val="00F25D0F"/>
    <w:rsid w:val="00F26352"/>
    <w:rsid w:val="00F26806"/>
    <w:rsid w:val="00F26F38"/>
    <w:rsid w:val="00F27772"/>
    <w:rsid w:val="00F27D85"/>
    <w:rsid w:val="00F34127"/>
    <w:rsid w:val="00F3714B"/>
    <w:rsid w:val="00F37B66"/>
    <w:rsid w:val="00F40178"/>
    <w:rsid w:val="00F42C37"/>
    <w:rsid w:val="00F42D52"/>
    <w:rsid w:val="00F42F66"/>
    <w:rsid w:val="00F43676"/>
    <w:rsid w:val="00F449C7"/>
    <w:rsid w:val="00F44BEF"/>
    <w:rsid w:val="00F45437"/>
    <w:rsid w:val="00F46A1F"/>
    <w:rsid w:val="00F501E9"/>
    <w:rsid w:val="00F51571"/>
    <w:rsid w:val="00F51BE0"/>
    <w:rsid w:val="00F5336B"/>
    <w:rsid w:val="00F54FD8"/>
    <w:rsid w:val="00F563A2"/>
    <w:rsid w:val="00F56CCB"/>
    <w:rsid w:val="00F56FF3"/>
    <w:rsid w:val="00F575F8"/>
    <w:rsid w:val="00F60860"/>
    <w:rsid w:val="00F60A53"/>
    <w:rsid w:val="00F6287C"/>
    <w:rsid w:val="00F637AB"/>
    <w:rsid w:val="00F65E1D"/>
    <w:rsid w:val="00F663BA"/>
    <w:rsid w:val="00F66A6E"/>
    <w:rsid w:val="00F66D88"/>
    <w:rsid w:val="00F67A5D"/>
    <w:rsid w:val="00F70723"/>
    <w:rsid w:val="00F71729"/>
    <w:rsid w:val="00F74222"/>
    <w:rsid w:val="00F74B90"/>
    <w:rsid w:val="00F75258"/>
    <w:rsid w:val="00F76A90"/>
    <w:rsid w:val="00F770EC"/>
    <w:rsid w:val="00F7756E"/>
    <w:rsid w:val="00F81792"/>
    <w:rsid w:val="00F825E2"/>
    <w:rsid w:val="00F87158"/>
    <w:rsid w:val="00F90A87"/>
    <w:rsid w:val="00F91441"/>
    <w:rsid w:val="00F9167D"/>
    <w:rsid w:val="00F9189D"/>
    <w:rsid w:val="00F92160"/>
    <w:rsid w:val="00FA01B4"/>
    <w:rsid w:val="00FA1707"/>
    <w:rsid w:val="00FA293D"/>
    <w:rsid w:val="00FA30BF"/>
    <w:rsid w:val="00FA407D"/>
    <w:rsid w:val="00FA455A"/>
    <w:rsid w:val="00FA7E7F"/>
    <w:rsid w:val="00FA7F04"/>
    <w:rsid w:val="00FB2031"/>
    <w:rsid w:val="00FB2352"/>
    <w:rsid w:val="00FB2FAA"/>
    <w:rsid w:val="00FB33B1"/>
    <w:rsid w:val="00FB36D2"/>
    <w:rsid w:val="00FB4479"/>
    <w:rsid w:val="00FB4CA2"/>
    <w:rsid w:val="00FC012D"/>
    <w:rsid w:val="00FC050E"/>
    <w:rsid w:val="00FC10FA"/>
    <w:rsid w:val="00FC14FE"/>
    <w:rsid w:val="00FC3AD9"/>
    <w:rsid w:val="00FC3BBB"/>
    <w:rsid w:val="00FC44BC"/>
    <w:rsid w:val="00FC5371"/>
    <w:rsid w:val="00FC558F"/>
    <w:rsid w:val="00FC71E5"/>
    <w:rsid w:val="00FC74A3"/>
    <w:rsid w:val="00FC7C1A"/>
    <w:rsid w:val="00FC7E06"/>
    <w:rsid w:val="00FC7E8E"/>
    <w:rsid w:val="00FD0F2F"/>
    <w:rsid w:val="00FD216D"/>
    <w:rsid w:val="00FD30BC"/>
    <w:rsid w:val="00FD5151"/>
    <w:rsid w:val="00FD52B0"/>
    <w:rsid w:val="00FE0EE2"/>
    <w:rsid w:val="00FE2B1B"/>
    <w:rsid w:val="00FE2B6F"/>
    <w:rsid w:val="00FE341B"/>
    <w:rsid w:val="00FE7987"/>
    <w:rsid w:val="00FF2441"/>
    <w:rsid w:val="00FF3745"/>
    <w:rsid w:val="00FF3E4D"/>
    <w:rsid w:val="00FF40E2"/>
    <w:rsid w:val="00FF526E"/>
    <w:rsid w:val="00FF6BF9"/>
    <w:rsid w:val="00FF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7B6B2-71A2-4012-8164-8116E8C5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932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32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71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711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222F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745"/>
    <w:pPr>
      <w:ind w:firstLineChars="200" w:firstLine="420"/>
    </w:pPr>
  </w:style>
  <w:style w:type="table" w:styleId="a4">
    <w:name w:val="Table Grid"/>
    <w:basedOn w:val="a1"/>
    <w:uiPriority w:val="39"/>
    <w:rsid w:val="00C461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6932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32A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711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711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222F8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2581</TotalTime>
  <Pages>2</Pages>
  <Words>173</Words>
  <Characters>988</Characters>
  <Application>Microsoft Office Word</Application>
  <DocSecurity>0</DocSecurity>
  <Lines>8</Lines>
  <Paragraphs>2</Paragraphs>
  <ScaleCrop>false</ScaleCrop>
  <Company>Sinosun</Company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李恒</dc:creator>
  <cp:keywords/>
  <dc:description/>
  <cp:lastModifiedBy>李恒</cp:lastModifiedBy>
  <cp:revision>1984</cp:revision>
  <dcterms:created xsi:type="dcterms:W3CDTF">2020-09-04T02:34:00Z</dcterms:created>
  <dcterms:modified xsi:type="dcterms:W3CDTF">2020-10-19T10:19:00Z</dcterms:modified>
</cp:coreProperties>
</file>