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A2C4" w14:textId="4C1509F3" w:rsidR="00C1137F" w:rsidRDefault="00C1137F" w:rsidP="00BF21F4">
      <w:pPr>
        <w:pStyle w:val="Heading1"/>
        <w:rPr>
          <w:color w:val="003366"/>
          <w:sz w:val="32"/>
        </w:rPr>
      </w:pPr>
    </w:p>
    <w:p w14:paraId="23E3FB50" w14:textId="7D6DF051" w:rsidR="00762AC5" w:rsidRDefault="00000000">
      <w:pPr>
        <w:pStyle w:val="Heading1"/>
        <w:jc w:val="center"/>
      </w:pPr>
      <w:r>
        <w:rPr>
          <w:color w:val="003366"/>
          <w:sz w:val="32"/>
        </w:rPr>
        <w:t>Specifications of 1 Ton Ultron DIVINE eComfort DC Inverter</w:t>
      </w:r>
    </w:p>
    <w:p w14:paraId="7C2CF869" w14:textId="77777777" w:rsidR="00762AC5" w:rsidRDefault="00000000">
      <w:pPr>
        <w:jc w:val="both"/>
      </w:pPr>
      <w:r>
        <w:rPr>
          <w:color w:val="000000"/>
          <w:sz w:val="24"/>
        </w:rPr>
        <w:t>The Ultron DIVINE eComfort DC Inverter is designed to provide high energy efficiency and superior cooling performance. Below are the detailed specifications for the 1-ton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2AC5" w14:paraId="4F6D2C5B" w14:textId="77777777">
        <w:tc>
          <w:tcPr>
            <w:tcW w:w="4320" w:type="dxa"/>
            <w:shd w:val="clear" w:color="auto" w:fill="4A90E2"/>
          </w:tcPr>
          <w:p w14:paraId="6442D7DE" w14:textId="5E24A6D1" w:rsidR="00762AC5" w:rsidRDefault="00000000"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w="4320" w:type="dxa"/>
            <w:shd w:val="clear" w:color="auto" w:fill="4A90E2"/>
          </w:tcPr>
          <w:p w14:paraId="73604613" w14:textId="77777777" w:rsidR="00762AC5" w:rsidRDefault="00000000"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 w:rsidR="00762AC5" w14:paraId="653EB285" w14:textId="77777777">
        <w:tc>
          <w:tcPr>
            <w:tcW w:w="4320" w:type="dxa"/>
          </w:tcPr>
          <w:p w14:paraId="2A4B76CD" w14:textId="0C561115" w:rsidR="00762AC5" w:rsidRDefault="00000000">
            <w:r>
              <w:t>Cooling Capacity</w:t>
            </w:r>
          </w:p>
        </w:tc>
        <w:tc>
          <w:tcPr>
            <w:tcW w:w="4320" w:type="dxa"/>
          </w:tcPr>
          <w:p w14:paraId="2C1964D9" w14:textId="77777777" w:rsidR="00762AC5" w:rsidRDefault="00000000">
            <w:r>
              <w:t>1 Ton</w:t>
            </w:r>
          </w:p>
        </w:tc>
      </w:tr>
      <w:tr w:rsidR="00762AC5" w14:paraId="1928788F" w14:textId="77777777">
        <w:tc>
          <w:tcPr>
            <w:tcW w:w="4320" w:type="dxa"/>
          </w:tcPr>
          <w:p w14:paraId="3153826B" w14:textId="77777777" w:rsidR="00762AC5" w:rsidRDefault="00000000">
            <w:r>
              <w:t>Energy Efficiency</w:t>
            </w:r>
          </w:p>
        </w:tc>
        <w:tc>
          <w:tcPr>
            <w:tcW w:w="4320" w:type="dxa"/>
          </w:tcPr>
          <w:p w14:paraId="6BBEFE23" w14:textId="77777777" w:rsidR="00762AC5" w:rsidRDefault="00000000">
            <w:r>
              <w:t>DC Inverter Technology</w:t>
            </w:r>
          </w:p>
        </w:tc>
      </w:tr>
      <w:tr w:rsidR="00762AC5" w14:paraId="49DD8E84" w14:textId="77777777">
        <w:tc>
          <w:tcPr>
            <w:tcW w:w="4320" w:type="dxa"/>
          </w:tcPr>
          <w:p w14:paraId="40A5B288" w14:textId="77777777" w:rsidR="00762AC5" w:rsidRDefault="00000000">
            <w:r>
              <w:t>Cooling Type</w:t>
            </w:r>
          </w:p>
        </w:tc>
        <w:tc>
          <w:tcPr>
            <w:tcW w:w="4320" w:type="dxa"/>
          </w:tcPr>
          <w:p w14:paraId="2FBEE82B" w14:textId="77777777" w:rsidR="00762AC5" w:rsidRDefault="00000000">
            <w:r>
              <w:t>eComfort</w:t>
            </w:r>
          </w:p>
        </w:tc>
      </w:tr>
      <w:tr w:rsidR="00762AC5" w14:paraId="1B4A9F86" w14:textId="77777777">
        <w:tc>
          <w:tcPr>
            <w:tcW w:w="4320" w:type="dxa"/>
          </w:tcPr>
          <w:p w14:paraId="53B13013" w14:textId="77777777" w:rsidR="00762AC5" w:rsidRDefault="00000000">
            <w:r>
              <w:t>Voltage Range</w:t>
            </w:r>
          </w:p>
        </w:tc>
        <w:tc>
          <w:tcPr>
            <w:tcW w:w="4320" w:type="dxa"/>
          </w:tcPr>
          <w:p w14:paraId="4F8E25BD" w14:textId="77777777" w:rsidR="00762AC5" w:rsidRDefault="00000000">
            <w:r>
              <w:t>150V to 240V</w:t>
            </w:r>
          </w:p>
        </w:tc>
      </w:tr>
      <w:tr w:rsidR="00762AC5" w14:paraId="533AC493" w14:textId="77777777">
        <w:tc>
          <w:tcPr>
            <w:tcW w:w="4320" w:type="dxa"/>
          </w:tcPr>
          <w:p w14:paraId="18D6A5AF" w14:textId="77777777" w:rsidR="00762AC5" w:rsidRDefault="00000000">
            <w:r>
              <w:t>Compressor</w:t>
            </w:r>
          </w:p>
        </w:tc>
        <w:tc>
          <w:tcPr>
            <w:tcW w:w="4320" w:type="dxa"/>
          </w:tcPr>
          <w:p w14:paraId="7D9EE16B" w14:textId="77777777" w:rsidR="00762AC5" w:rsidRDefault="00000000">
            <w:r>
              <w:t>High-Quality Rotary</w:t>
            </w:r>
          </w:p>
        </w:tc>
      </w:tr>
      <w:tr w:rsidR="00762AC5" w14:paraId="330B17CF" w14:textId="77777777">
        <w:tc>
          <w:tcPr>
            <w:tcW w:w="4320" w:type="dxa"/>
          </w:tcPr>
          <w:p w14:paraId="10941B3D" w14:textId="77777777" w:rsidR="00762AC5" w:rsidRDefault="00000000">
            <w:r>
              <w:t>Refrigerant</w:t>
            </w:r>
          </w:p>
        </w:tc>
        <w:tc>
          <w:tcPr>
            <w:tcW w:w="4320" w:type="dxa"/>
          </w:tcPr>
          <w:p w14:paraId="1CE5B2DA" w14:textId="77777777" w:rsidR="00762AC5" w:rsidRDefault="00000000">
            <w:r>
              <w:t>R410A Eco-Friendly</w:t>
            </w:r>
          </w:p>
        </w:tc>
      </w:tr>
      <w:tr w:rsidR="00762AC5" w14:paraId="44260FEB" w14:textId="77777777">
        <w:tc>
          <w:tcPr>
            <w:tcW w:w="4320" w:type="dxa"/>
          </w:tcPr>
          <w:p w14:paraId="4B9D2608" w14:textId="77777777" w:rsidR="00762AC5" w:rsidRDefault="00000000">
            <w:r>
              <w:t>Noise Level</w:t>
            </w:r>
          </w:p>
        </w:tc>
        <w:tc>
          <w:tcPr>
            <w:tcW w:w="4320" w:type="dxa"/>
          </w:tcPr>
          <w:p w14:paraId="66C8E5D5" w14:textId="77777777" w:rsidR="00762AC5" w:rsidRDefault="00000000">
            <w:r>
              <w:t>Low Noise Operation</w:t>
            </w:r>
          </w:p>
        </w:tc>
      </w:tr>
      <w:tr w:rsidR="00762AC5" w14:paraId="4EAE403F" w14:textId="77777777">
        <w:tc>
          <w:tcPr>
            <w:tcW w:w="4320" w:type="dxa"/>
          </w:tcPr>
          <w:p w14:paraId="033D87A9" w14:textId="77777777" w:rsidR="00762AC5" w:rsidRDefault="00000000">
            <w:r>
              <w:t>Warranty</w:t>
            </w:r>
          </w:p>
        </w:tc>
        <w:tc>
          <w:tcPr>
            <w:tcW w:w="4320" w:type="dxa"/>
          </w:tcPr>
          <w:p w14:paraId="6A8A1756" w14:textId="77777777" w:rsidR="00762AC5" w:rsidRDefault="00000000">
            <w:r>
              <w:t>3 Years on Parts, 10 Years on Compressor</w:t>
            </w:r>
          </w:p>
        </w:tc>
      </w:tr>
    </w:tbl>
    <w:p w14:paraId="0DE380FD" w14:textId="77777777" w:rsidR="00DB48FE" w:rsidRDefault="00DB48FE"/>
    <w:sectPr w:rsidR="00DB48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9078">
    <w:abstractNumId w:val="8"/>
  </w:num>
  <w:num w:numId="2" w16cid:durableId="1951936118">
    <w:abstractNumId w:val="6"/>
  </w:num>
  <w:num w:numId="3" w16cid:durableId="1885091710">
    <w:abstractNumId w:val="5"/>
  </w:num>
  <w:num w:numId="4" w16cid:durableId="1894340669">
    <w:abstractNumId w:val="4"/>
  </w:num>
  <w:num w:numId="5" w16cid:durableId="277034479">
    <w:abstractNumId w:val="7"/>
  </w:num>
  <w:num w:numId="6" w16cid:durableId="1562060072">
    <w:abstractNumId w:val="3"/>
  </w:num>
  <w:num w:numId="7" w16cid:durableId="1650354813">
    <w:abstractNumId w:val="2"/>
  </w:num>
  <w:num w:numId="8" w16cid:durableId="92602789">
    <w:abstractNumId w:val="1"/>
  </w:num>
  <w:num w:numId="9" w16cid:durableId="172059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75D"/>
    <w:rsid w:val="00326F90"/>
    <w:rsid w:val="00762AC5"/>
    <w:rsid w:val="00932F80"/>
    <w:rsid w:val="00AA1D8D"/>
    <w:rsid w:val="00B47730"/>
    <w:rsid w:val="00BF21F4"/>
    <w:rsid w:val="00C1137F"/>
    <w:rsid w:val="00CB0664"/>
    <w:rsid w:val="00DB48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8D86F3"/>
  <w14:defaultImageDpi w14:val="300"/>
  <w15:docId w15:val="{23A11484-584A-4C39-87A2-8BC72595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Omer Shahzad</cp:lastModifiedBy>
  <cp:revision>3</cp:revision>
  <dcterms:created xsi:type="dcterms:W3CDTF">2013-12-23T23:15:00Z</dcterms:created>
  <dcterms:modified xsi:type="dcterms:W3CDTF">2025-01-18T18:57:00Z</dcterms:modified>
  <cp:category/>
</cp:coreProperties>
</file>