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pStyle w:val="Title"/>
        <w:jc w:val="left"/>
      </w:pPr>
      <w:r>
        <w:rPr>
          <w:rFonts w:ascii="Arial" w:hAnsi="Arial" w:eastAsia="Malgun Gothic" w:cs="Malgun Gothic"/>
          <w:b/>
          <w:color w:val="000000"/>
          <w:sz w:val="48"/>
          <w:lang w:eastAsia="ko-KR"/>
        </w:rPr>
        <w:t>DevGraph 제품 요구사항 정의서</w:t>
      </w:r>
    </w:p>
    <w:p>
      <w:pPr>
        <w:spacing w:after="440"/>
      </w:pPr>
      <w:r>
        <w:rPr>
          <w:rFonts w:ascii="Arial" w:hAnsi="Arial" w:eastAsia="Malgun Gothic" w:cs="Malgun Gothic"/>
          <w:color w:val="666666"/>
          <w:sz w:val="24"/>
          <w:lang w:eastAsia="ko-KR"/>
        </w:rPr>
        <w:t>DevGraph 프로젝트 설계 기준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문서 ID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hyperlink r:id="rId13">
              <w:r>
                <w:rPr>
                  <w:rFonts w:ascii="Arial" w:hAnsi="Arial" w:eastAsia="Malgun Gothic" w:cs="Malgun Gothic"/>
                  <w:sz w:val="20"/>
                  <w:lang w:eastAsia="ko-KR"/>
                  <w:color w:val="1155CC"/>
                  <w:u w:val="single"/>
                </w:rPr>
                <w:t xml:space="preserve">DG-DOC-02</w:t>
              </w:r>
            </w:hyperlink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문서 상태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기준안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버전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1.0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기준일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2026년 9월 28일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적용 범위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DevGraph MVP 및 1차 서비스</w:t>
            </w:r>
          </w:p>
        </w:tc>
      </w:tr>
    </w:tbl>
    <w:p/>
    <w:p>
      <w:pPr>
        <w:pStyle w:val="Heading1"/>
      </w:pPr>
      <w:r>
        <w:t>문서 목적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사용자 시나리오, 기능별 요구사항, 우선순위, MVP 범위와 출시 조건을 정의한다.</w:t>
      </w:r>
    </w:p>
    <w:p>
      <w:pPr>
        <w:pStyle w:val="Heading1"/>
      </w:pPr>
      <w:r>
        <w:t>핵심 결정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MVP는 Concept, Note, Snippet, Relation, Graph, Search의 회수와 재사용 흐름을 검증하고 Error, Solution, Project는 1차 서비스에서 완성한다.</w:t>
      </w:r>
    </w:p>
    <w:p>
      <w:r>
        <w:br w:type="page"/>
      </w:r>
    </w:p>
    <w:p>
      <w:pPr>
        <w:pStyle w:val="Heading1"/>
      </w:pPr>
      <w:r>
        <w:t>문서 구성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7 주요 User Scenario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9 기능 요구사항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18 MVP 정의</w:t>
      </w:r>
    </w:p>
    <w:p>
      <w:pPr>
        <w:pStyle w:val="Heading1"/>
      </w:pPr>
      <w:r>
        <w:t>문서 책임 경계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사용자 시나리오, 기능별 요구사항, 우선순위, MVP 범위와 출시 조건을 정의한다.</w:t>
      </w:r>
    </w:p>
    <w:p>
      <w:pPr>
        <w:pStyle w:val="Heading1"/>
      </w:pPr>
      <w:r>
        <w:t>관련 기준 문서</w:t>
      </w:r>
    </w:p>
    <w:p>
      <w:pPr>
        <w:pStyle w:val="ListBullet"/>
      </w:pPr>
      <w:hyperlink r:id="rId10">
        <w:r>
          <w:rPr>
            <w:rFonts w:ascii="Arial" w:hAnsi="Arial" w:eastAsia="Malgun Gothic" w:cs="Malgun Gothic"/>
            <w:sz w:val="22"/>
            <w:lang w:eastAsia="ko-KR"/>
            <w:color w:val="1155CC"/>
            <w:u w:val="single"/>
          </w:rPr>
          <w:t xml:space="preserve">DG-DOC-03</w:t>
        </w:r>
      </w:hyperlink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UX IA 화면 설계서</w:t>
      </w:r>
    </w:p>
    <w:p>
      <w:pPr>
        <w:pStyle w:val="ListBullet"/>
      </w:pPr>
      <w:hyperlink r:id="rId11">
        <w:r>
          <w:rPr>
            <w:rFonts w:ascii="Arial" w:hAnsi="Arial" w:eastAsia="Malgun Gothic" w:cs="Malgun Gothic"/>
            <w:sz w:val="22"/>
            <w:lang w:eastAsia="ko-KR"/>
            <w:color w:val="1155CC"/>
            <w:u w:val="single"/>
          </w:rPr>
          <w:t xml:space="preserve">DG-DOC-04</w:t>
        </w:r>
      </w:hyperlink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도메인 관계 모델 설계서</w:t>
      </w:r>
    </w:p>
    <w:p>
      <w:pPr>
        <w:pStyle w:val="ListBullet"/>
      </w:pPr>
      <w:hyperlink r:id="rId12">
        <w:r>
          <w:rPr>
            <w:rFonts w:ascii="Arial" w:hAnsi="Arial" w:eastAsia="Malgun Gothic" w:cs="Malgun Gothic"/>
            <w:sz w:val="22"/>
            <w:lang w:eastAsia="ko-KR"/>
            <w:color w:val="1155CC"/>
            <w:u w:val="single"/>
          </w:rPr>
          <w:t xml:space="preserve">DG-DOC-13</w:t>
        </w:r>
      </w:hyperlink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개발 로드맵 완료기준서</w:t>
      </w:r>
    </w:p>
    <w:p>
      <w:r>
        <w:br w:type="page"/>
      </w:r>
    </w:p>
    <w:p>
      <w:pPr>
        <w:pStyle w:val="Heading1"/>
        <w:keepNext/>
      </w:pPr>
      <w:r>
        <w:t>7 주요 User Scenario</w:t>
      </w:r>
    </w:p>
    <w:p>
      <w:pPr>
        <w:pStyle w:val="Heading2"/>
        <w:keepNext/>
      </w:pPr>
      <w:r>
        <w:t>7 1 학습 시나리오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사용자가 Quick Create에서 </w:t>
      </w:r>
      <w:r>
        <w:rPr>
          <w:rFonts w:ascii="Menlo" w:hAnsi="Menlo" w:eastAsia="Menlo" w:cs="Menlo"/>
          <w:color w:val="000000"/>
          <w:sz w:val="21"/>
          <w:lang w:eastAsia="ko-KR"/>
        </w:rPr>
        <w:t>Spring Security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Concept을 만든다.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상세 화면에서 Markdown Note </w:t>
      </w:r>
      <w:r>
        <w:rPr>
          <w:rFonts w:ascii="Menlo" w:hAnsi="Menlo" w:eastAsia="Menlo" w:cs="Menlo"/>
          <w:color w:val="000000"/>
          <w:sz w:val="21"/>
          <w:lang w:eastAsia="ko-KR"/>
        </w:rPr>
        <w:t>SecurityFilterChain 동작 순서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를 연결한다.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Relation Picker로 </w:t>
      </w:r>
      <w:r>
        <w:rPr>
          <w:rFonts w:ascii="Menlo" w:hAnsi="Menlo" w:eastAsia="Menlo" w:cs="Menlo"/>
          <w:color w:val="000000"/>
          <w:sz w:val="21"/>
          <w:lang w:eastAsia="ko-KR"/>
        </w:rPr>
        <w:t>JWT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Concept을 선택하고 </w:t>
      </w:r>
      <w:r>
        <w:rPr>
          <w:rFonts w:ascii="Menlo" w:hAnsi="Menlo" w:eastAsia="Menlo" w:cs="Menlo"/>
          <w:color w:val="000000"/>
          <w:sz w:val="21"/>
          <w:lang w:eastAsia="ko-KR"/>
        </w:rPr>
        <w:t>DEPENDS_ON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또는 </w:t>
      </w:r>
      <w:r>
        <w:rPr>
          <w:rFonts w:ascii="Menlo" w:hAnsi="Menlo" w:eastAsia="Menlo" w:cs="Menlo"/>
          <w:color w:val="000000"/>
          <w:sz w:val="21"/>
          <w:lang w:eastAsia="ko-KR"/>
        </w:rPr>
        <w:t>RELATED_TO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관계를 만든다.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Snippet Editor에서 </w:t>
      </w:r>
      <w:r>
        <w:rPr>
          <w:rFonts w:ascii="Menlo" w:hAnsi="Menlo" w:eastAsia="Menlo" w:cs="Menlo"/>
          <w:color w:val="000000"/>
          <w:sz w:val="21"/>
          <w:lang w:eastAsia="ko-KR"/>
        </w:rPr>
        <w:t>JWT Authentication Filter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코드를 저장하고 </w:t>
      </w:r>
      <w:r>
        <w:rPr>
          <w:rFonts w:ascii="Menlo" w:hAnsi="Menlo" w:eastAsia="Menlo" w:cs="Menlo"/>
          <w:color w:val="000000"/>
          <w:sz w:val="21"/>
          <w:lang w:eastAsia="ko-KR"/>
        </w:rPr>
        <w:t>IS_EXAMPLE_OF → JWT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를 연결한다.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저장 직후 상세의 Related 영역과 중심 Graph에 새 연결이 나타난다.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완료 조건: 노드 생성 때문에 Relation 입력이 강제되지 않으며, 3개 이하의 후속 동작으로 관계를 추가할 수 있다.</w:t>
      </w:r>
    </w:p>
    <w:p>
      <w:pPr>
        <w:pStyle w:val="Heading2"/>
        <w:keepNext/>
      </w:pPr>
      <w:r>
        <w:t>7 2 개발 문제 해결 시나리오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프로젝트 개발 중 </w:t>
      </w:r>
      <w:r>
        <w:rPr>
          <w:rFonts w:ascii="Menlo" w:hAnsi="Menlo" w:eastAsia="Menlo" w:cs="Menlo"/>
          <w:color w:val="000000"/>
          <w:sz w:val="21"/>
          <w:lang w:eastAsia="ko-KR"/>
        </w:rPr>
        <w:t>LazyInitializationException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을 Error로 기록한다.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환경, 재현 조건, 원인 후보와 관련 </w:t>
      </w:r>
      <w:r>
        <w:rPr>
          <w:rFonts w:ascii="Menlo" w:hAnsi="Menlo" w:eastAsia="Menlo" w:cs="Menlo"/>
          <w:color w:val="000000"/>
          <w:sz w:val="21"/>
          <w:lang w:eastAsia="ko-KR"/>
        </w:rPr>
        <w:t>Lazy Loading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Concept을 연결한다.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해결 후 Solution </w:t>
      </w:r>
      <w:r>
        <w:rPr>
          <w:rFonts w:ascii="Menlo" w:hAnsi="Menlo" w:eastAsia="Menlo" w:cs="Menlo"/>
          <w:color w:val="000000"/>
          <w:sz w:val="21"/>
          <w:lang w:eastAsia="ko-KR"/>
        </w:rPr>
        <w:t>서비스 계층 트랜잭션 범위 조정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을 작성하고 Error와 </w:t>
      </w:r>
      <w:r>
        <w:rPr>
          <w:rFonts w:ascii="Menlo" w:hAnsi="Menlo" w:eastAsia="Menlo" w:cs="Menlo"/>
          <w:color w:val="000000"/>
          <w:sz w:val="21"/>
          <w:lang w:eastAsia="ko-KR"/>
        </w:rPr>
        <w:t>SOLVED_BY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로 연결한다.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적용한 코드 Snippet과 </w:t>
      </w:r>
      <w:r>
        <w:rPr>
          <w:rFonts w:ascii="Menlo" w:hAnsi="Menlo" w:eastAsia="Menlo" w:cs="Menlo"/>
          <w:color w:val="000000"/>
          <w:sz w:val="21"/>
          <w:lang w:eastAsia="ko-KR"/>
        </w:rPr>
        <w:t>IMPLEMENTED_WITH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관계를 만든다.</w:t>
      </w:r>
    </w:p>
    <w:p>
      <w:pPr>
        <w:pStyle w:val="ListNumber"/>
      </w:pPr>
      <w:r>
        <w:rPr>
          <w:rFonts w:ascii="Menlo" w:hAnsi="Menlo" w:eastAsia="Menlo" w:cs="Menlo"/>
          <w:color w:val="000000"/>
          <w:sz w:val="21"/>
          <w:lang w:eastAsia="ko-KR"/>
        </w:rPr>
        <w:t>TeamFlow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Project와 </w:t>
      </w:r>
      <w:r>
        <w:rPr>
          <w:rFonts w:ascii="Menlo" w:hAnsi="Menlo" w:eastAsia="Menlo" w:cs="Menlo"/>
          <w:color w:val="000000"/>
          <w:sz w:val="21"/>
          <w:lang w:eastAsia="ko-KR"/>
        </w:rPr>
        <w:t>APPLIED_IN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으로 연결하고 해결 상태를 </w:t>
      </w:r>
      <w:r>
        <w:rPr>
          <w:rFonts w:ascii="Menlo" w:hAnsi="Menlo" w:eastAsia="Menlo" w:cs="Menlo"/>
          <w:color w:val="000000"/>
          <w:sz w:val="21"/>
          <w:lang w:eastAsia="ko-KR"/>
        </w:rPr>
        <w:t>RESOLVED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로 변경한다.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완료 조건: Error 상세 한 화면에서 원인, 해결, 코드, 프로젝트가 보이며 각 상세로 이동할 수 있다.</w:t>
      </w:r>
    </w:p>
    <w:p>
      <w:pPr>
        <w:pStyle w:val="Heading2"/>
        <w:keepNext/>
      </w:pPr>
      <w:r>
        <w:t>7 3 코드 재사용 시나리오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사용자가 전역 검색에 </w:t>
      </w:r>
      <w:r>
        <w:rPr>
          <w:rFonts w:ascii="Menlo" w:hAnsi="Menlo" w:eastAsia="Menlo" w:cs="Menlo"/>
          <w:color w:val="000000"/>
          <w:sz w:val="21"/>
          <w:lang w:eastAsia="ko-KR"/>
        </w:rPr>
        <w:t>axios refresh token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을 입력한다.</w:t>
      </w:r>
    </w:p>
    <w:p>
      <w:pPr>
        <w:pStyle w:val="ListNumber"/>
      </w:pPr>
      <w:r>
        <w:rPr>
          <w:rFonts w:ascii="Menlo" w:hAnsi="Menlo" w:eastAsia="Menlo" w:cs="Menlo"/>
          <w:color w:val="000000"/>
          <w:sz w:val="21"/>
          <w:lang w:eastAsia="ko-KR"/>
        </w:rPr>
        <w:t>Snippet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필터와 </w:t>
      </w:r>
      <w:r>
        <w:rPr>
          <w:rFonts w:ascii="Menlo" w:hAnsi="Menlo" w:eastAsia="Menlo" w:cs="Menlo"/>
          <w:color w:val="000000"/>
          <w:sz w:val="21"/>
          <w:lang w:eastAsia="ko-KR"/>
        </w:rPr>
        <w:t>TypeScript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언어 필터를 적용한다.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제목·태그·코드 symbol 일치가 상위에 정렬된다.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결과 상세에서 연결된 인증 Concept과 이전 적용 Project를 확인한다.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Copy 버튼으로 코드를 복사한다. 성공 토스트와 최근 사용 시각이 갱신된다.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선택적으로 현재 Project와 연결한다.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완료 조건: 키보드만으로 검색 → 결과 선택 → 코드 복사가 가능하고, 복사 행위는 코드 내용을 로그에 남기지 않는다.</w:t>
      </w:r>
    </w:p>
    <w:p>
      <w:pPr>
        <w:pStyle w:val="Heading2"/>
        <w:keepNext/>
      </w:pPr>
      <w:r>
        <w:t>7 4 데이터 이동 시나리오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Settings &gt; Data에서 Export 범위와 형식을 선택한다.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재인증 후 Export 작업을 시작한다.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JSON manifest, Markdown 본문, Snippet 소스 파일을 ZIP으로 내려받는다.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Export 파일에 비밀번호·토큰 같은 인증 정보가 포함되지 않음을 확인한다.</w:t>
      </w:r>
    </w:p>
    <w:p>
      <w:pPr>
        <w:pStyle w:val="Heading1"/>
        <w:keepNext/>
      </w:pPr>
      <w:r>
        <w:t>9 기능 요구사항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우선순위는 </w:t>
      </w:r>
      <w:r>
        <w:rPr>
          <w:rFonts w:ascii="Menlo" w:hAnsi="Menlo" w:eastAsia="Menlo" w:cs="Menlo"/>
          <w:color w:val="000000"/>
          <w:sz w:val="21"/>
          <w:lang w:eastAsia="ko-KR"/>
        </w:rPr>
        <w:t>MUST(MVP 필수)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SHOULD(MVP 권장 또는 1.0 필수)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LATER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로 정의한다.</w:t>
      </w:r>
    </w:p>
    <w:p>
      <w:pPr>
        <w:pStyle w:val="Heading2"/>
        <w:keepNext/>
      </w:pPr>
      <w:r>
        <w:t>9 1 인증 계정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128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ID</w:t>
            </w:r>
          </w:p>
        </w:tc>
        <w:tc>
          <w:tcPr>
            <w:tcW w:type="dxa" w:w="12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우선</w:t>
            </w:r>
          </w:p>
        </w:tc>
        <w:tc>
          <w:tcPr>
            <w:tcW w:type="dxa" w:w="154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요구사항</w:t>
            </w:r>
          </w:p>
        </w:tc>
        <w:tc>
          <w:tcPr>
            <w:tcW w:type="dxa" w:w="33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동작 및 데이터</w:t>
            </w:r>
          </w:p>
        </w:tc>
        <w:tc>
          <w:tcPr>
            <w:tcW w:type="dxa" w:w="28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완료 기준</w:t>
            </w:r>
          </w:p>
        </w:tc>
      </w:tr>
      <w:tr>
        <w:trPr>
          <w:cantSplit/>
        </w:trPr>
        <w:tc>
          <w:tcPr>
            <w:tcW w:type="dxa" w:w="128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AUTH-01</w:t>
            </w:r>
          </w:p>
        </w:tc>
        <w:tc>
          <w:tcPr>
            <w:tcW w:type="dxa" w:w="12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MUST</w:t>
            </w:r>
          </w:p>
        </w:tc>
        <w:tc>
          <w:tcPr>
            <w:tcW w:type="dxa" w:w="154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회원가입</w:t>
            </w:r>
          </w:p>
        </w:tc>
        <w:tc>
          <w:tcPr>
            <w:tcW w:type="dxa" w:w="33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이메일, 표시 이름, 비밀번호를 입력한다. 가입 시 개인 Workspace를 원자적으로 생성한다. 약관 동의 UI/버전 관리는 만들지 않는다(실제 ToS 운영 필요가 확인되면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user_consents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 테이블과 함께 추가).</w:t>
            </w:r>
          </w:p>
        </w:tc>
        <w:tc>
          <w:tcPr>
            <w:tcW w:type="dxa" w:w="28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중복 이메일은 일반화된 409 오류, 비밀번호는 해시만 저장</w:t>
            </w:r>
          </w:p>
        </w:tc>
      </w:tr>
      <w:tr>
        <w:trPr>
          <w:cantSplit/>
        </w:trPr>
        <w:tc>
          <w:tcPr>
            <w:tcW w:type="dxa" w:w="128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AUTH-02</w:t>
            </w:r>
          </w:p>
        </w:tc>
        <w:tc>
          <w:tcPr>
            <w:tcW w:type="dxa" w:w="12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MUST</w:t>
            </w:r>
          </w:p>
        </w:tc>
        <w:tc>
          <w:tcPr>
            <w:tcW w:type="dxa" w:w="154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로그인</w:t>
            </w:r>
          </w:p>
        </w:tc>
        <w:tc>
          <w:tcPr>
            <w:tcW w:type="dxa" w:w="33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이메일/비밀번호 검증 후 Access JWT와 Refresh Cookie를 발급한다.</w:t>
            </w:r>
          </w:p>
        </w:tc>
        <w:tc>
          <w:tcPr>
            <w:tcW w:type="dxa" w:w="28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실패 메시지로 계정 존재 여부를 노출하지 않음</w:t>
            </w:r>
          </w:p>
        </w:tc>
      </w:tr>
      <w:tr>
        <w:trPr>
          <w:cantSplit/>
        </w:trPr>
        <w:tc>
          <w:tcPr>
            <w:tcW w:type="dxa" w:w="128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AUTH-03</w:t>
            </w:r>
          </w:p>
        </w:tc>
        <w:tc>
          <w:tcPr>
            <w:tcW w:type="dxa" w:w="12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MUST</w:t>
            </w:r>
          </w:p>
        </w:tc>
        <w:tc>
          <w:tcPr>
            <w:tcW w:type="dxa" w:w="154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Token Refresh</w:t>
            </w:r>
          </w:p>
        </w:tc>
        <w:tc>
          <w:tcPr>
            <w:tcW w:type="dxa" w:w="33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사용 중인 Refresh Token을 폐기하고 새 토큰으로 회전한다.</w:t>
            </w:r>
          </w:p>
        </w:tc>
        <w:tc>
          <w:tcPr>
            <w:tcW w:type="dxa" w:w="28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재사용 감지 시 해당 token family 전체 폐기</w:t>
            </w:r>
          </w:p>
        </w:tc>
      </w:tr>
      <w:tr>
        <w:trPr>
          <w:cantSplit/>
        </w:trPr>
        <w:tc>
          <w:tcPr>
            <w:tcW w:type="dxa" w:w="128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AUTH-04</w:t>
            </w:r>
          </w:p>
        </w:tc>
        <w:tc>
          <w:tcPr>
            <w:tcW w:type="dxa" w:w="12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MUST</w:t>
            </w:r>
          </w:p>
        </w:tc>
        <w:tc>
          <w:tcPr>
            <w:tcW w:type="dxa" w:w="154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로그아웃</w:t>
            </w:r>
          </w:p>
        </w:tc>
        <w:tc>
          <w:tcPr>
            <w:tcW w:type="dxa" w:w="33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현재 Refresh Session 폐기 및 Cookie 만료</w:t>
            </w:r>
          </w:p>
        </w:tc>
        <w:tc>
          <w:tcPr>
            <w:tcW w:type="dxa" w:w="28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이미 폐기된 세션에도 멱등 응답</w:t>
            </w:r>
          </w:p>
        </w:tc>
      </w:tr>
      <w:tr>
        <w:trPr>
          <w:cantSplit/>
        </w:trPr>
        <w:tc>
          <w:tcPr>
            <w:tcW w:type="dxa" w:w="128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AUTH-05</w:t>
            </w:r>
          </w:p>
        </w:tc>
        <w:tc>
          <w:tcPr>
            <w:tcW w:type="dxa" w:w="12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SHOULD</w:t>
            </w:r>
          </w:p>
        </w:tc>
        <w:tc>
          <w:tcPr>
            <w:tcW w:type="dxa" w:w="154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비밀번호 변경</w:t>
            </w:r>
          </w:p>
        </w:tc>
        <w:tc>
          <w:tcPr>
            <w:tcW w:type="dxa" w:w="33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현재 비밀번호 재확인 후 변경, 다른 세션 전체 폐기 선택</w:t>
            </w:r>
          </w:p>
        </w:tc>
        <w:tc>
          <w:tcPr>
            <w:tcW w:type="dxa" w:w="28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이전 비밀번호 로그인 불가</w:t>
            </w:r>
          </w:p>
        </w:tc>
      </w:tr>
      <w:tr>
        <w:trPr>
          <w:cantSplit/>
        </w:trPr>
        <w:tc>
          <w:tcPr>
            <w:tcW w:type="dxa" w:w="128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AUTH-06</w:t>
            </w:r>
          </w:p>
        </w:tc>
        <w:tc>
          <w:tcPr>
            <w:tcW w:type="dxa" w:w="12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SHOULD</w:t>
            </w:r>
          </w:p>
        </w:tc>
        <w:tc>
          <w:tcPr>
            <w:tcW w:type="dxa" w:w="154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계정 탈퇴</w:t>
            </w:r>
          </w:p>
        </w:tc>
        <w:tc>
          <w:tcPr>
            <w:tcW w:type="dxa" w:w="33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재인증 후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ACTIVE→DELETION_PENDING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,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 /account/deletion-cancel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로 취소 가능, 데이터 영향 안내</w:t>
            </w:r>
          </w:p>
        </w:tc>
        <w:tc>
          <w:tcPr>
            <w:tcW w:type="dxa" w:w="28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DELETION_PENDING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 동안 제한 세션만 허용(§17.2.3), 정책 기한 내 개인 데이터 제거</w:t>
            </w:r>
          </w:p>
        </w:tc>
      </w:tr>
      <w:tr>
        <w:trPr>
          <w:cantSplit/>
        </w:trPr>
        <w:tc>
          <w:tcPr>
            <w:tcW w:type="dxa" w:w="128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AUTH-07</w:t>
            </w:r>
          </w:p>
        </w:tc>
        <w:tc>
          <w:tcPr>
            <w:tcW w:type="dxa" w:w="12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LATER</w:t>
            </w:r>
          </w:p>
        </w:tc>
        <w:tc>
          <w:tcPr>
            <w:tcW w:type="dxa" w:w="154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이메일 인증/재설정</w:t>
            </w:r>
          </w:p>
        </w:tc>
        <w:tc>
          <w:tcPr>
            <w:tcW w:type="dxa" w:w="33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메일 인프라 준비 후 추가</w:t>
            </w:r>
          </w:p>
        </w:tc>
        <w:tc>
          <w:tcPr>
            <w:tcW w:type="dxa" w:w="28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만료·일회용 토큰 사용</w:t>
            </w:r>
          </w:p>
        </w:tc>
      </w:tr>
    </w:tbl>
    <w:p>
      <w:pPr>
        <w:spacing w:after="20"/>
      </w:pP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초기 데모 환경에서 이메일 발송이 없으면 비밀번호 재설정은 제공하지 않고 README에 제한을 명시한다. 보안 질문 같은 약한 대체 수단은 만들지 않는다.</w:t>
      </w:r>
    </w:p>
    <w:p>
      <w:pPr>
        <w:pStyle w:val="Heading2"/>
        <w:keepNext/>
      </w:pPr>
      <w:r>
        <w:t>9 2 Knowledge 공통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ID</w:t>
            </w:r>
          </w:p>
        </w:tc>
        <w:tc>
          <w:tcPr>
            <w:tcW w:type="dxa" w:w="17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우선</w:t>
            </w:r>
          </w:p>
        </w:tc>
        <w:tc>
          <w:tcPr>
            <w:tcW w:type="dxa" w:w="20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요구사항</w:t>
            </w:r>
          </w:p>
        </w:tc>
        <w:tc>
          <w:tcPr>
            <w:tcW w:type="dxa" w:w="45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동작 및 연결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KNOW-01</w:t>
            </w:r>
          </w:p>
        </w:tc>
        <w:tc>
          <w:tcPr>
            <w:tcW w:type="dxa" w:w="17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</w:t>
            </w:r>
          </w:p>
        </w:tc>
        <w:tc>
          <w:tcPr>
            <w:tcW w:type="dxa" w:w="20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Node 생성</w:t>
            </w:r>
          </w:p>
        </w:tc>
        <w:tc>
          <w:tcPr>
            <w:tcW w:type="dxa" w:w="45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타입, 제목, 요약/본문, 태그를 입력하고 저장한다. 연결은 선택 사항이다.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KNOW-02</w:t>
            </w:r>
          </w:p>
        </w:tc>
        <w:tc>
          <w:tcPr>
            <w:tcW w:type="dxa" w:w="17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</w:t>
            </w:r>
          </w:p>
        </w:tc>
        <w:tc>
          <w:tcPr>
            <w:tcW w:type="dxa" w:w="20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조회·목록</w:t>
            </w:r>
          </w:p>
        </w:tc>
        <w:tc>
          <w:tcPr>
            <w:tcW w:type="dxa" w:w="45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타입/태그/즐겨찾기/보관 여부/수정일로 필터·정렬하고 cursor pagination한다.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KNOW-03</w:t>
            </w:r>
          </w:p>
        </w:tc>
        <w:tc>
          <w:tcPr>
            <w:tcW w:type="dxa" w:w="17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</w:t>
            </w:r>
          </w:p>
        </w:tc>
        <w:tc>
          <w:tcPr>
            <w:tcW w:type="dxa" w:w="20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수정</w:t>
            </w:r>
          </w:p>
        </w:tc>
        <w:tc>
          <w:tcPr>
            <w:tcW w:type="dxa" w:w="45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부분 수정과 optimistic locking을 사용한다. 충돌 시 최신 내용 비교/재시도 안내를 제공한다.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KNOW-04</w:t>
            </w:r>
          </w:p>
        </w:tc>
        <w:tc>
          <w:tcPr>
            <w:tcW w:type="dxa" w:w="17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</w:t>
            </w:r>
          </w:p>
        </w:tc>
        <w:tc>
          <w:tcPr>
            <w:tcW w:type="dxa" w:w="20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Archive</w:t>
            </w:r>
          </w:p>
        </w:tc>
        <w:tc>
          <w:tcPr>
            <w:tcW w:type="dxa" w:w="45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일반 삭제 대신 기본 동작으로 보관한다. 검색·Graph 기본 결과에서 제외한다.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KNOW-05</w:t>
            </w:r>
          </w:p>
        </w:tc>
        <w:tc>
          <w:tcPr>
            <w:tcW w:type="dxa" w:w="17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</w:t>
            </w:r>
          </w:p>
        </w:tc>
        <w:tc>
          <w:tcPr>
            <w:tcW w:type="dxa" w:w="20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휴지통·영구 삭제</w:t>
            </w:r>
          </w:p>
        </w:tc>
        <w:tc>
          <w:tcPr>
            <w:tcW w:type="dxa" w:w="45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보관과 삭제를 구분한다. 삭제된 노드는 복구 기간 후 purge한다. MVP는 수동 영구 삭제로 단순화 가능하다.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KNOW-06</w:t>
            </w:r>
          </w:p>
        </w:tc>
        <w:tc>
          <w:tcPr>
            <w:tcW w:type="dxa" w:w="17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</w:t>
            </w:r>
          </w:p>
        </w:tc>
        <w:tc>
          <w:tcPr>
            <w:tcW w:type="dxa" w:w="20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Tag</w:t>
            </w:r>
          </w:p>
        </w:tc>
        <w:tc>
          <w:tcPr>
            <w:tcW w:type="dxa" w:w="45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Workspace 내 태그 이름 중복을 방지하고 자동완성한다. 태그는 분류, Relation은 의미 연결에 사용한다.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KNOW-07</w:t>
            </w:r>
          </w:p>
        </w:tc>
        <w:tc>
          <w:tcPr>
            <w:tcW w:type="dxa" w:w="17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</w:t>
            </w:r>
          </w:p>
        </w:tc>
        <w:tc>
          <w:tcPr>
            <w:tcW w:type="dxa" w:w="20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Favorite</w:t>
            </w:r>
          </w:p>
        </w:tc>
        <w:tc>
          <w:tcPr>
            <w:tcW w:type="dxa" w:w="45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사용자–노드별 즐겨찾기를 토글하고 Dashboard/목록에서 접근한다.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KNOW-08</w:t>
            </w:r>
          </w:p>
        </w:tc>
        <w:tc>
          <w:tcPr>
            <w:tcW w:type="dxa" w:w="17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SHOULD</w:t>
            </w:r>
          </w:p>
        </w:tc>
        <w:tc>
          <w:tcPr>
            <w:tcW w:type="dxa" w:w="20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최근 조회/수정</w:t>
            </w:r>
          </w:p>
        </w:tc>
        <w:tc>
          <w:tcPr>
            <w:tcW w:type="dxa" w:w="45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상세 조회는 비동기적으로 최근 조회 시각을 갱신한다. 수정일과 구분한다.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KNOW-09</w:t>
            </w:r>
          </w:p>
        </w:tc>
        <w:tc>
          <w:tcPr>
            <w:tcW w:type="dxa" w:w="17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SHOULD</w:t>
            </w:r>
          </w:p>
        </w:tc>
        <w:tc>
          <w:tcPr>
            <w:tcW w:type="dxa" w:w="20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타입 변경</w:t>
            </w:r>
          </w:p>
        </w:tc>
        <w:tc>
          <w:tcPr>
            <w:tcW w:type="dxa" w:w="45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허용 가능한 타입끼리만 변경한다. subtype 데이터가 존재하면 변환 미리보기/경고 후 처리한다.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KNOW-10</w:t>
            </w:r>
          </w:p>
        </w:tc>
        <w:tc>
          <w:tcPr>
            <w:tcW w:type="dxa" w:w="17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SHOULD</w:t>
            </w:r>
          </w:p>
        </w:tc>
        <w:tc>
          <w:tcPr>
            <w:tcW w:type="dxa" w:w="20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Backlink</w:t>
            </w:r>
          </w:p>
        </w:tc>
        <w:tc>
          <w:tcPr>
            <w:tcW w:type="dxa" w:w="45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현재 노드를 target으로 참조하는 관계를 inverse label로 보여준다. 별도 edge를 중복 저장하지 않는다.</w:t>
            </w:r>
          </w:p>
        </w:tc>
      </w:tr>
    </w:tbl>
    <w:p>
      <w:pPr>
        <w:spacing w:after="20"/>
      </w:pP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타입 변경 규칙: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Concept ↔ Note는 즉시 변경 가능하다.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Error, Solution, Resource, Project, Snippet으로의 변경은 필요한 subtype 필드 입력이 완료되어야 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Snippet에서 일반 타입으로 변경할 때 Version 이력 손실 위험이 있으므로 MVP에서는 금지한다. 복제 후 원본 보관을 안내한다.</w:t>
      </w:r>
    </w:p>
    <w:p>
      <w:pPr>
        <w:pStyle w:val="Heading2"/>
        <w:keepNext/>
      </w:pPr>
      <w:r>
        <w:t>9 3 Code Snippet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ID</w:t>
            </w:r>
          </w:p>
        </w:tc>
        <w:tc>
          <w:tcPr>
            <w:tcW w:type="dxa" w:w="166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우선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요구사항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동작 및 연결</w:t>
            </w:r>
          </w:p>
        </w:tc>
      </w:tr>
      <w:tr>
        <w:trPr>
          <w:cantSplit/>
        </w:trPr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SNP-01</w:t>
            </w:r>
          </w:p>
        </w:tc>
        <w:tc>
          <w:tcPr>
            <w:tcW w:type="dxa" w:w="166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생성·편집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제목, 설명, 언어, framework(선택), 코드, 태그, 연결 Node를 저장한다.</w:t>
            </w:r>
          </w:p>
        </w:tc>
      </w:tr>
      <w:tr>
        <w:trPr>
          <w:cantSplit/>
        </w:trPr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SNP-02</w:t>
            </w:r>
          </w:p>
        </w:tc>
        <w:tc>
          <w:tcPr>
            <w:tcW w:type="dxa" w:w="166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Highlight/Editor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Monaco로 편집하고 읽기 화면은 Shiki 또는 가벼운 highlighter로 렌더링한다.</w:t>
            </w:r>
          </w:p>
        </w:tc>
      </w:tr>
      <w:tr>
        <w:trPr>
          <w:cantSplit/>
        </w:trPr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SNP-03</w:t>
            </w:r>
          </w:p>
        </w:tc>
        <w:tc>
          <w:tcPr>
            <w:tcW w:type="dxa" w:w="166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코드 복사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원문 그대로 Clipboard에 복사하고 성공/실패를 알린다. HTML로 주입하지 않는다.</w:t>
            </w:r>
          </w:p>
        </w:tc>
      </w:tr>
      <w:tr>
        <w:trPr>
          <w:cantSplit/>
        </w:trPr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SNP-04</w:t>
            </w:r>
          </w:p>
        </w:tc>
        <w:tc>
          <w:tcPr>
            <w:tcW w:type="dxa" w:w="166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검색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제목·설명·언어·framework·태그·코드 token/문자열을 검색한다.</w:t>
            </w:r>
          </w:p>
        </w:tc>
      </w:tr>
      <w:tr>
        <w:trPr>
          <w:cantSplit/>
        </w:trPr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SNP-05</w:t>
            </w:r>
          </w:p>
        </w:tc>
        <w:tc>
          <w:tcPr>
            <w:tcW w:type="dxa" w:w="166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현재 버전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 xml:space="preserve">의미 있는 코드 수정 시 immutable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SnippetVersion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을 생성한다. 메타데이터만 변경하면 버전 생성 여부를 사용자가 선택하지 않게 하고 생성하지 않는다.</w:t>
            </w:r>
          </w:p>
        </w:tc>
      </w:tr>
      <w:tr>
        <w:trPr>
          <w:cantSplit/>
        </w:trPr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SNP-06</w:t>
            </w:r>
          </w:p>
        </w:tc>
        <w:tc>
          <w:tcPr>
            <w:tcW w:type="dxa" w:w="166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SHOULD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변경 이력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버전 번호, 작성 시각, 변경 요약, 코드 내용을 조회한다.</w:t>
            </w:r>
          </w:p>
        </w:tc>
      </w:tr>
      <w:tr>
        <w:trPr>
          <w:cantSplit/>
        </w:trPr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SNP-07</w:t>
            </w:r>
          </w:p>
        </w:tc>
        <w:tc>
          <w:tcPr>
            <w:tcW w:type="dxa" w:w="166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SHOULD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Diff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두 버전의 line diff를 표시한다. MVP 초기에는 버전별 원문 조회만 제공해도 된다.</w:t>
            </w:r>
          </w:p>
        </w:tc>
      </w:tr>
      <w:tr>
        <w:trPr>
          <w:cantSplit/>
        </w:trPr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SNP-08</w:t>
            </w:r>
          </w:p>
        </w:tc>
        <w:tc>
          <w:tcPr>
            <w:tcW w:type="dxa" w:w="166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SHOULD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최근 사용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 xml:space="preserve">Copy 시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last_used_at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 xml:space="preserve">,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use_count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를 갱신하되 개인 통계 용도로만 사용한다.</w:t>
            </w:r>
          </w:p>
        </w:tc>
      </w:tr>
      <w:tr>
        <w:trPr>
          <w:cantSplit/>
        </w:trPr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SNP-09</w:t>
            </w:r>
          </w:p>
        </w:tc>
        <w:tc>
          <w:tcPr>
            <w:tcW w:type="dxa" w:w="166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SHOULD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Secret 경고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API key/secret/password/JWT/connection string 의심 패턴을 저장 전에 경고한다. 기본은 차단이 아니라 확인+수정 경로다.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 4 Relation Graph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17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ID</w:t>
            </w:r>
          </w:p>
        </w:tc>
        <w:tc>
          <w:tcPr>
            <w:tcW w:type="dxa" w:w="167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우선</w:t>
            </w:r>
          </w:p>
        </w:tc>
        <w:tc>
          <w:tcPr>
            <w:tcW w:type="dxa" w:w="21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요구사항</w:t>
            </w:r>
          </w:p>
        </w:tc>
        <w:tc>
          <w:tcPr>
            <w:tcW w:type="dxa" w:w="459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동작 및 연결</w:t>
            </w:r>
          </w:p>
        </w:tc>
      </w:tr>
      <w:tr>
        <w:trPr>
          <w:cantSplit/>
        </w:trPr>
        <w:tc>
          <w:tcPr>
            <w:tcW w:type="dxa" w:w="17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REL-01</w:t>
            </w:r>
          </w:p>
        </w:tc>
        <w:tc>
          <w:tcPr>
            <w:tcW w:type="dxa" w:w="167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</w:t>
            </w:r>
          </w:p>
        </w:tc>
        <w:tc>
          <w:tcPr>
            <w:tcW w:type="dxa" w:w="21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관계 생성</w:t>
            </w:r>
          </w:p>
        </w:tc>
        <w:tc>
          <w:tcPr>
            <w:tcW w:type="dxa" w:w="459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source, type, target을 선택한다. 동일 triple 중복을 방지한다.</w:t>
            </w:r>
          </w:p>
        </w:tc>
      </w:tr>
      <w:tr>
        <w:trPr>
          <w:cantSplit/>
        </w:trPr>
        <w:tc>
          <w:tcPr>
            <w:tcW w:type="dxa" w:w="17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REL-02</w:t>
            </w:r>
          </w:p>
        </w:tc>
        <w:tc>
          <w:tcPr>
            <w:tcW w:type="dxa" w:w="167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</w:t>
            </w:r>
          </w:p>
        </w:tc>
        <w:tc>
          <w:tcPr>
            <w:tcW w:type="dxa" w:w="21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관계 수정/삭제</w:t>
            </w:r>
          </w:p>
        </w:tc>
        <w:tc>
          <w:tcPr>
            <w:tcW w:type="dxa" w:w="459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관계 타입 변경 또는 삭제를 제공하고 활동 로그를 남긴다.</w:t>
            </w:r>
          </w:p>
        </w:tc>
      </w:tr>
      <w:tr>
        <w:trPr>
          <w:cantSplit/>
        </w:trPr>
        <w:tc>
          <w:tcPr>
            <w:tcW w:type="dxa" w:w="17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REL-03</w:t>
            </w:r>
          </w:p>
        </w:tc>
        <w:tc>
          <w:tcPr>
            <w:tcW w:type="dxa" w:w="167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</w:t>
            </w:r>
          </w:p>
        </w:tc>
        <w:tc>
          <w:tcPr>
            <w:tcW w:type="dxa" w:w="21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시스템 Relation</w:t>
            </w:r>
          </w:p>
        </w:tc>
        <w:tc>
          <w:tcPr>
            <w:tcW w:type="dxa" w:w="459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의미·방향·inverse label이 고정된 기본 타입을 제공한다.</w:t>
            </w:r>
          </w:p>
        </w:tc>
      </w:tr>
      <w:tr>
        <w:trPr>
          <w:cantSplit/>
        </w:trPr>
        <w:tc>
          <w:tcPr>
            <w:tcW w:type="dxa" w:w="17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REL-04</w:t>
            </w:r>
          </w:p>
        </w:tc>
        <w:tc>
          <w:tcPr>
            <w:tcW w:type="dxa" w:w="167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LATER</w:t>
            </w:r>
          </w:p>
        </w:tc>
        <w:tc>
          <w:tcPr>
            <w:tcW w:type="dxa" w:w="21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사용자 Relation</w:t>
            </w:r>
          </w:p>
        </w:tc>
        <w:tc>
          <w:tcPr>
            <w:tcW w:type="dxa" w:w="459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Workspace별 이름, inverse label, 방향성, 허용 타입을 정의한다. Growth 범위다(§13.2) — MVP·1.0은 시스템 13종 닫힌 집합만 제공한다.</w:t>
            </w:r>
          </w:p>
        </w:tc>
      </w:tr>
      <w:tr>
        <w:trPr>
          <w:cantSplit/>
        </w:trPr>
        <w:tc>
          <w:tcPr>
            <w:tcW w:type="dxa" w:w="17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GRPH-01</w:t>
            </w:r>
          </w:p>
        </w:tc>
        <w:tc>
          <w:tcPr>
            <w:tcW w:type="dxa" w:w="167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</w:t>
            </w:r>
          </w:p>
        </w:tc>
        <w:tc>
          <w:tcPr>
            <w:tcW w:type="dxa" w:w="21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중심 Graph</w:t>
            </w:r>
          </w:p>
        </w:tc>
        <w:tc>
          <w:tcPr>
            <w:tcW w:type="dxa" w:w="459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기준 Node와 지정 depth(기본 1, 최대 3)의 이웃을 표시한다.</w:t>
            </w:r>
          </w:p>
        </w:tc>
      </w:tr>
      <w:tr>
        <w:trPr>
          <w:cantSplit/>
        </w:trPr>
        <w:tc>
          <w:tcPr>
            <w:tcW w:type="dxa" w:w="17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GRPH-02</w:t>
            </w:r>
          </w:p>
        </w:tc>
        <w:tc>
          <w:tcPr>
            <w:tcW w:type="dxa" w:w="167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</w:t>
            </w:r>
          </w:p>
        </w:tc>
        <w:tc>
          <w:tcPr>
            <w:tcW w:type="dxa" w:w="21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전체 Graph</w:t>
            </w:r>
          </w:p>
        </w:tc>
        <w:tc>
          <w:tcPr>
            <w:tcW w:type="dxa" w:w="459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서버가 최대 노드/엣지 상한을 적용하고 필터 또는 최근 항목부터 표시한다.</w:t>
            </w:r>
          </w:p>
        </w:tc>
      </w:tr>
      <w:tr>
        <w:trPr>
          <w:cantSplit/>
        </w:trPr>
        <w:tc>
          <w:tcPr>
            <w:tcW w:type="dxa" w:w="17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GRPH-03</w:t>
            </w:r>
          </w:p>
        </w:tc>
        <w:tc>
          <w:tcPr>
            <w:tcW w:type="dxa" w:w="167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</w:t>
            </w:r>
          </w:p>
        </w:tc>
        <w:tc>
          <w:tcPr>
            <w:tcW w:type="dxa" w:w="21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상호작용</w:t>
            </w:r>
          </w:p>
        </w:tc>
        <w:tc>
          <w:tcPr>
            <w:tcW w:type="dxa" w:w="459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pan/zoom/fit, node click, detail panel, relation label, search focus를 제공한다.</w:t>
            </w:r>
          </w:p>
        </w:tc>
      </w:tr>
      <w:tr>
        <w:trPr>
          <w:cantSplit/>
        </w:trPr>
        <w:tc>
          <w:tcPr>
            <w:tcW w:type="dxa" w:w="17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GRPH-04</w:t>
            </w:r>
          </w:p>
        </w:tc>
        <w:tc>
          <w:tcPr>
            <w:tcW w:type="dxa" w:w="167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</w:t>
            </w:r>
          </w:p>
        </w:tc>
        <w:tc>
          <w:tcPr>
            <w:tcW w:type="dxa" w:w="21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필터</w:t>
            </w:r>
          </w:p>
        </w:tc>
        <w:tc>
          <w:tcPr>
            <w:tcW w:type="dxa" w:w="459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Node type, relation type, tag, archived 여부, Project scope로 필터한다.</w:t>
            </w:r>
          </w:p>
        </w:tc>
      </w:tr>
      <w:tr>
        <w:trPr>
          <w:cantSplit/>
        </w:trPr>
        <w:tc>
          <w:tcPr>
            <w:tcW w:type="dxa" w:w="17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GRPH-05</w:t>
            </w:r>
          </w:p>
        </w:tc>
        <w:tc>
          <w:tcPr>
            <w:tcW w:type="dxa" w:w="167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SHOULD</w:t>
            </w:r>
          </w:p>
        </w:tc>
        <w:tc>
          <w:tcPr>
            <w:tcW w:type="dxa" w:w="21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Layout</w:t>
            </w:r>
          </w:p>
        </w:tc>
        <w:tc>
          <w:tcPr>
            <w:tcW w:type="dxa" w:w="459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force/dagre/elk 중 검증된 1개 자동 배치와 위치 초기화를 제공한다. MVP에 여러 엔진을 넣지 않는다.</w:t>
            </w:r>
          </w:p>
        </w:tc>
      </w:tr>
      <w:tr>
        <w:trPr>
          <w:cantSplit/>
        </w:trPr>
        <w:tc>
          <w:tcPr>
            <w:tcW w:type="dxa" w:w="17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GRPH-06</w:t>
            </w:r>
          </w:p>
        </w:tc>
        <w:tc>
          <w:tcPr>
            <w:tcW w:type="dxa" w:w="167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SHOULD</w:t>
            </w:r>
          </w:p>
        </w:tc>
        <w:tc>
          <w:tcPr>
            <w:tcW w:type="dxa" w:w="21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위치 저장</w:t>
            </w:r>
          </w:p>
        </w:tc>
        <w:tc>
          <w:tcPr>
            <w:tcW w:type="dxa" w:w="459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Workspace Graph의 사용자 배치 좌표를 저장한다. 중심 Graph는 자동 layout으로 충분하다.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 5 통합 검색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172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ID</w:t>
            </w:r>
          </w:p>
        </w:tc>
        <w:tc>
          <w:tcPr>
            <w:tcW w:type="dxa" w:w="162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우선</w:t>
            </w:r>
          </w:p>
        </w:tc>
        <w:tc>
          <w:tcPr>
            <w:tcW w:type="dxa" w:w="247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요구사항</w:t>
            </w:r>
          </w:p>
        </w:tc>
        <w:tc>
          <w:tcPr>
            <w:tcW w:type="dxa" w:w="43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상세</w:t>
            </w:r>
          </w:p>
        </w:tc>
      </w:tr>
      <w:tr>
        <w:trPr>
          <w:cantSplit/>
        </w:trPr>
        <w:tc>
          <w:tcPr>
            <w:tcW w:type="dxa" w:w="172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SRCH-01</w:t>
            </w:r>
          </w:p>
        </w:tc>
        <w:tc>
          <w:tcPr>
            <w:tcW w:type="dxa" w:w="162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</w:t>
            </w:r>
          </w:p>
        </w:tc>
        <w:tc>
          <w:tcPr>
            <w:tcW w:type="dxa" w:w="247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통합 검색 대상과 랭킹</w:t>
            </w:r>
          </w:p>
        </w:tc>
        <w:tc>
          <w:tcPr>
            <w:tcW w:type="dxa" w:w="43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title/tag/body/code/error/solution/project를 가중 스코어로 통합 검색(아래 랭킹 가중치 참조)</w:t>
            </w:r>
          </w:p>
        </w:tc>
      </w:tr>
      <w:tr>
        <w:trPr>
          <w:cantSplit/>
        </w:trPr>
        <w:tc>
          <w:tcPr>
            <w:tcW w:type="dxa" w:w="172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SRCH-02</w:t>
            </w:r>
          </w:p>
        </w:tc>
        <w:tc>
          <w:tcPr>
            <w:tcW w:type="dxa" w:w="162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</w:t>
            </w:r>
          </w:p>
        </w:tc>
        <w:tc>
          <w:tcPr>
            <w:tcW w:type="dxa" w:w="247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현재 버전만 검색</w:t>
            </w:r>
          </w:p>
        </w:tc>
        <w:tc>
          <w:tcPr>
            <w:tcW w:type="dxa" w:w="43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 xml:space="preserve">Snippet은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current_version_no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 xml:space="preserve">만 대상, 과거 버전은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scope=snippetHistory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로 분리</w:t>
            </w:r>
          </w:p>
        </w:tc>
      </w:tr>
      <w:tr>
        <w:trPr>
          <w:cantSplit/>
        </w:trPr>
        <w:tc>
          <w:tcPr>
            <w:tcW w:type="dxa" w:w="172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SRCH-03</w:t>
            </w:r>
          </w:p>
        </w:tc>
        <w:tc>
          <w:tcPr>
            <w:tcW w:type="dxa" w:w="162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</w:t>
            </w:r>
          </w:p>
        </w:tc>
        <w:tc>
          <w:tcPr>
            <w:tcW w:type="dxa" w:w="247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정렬·cursor 계약</w:t>
            </w:r>
          </w:p>
        </w:tc>
        <w:tc>
          <w:tcPr>
            <w:tcW w:type="dxa" w:w="43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(score DESC, updatedAt DESC, id ASC)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 xml:space="preserve"> 고정, cursor는 방향별 조건으로 구현</w:t>
            </w:r>
          </w:p>
        </w:tc>
      </w:tr>
      <w:tr>
        <w:trPr>
          <w:cantSplit/>
        </w:trPr>
        <w:tc>
          <w:tcPr>
            <w:tcW w:type="dxa" w:w="172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SRCH-04</w:t>
            </w:r>
          </w:p>
        </w:tc>
        <w:tc>
          <w:tcPr>
            <w:tcW w:type="dxa" w:w="162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SHOULD</w:t>
            </w:r>
          </w:p>
        </w:tc>
        <w:tc>
          <w:tcPr>
            <w:tcW w:type="dxa" w:w="247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Zero-result fallback</w:t>
            </w:r>
          </w:p>
        </w:tc>
        <w:tc>
          <w:tcPr>
            <w:tcW w:type="dxa" w:w="43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필터 해제 재검색, threshold 완화 재검색, 최근 항목 대체 제안 (아래 zero-result fallback 참조)</w:t>
            </w:r>
          </w:p>
        </w:tc>
      </w:tr>
    </w:tbl>
    <w:p>
      <w:pPr>
        <w:spacing w:after="20"/>
      </w:pP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검색 대상은 활성 상태의 Node title/summary/body, Tag, Snippet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현재 버전(`current_version_no`)의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code/language/framework, Error message/environment, Solution body, Project title/description이다. 과거 </w:t>
      </w:r>
      <w:r>
        <w:rPr>
          <w:rFonts w:ascii="Menlo" w:hAnsi="Menlo" w:eastAsia="Menlo" w:cs="Menlo"/>
          <w:color w:val="000000"/>
          <w:sz w:val="21"/>
          <w:lang w:eastAsia="ko-KR"/>
        </w:rPr>
        <w:t>snippet_versions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는 기본 검색 대상이 아니다 — 모든 버전을 함께 검색하면 오래된 코드가 결과 상위에 노출될 수 있기 때문이다. 과거 버전 검색은 </w:t>
      </w:r>
      <w:r>
        <w:rPr>
          <w:rFonts w:ascii="Menlo" w:hAnsi="Menlo" w:eastAsia="Menlo" w:cs="Menlo"/>
          <w:color w:val="000000"/>
          <w:sz w:val="21"/>
          <w:lang w:eastAsia="ko-KR"/>
        </w:rPr>
        <w:t>GET /search?scope=snippetHistory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처럼 별도 필터로 분리하고, 결과에는 버전 번호를 명시한다.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검색 흐름: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2자 미만 입력은 최근 검색/최근 항목을 보여주고 서버 전문 검색을 보내지 않는다.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서버는 workspace 범위를 먼저 고정한다.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title exact/prefix, tag exact, FTS, code trigram 결과를 합친다.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결과를 동일 scoring scale로 정규화하고 타입·태그·언어 필터를 적용한다.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결과에는 일치 필드와 구조화된 highlight 구간 배열을 반환한다(HTML 문자열이 아니다. 형식은 §14.7 참조).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정렬·cursor 계약: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기본 정렬은 </w:t>
      </w:r>
      <w:r>
        <w:rPr>
          <w:rFonts w:ascii="Menlo" w:hAnsi="Menlo" w:eastAsia="Menlo" w:cs="Menlo"/>
          <w:color w:val="000000"/>
          <w:sz w:val="21"/>
          <w:lang w:eastAsia="ko-KR"/>
        </w:rPr>
        <w:t>(score DESC, updatedAt DESC, id ASC)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로 고정한다. score와 updatedAt이 모두 같을 때만 id로 최종 tie-break해 페이지 경계에서 결과가 흔들리지 않게 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정렬·비교에는 원본 float </w:t>
      </w:r>
      <w:r>
        <w:rPr>
          <w:rFonts w:ascii="Menlo" w:hAnsi="Menlo" w:eastAsia="Menlo" w:cs="Menlo"/>
          <w:color w:val="000000"/>
          <w:sz w:val="21"/>
          <w:lang w:eastAsia="ko-KR"/>
        </w:rPr>
        <w:t>score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가 아니라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`score_key = round(score * 1_000_000)::bigint`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를 쓴다 — 부동소수점을 cursor에 실어 </w:t>
      </w:r>
      <w:r>
        <w:rPr>
          <w:rFonts w:ascii="Menlo" w:hAnsi="Menlo" w:eastAsia="Menlo" w:cs="Menlo"/>
          <w:color w:val="000000"/>
          <w:sz w:val="21"/>
          <w:lang w:eastAsia="ko-KR"/>
        </w:rPr>
        <w:t>=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비교하면 직렬화 과정의 정밀도 차이로 페이지 누락·중복이 생길 수 있다. </w:t>
      </w:r>
      <w:r>
        <w:rPr>
          <w:rFonts w:ascii="Menlo" w:hAnsi="Menlo" w:eastAsia="Menlo" w:cs="Menlo"/>
          <w:color w:val="000000"/>
          <w:sz w:val="21"/>
          <w:lang w:eastAsia="ko-KR"/>
        </w:rPr>
        <w:t>score_key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는 쿼리마다 계산되는 값이며 별도 컬럼으로 저장하지 않는다.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cursor는 </w:t>
      </w:r>
      <w:r>
        <w:rPr>
          <w:rFonts w:ascii="Menlo" w:hAnsi="Menlo" w:eastAsia="Menlo" w:cs="Menlo"/>
          <w:color w:val="000000"/>
          <w:sz w:val="21"/>
          <w:lang w:eastAsia="ko-KR"/>
        </w:rPr>
        <w:t>(scoreKey, updatedAt, id)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세 값의 opaque 조합(base64 인코딩)이다. 정렬 방향이 </w:t>
      </w:r>
      <w:r>
        <w:rPr>
          <w:rFonts w:ascii="Menlo" w:hAnsi="Menlo" w:eastAsia="Menlo" w:cs="Menlo"/>
          <w:color w:val="000000"/>
          <w:sz w:val="21"/>
          <w:lang w:eastAsia="ko-KR"/>
        </w:rPr>
        <w:t>scoreKey DESC, updatedAt DESC, id ASC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로 서로 다르므로, 단순 튜플 비교 </w:t>
      </w:r>
      <w:r>
        <w:rPr>
          <w:rFonts w:ascii="Menlo" w:hAnsi="Menlo" w:eastAsia="Menlo" w:cs="Menlo"/>
          <w:color w:val="000000"/>
          <w:sz w:val="21"/>
          <w:lang w:eastAsia="ko-KR"/>
        </w:rPr>
        <w:t>(scoreKey, updatedAt, id) &lt; 커서값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는 </w:t>
      </w:r>
      <w:r>
        <w:rPr>
          <w:rFonts w:ascii="Menlo" w:hAnsi="Menlo" w:eastAsia="Menlo" w:cs="Menlo"/>
          <w:color w:val="000000"/>
          <w:sz w:val="21"/>
          <w:lang w:eastAsia="ko-KR"/>
        </w:rPr>
        <w:t>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만 방향이 반대라 부정확하다. 대신 아래처럼 방향별로 펼친 조건을 사용한다:</w:t>
      </w:r>
    </w:p>
    <w:p>
      <w:pPr>
        <w:spacing w:before="60" w:after="40"/>
      </w:pPr>
      <w:r>
        <w:rPr>
          <w:rFonts w:ascii="Arial" w:hAnsi="Arial" w:eastAsia="Malgun Gothic" w:cs="Malgun Gothic"/>
          <w:b/>
          <w:color w:val="666666"/>
          <w:sz w:val="17"/>
          <w:lang w:eastAsia="ko-KR"/>
        </w:rPr>
        <w:t>SQL 표기</w:t>
      </w:r>
    </w:p>
    <w:p>
      <w:pPr>
        <w:pStyle w:val="CodeBlock"/>
        <w:keepLines w:val="0"/>
      </w:pPr>
      <w:r>
        <w:rPr>
          <w:rFonts w:ascii="Menlo" w:hAnsi="Menlo" w:eastAsia="Menlo" w:cs="Menlo"/>
          <w:color w:val="000000"/>
          <w:sz w:val="17"/>
          <w:lang w:eastAsia="ko-KR"/>
        </w:rPr>
        <w:t xml:space="preserve">  WHERE (score_key &lt; :cursorScoreKey)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 OR (score_key = :cursorScoreKey AND updatedAt &lt; :cursorUpdatedAt)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 OR (score_key = :cursorScoreKey AND updatedAt = :cursorUpdatedAt AND id &gt; :cursorId)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검색 도중 데이터가 수정되면 스냅샷 일관성은 보장하지 않는다 — keyset pagination의 일반적인 한계로 명시적으로 받아들인다.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normalized_rank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는 PostgreSQL </w:t>
      </w:r>
      <w:r>
        <w:rPr>
          <w:rFonts w:ascii="Menlo" w:hAnsi="Menlo" w:eastAsia="Menlo" w:cs="Menlo"/>
          <w:color w:val="000000"/>
          <w:sz w:val="21"/>
          <w:lang w:eastAsia="ko-KR"/>
        </w:rPr>
        <w:t>ts_rank_cd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를 문서 길이로 나눈 뒤 0~1로 clamp한 값을 사용한다.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code trigram 최소 유사도(</w:t>
      </w:r>
      <w:r>
        <w:rPr>
          <w:rFonts w:ascii="Menlo" w:hAnsi="Menlo" w:eastAsia="Menlo" w:cs="Menlo"/>
          <w:color w:val="000000"/>
          <w:sz w:val="21"/>
          <w:lang w:eastAsia="ko-KR"/>
        </w:rPr>
        <w:t>pg_trgm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threshold)는 </w:t>
      </w:r>
      <w:r>
        <w:rPr>
          <w:rFonts w:ascii="Menlo" w:hAnsi="Menlo" w:eastAsia="Menlo" w:cs="Menlo"/>
          <w:color w:val="000000"/>
          <w:sz w:val="21"/>
          <w:lang w:eastAsia="ko-KR"/>
        </w:rPr>
        <w:t>0.15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로 시작하고, zero-result 비율을 관찰해 조정한다.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최소 검색어 길이는 2자(위 1번)이며, 자모 단위 입력은 서버에 보내지 않는다.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Zero-result fallback: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정확 조건으로 0건이면 (1) 타입/태그/언어 필터를 해제한 재검색 결과 개수를 함께 안내하고, (2) trigram threshold를 </w:t>
      </w:r>
      <w:r>
        <w:rPr>
          <w:rFonts w:ascii="Menlo" w:hAnsi="Menlo" w:eastAsia="Menlo" w:cs="Menlo"/>
          <w:color w:val="000000"/>
          <w:sz w:val="21"/>
          <w:lang w:eastAsia="ko-KR"/>
        </w:rPr>
        <w:t>0.1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로 완화한 재시도 결과를 "유사 결과"로 구분해 보여준다. 두 재시도 모두 0건이면 최근 생성/최근 조회 항목을 대체 제안한다.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초기 랭킹 가중치:</w:t>
      </w:r>
    </w:p>
    <w:p>
      <w:pPr>
        <w:spacing w:before="60" w:after="40"/>
      </w:pPr>
      <w:r>
        <w:rPr>
          <w:rFonts w:ascii="Arial" w:hAnsi="Arial" w:eastAsia="Malgun Gothic" w:cs="Malgun Gothic"/>
          <w:b/>
          <w:color w:val="666666"/>
          <w:sz w:val="17"/>
          <w:lang w:eastAsia="ko-KR"/>
        </w:rPr>
        <w:t>TEXT 표기</w:t>
      </w:r>
    </w:p>
    <w:p>
      <w:pPr>
        <w:pStyle w:val="CodeBlock"/>
        <w:keepLines w:val="0"/>
      </w:pPr>
      <w:r>
        <w:rPr>
          <w:rFonts w:ascii="Menlo" w:hAnsi="Menlo" w:eastAsia="Menlo" w:cs="Menlo"/>
          <w:color w:val="000000"/>
          <w:sz w:val="17"/>
          <w:lang w:eastAsia="ko-KR"/>
        </w:rPr>
        <w:t>exact title                 +100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title prefix                 +70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exact tag                    +60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title full-text rank         +50 × normalized_rank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snippet language/framework   +45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code token/trigram           +40 × similarity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summary/body full-text       +25 × normalized_rank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favorite                      +5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recently used/updated         +0..5 (30일 이내 완만한 감쇠)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랭킹은 SQL 상수 또는 설정 클래스로 중앙화하고 검색 회귀 테스트로 관리한다. 최신성 때문에 오래된 정확 일치가 밀리지 않도록 최신성 점수 상한을 낮게 둔다.</w:t>
      </w:r>
    </w:p>
    <w:p>
      <w:pPr>
        <w:pStyle w:val="Heading2"/>
        <w:keepNext/>
      </w:pPr>
      <w:r>
        <w:t>9 6 Project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16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ID</w:t>
            </w:r>
          </w:p>
        </w:tc>
        <w:tc>
          <w:tcPr>
            <w:tcW w:type="dxa" w:w="15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우선</w:t>
            </w:r>
          </w:p>
        </w:tc>
        <w:tc>
          <w:tcPr>
            <w:tcW w:type="dxa" w:w="2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요구사항</w:t>
            </w:r>
          </w:p>
        </w:tc>
        <w:tc>
          <w:tcPr>
            <w:tcW w:type="dxa" w:w="42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동작 및 연결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PROJ-01</w:t>
            </w:r>
          </w:p>
        </w:tc>
        <w:tc>
          <w:tcPr>
            <w:tcW w:type="dxa" w:w="15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</w:t>
            </w:r>
          </w:p>
        </w:tc>
        <w:tc>
          <w:tcPr>
            <w:tcW w:type="dxa" w:w="2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Project 생성</w:t>
            </w:r>
          </w:p>
        </w:tc>
        <w:tc>
          <w:tcPr>
            <w:tcW w:type="dxa" w:w="42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이름, 설명, 상태(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ACTIVE/PAUSED/COMPLETED/ARCHIVED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), 저장소 URL(선택), 시작/종료일을 저장한다. Project는 1.0 범위이며 Graph에 참여하는 Node다.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PROJ-02</w:t>
            </w:r>
          </w:p>
        </w:tc>
        <w:tc>
          <w:tcPr>
            <w:tcW w:type="dxa" w:w="15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</w:t>
            </w:r>
          </w:p>
        </w:tc>
        <w:tc>
          <w:tcPr>
            <w:tcW w:type="dxa" w:w="2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기술 Stack 연결</w:t>
            </w:r>
          </w:p>
        </w:tc>
        <w:tc>
          <w:tcPr>
            <w:tcW w:type="dxa" w:w="42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 xml:space="preserve">단순 문자열 배열이 아니라 Concept과 연결한다. 저장은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Concept --USED_IN--&gt; Project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 xml:space="preserve">(§13.1)이며, Project 상세에는 inverse label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uses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 xml:space="preserve">로 "이 프로젝트가 사용하는 기술"처럼 표시한다. 별도의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USES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 xml:space="preserve"> key를 새로 만들지 않는다.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PROJ-03</w:t>
            </w:r>
          </w:p>
        </w:tc>
        <w:tc>
          <w:tcPr>
            <w:tcW w:type="dxa" w:w="15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</w:t>
            </w:r>
          </w:p>
        </w:tc>
        <w:tc>
          <w:tcPr>
            <w:tcW w:type="dxa" w:w="2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Knowledge/Error/Solution 연결</w:t>
            </w:r>
          </w:p>
        </w:tc>
        <w:tc>
          <w:tcPr>
            <w:tcW w:type="dxa" w:w="42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 xml:space="preserve">사용 Knowledge/Snippet은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USED_IN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 xml:space="preserve">, 발생 Error는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OCCURRED_IN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 xml:space="preserve">, 적용 Solution은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APPLIED_IN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 xml:space="preserve">으로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knowledge_relations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 xml:space="preserve">에 표현한다. 별도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project_node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 xml:space="preserve"> junction은 만들지 않는다 — 관계 의미가 빠진 중복 연결을 방지하기 위해 Relation을 단일 연결 모델로 사용한다.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PROJ-04</w:t>
            </w:r>
          </w:p>
        </w:tc>
        <w:tc>
          <w:tcPr>
            <w:tcW w:type="dxa" w:w="15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SHOULD</w:t>
            </w:r>
          </w:p>
        </w:tc>
        <w:tc>
          <w:tcPr>
            <w:tcW w:type="dxa" w:w="2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Project 상세 탭</w:t>
            </w:r>
          </w:p>
        </w:tc>
        <w:tc>
          <w:tcPr>
            <w:tcW w:type="dxa" w:w="42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Overview, Connected Knowledge, Problems, Snippets, Project Graph 탭을 제공한다.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 7 Error Solution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17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ID</w:t>
            </w:r>
          </w:p>
        </w:tc>
        <w:tc>
          <w:tcPr>
            <w:tcW w:type="dxa" w:w="16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우선</w:t>
            </w:r>
          </w:p>
        </w:tc>
        <w:tc>
          <w:tcPr>
            <w:tcW w:type="dxa" w:w="2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요구사항</w:t>
            </w:r>
          </w:p>
        </w:tc>
        <w:tc>
          <w:tcPr>
            <w:tcW w:type="dxa" w:w="465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동작 및 연결</w:t>
            </w:r>
          </w:p>
        </w:tc>
      </w:tr>
      <w:tr>
        <w:trPr>
          <w:cantSplit/>
        </w:trPr>
        <w:tc>
          <w:tcPr>
            <w:tcW w:type="dxa" w:w="17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ERR-01</w:t>
            </w:r>
          </w:p>
        </w:tc>
        <w:tc>
          <w:tcPr>
            <w:tcW w:type="dxa" w:w="16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</w:t>
            </w:r>
          </w:p>
        </w:tc>
        <w:tc>
          <w:tcPr>
            <w:tcW w:type="dxa" w:w="2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Error 생성</w:t>
            </w:r>
          </w:p>
        </w:tc>
        <w:tc>
          <w:tcPr>
            <w:tcW w:type="dxa" w:w="465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error message, environment, reproduction steps, cause hypothesis, status(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OPEN/INVESTIGATING/RESOLVED/WONT_FIX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), occurred_at을 저장한다.</w:t>
            </w:r>
          </w:p>
        </w:tc>
      </w:tr>
      <w:tr>
        <w:trPr>
          <w:cantSplit/>
        </w:trPr>
        <w:tc>
          <w:tcPr>
            <w:tcW w:type="dxa" w:w="17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ERR-02</w:t>
            </w:r>
          </w:p>
        </w:tc>
        <w:tc>
          <w:tcPr>
            <w:tcW w:type="dxa" w:w="16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</w:t>
            </w:r>
          </w:p>
        </w:tc>
        <w:tc>
          <w:tcPr>
            <w:tcW w:type="dxa" w:w="2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상태 전환</w:t>
            </w:r>
          </w:p>
        </w:tc>
        <w:tc>
          <w:tcPr>
            <w:tcW w:type="dxa" w:w="465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RESOLVED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로 바꿀 때 Solution 연결이 없으면 경고하되 저장은 막지 않는다(아래 참고).</w:t>
            </w:r>
          </w:p>
        </w:tc>
      </w:tr>
      <w:tr>
        <w:trPr>
          <w:cantSplit/>
        </w:trPr>
        <w:tc>
          <w:tcPr>
            <w:tcW w:type="dxa" w:w="17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SOL-01</w:t>
            </w:r>
          </w:p>
        </w:tc>
        <w:tc>
          <w:tcPr>
            <w:tcW w:type="dxa" w:w="16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</w:t>
            </w:r>
          </w:p>
        </w:tc>
        <w:tc>
          <w:tcPr>
            <w:tcW w:type="dxa" w:w="2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Solution 생성</w:t>
            </w:r>
          </w:p>
        </w:tc>
        <w:tc>
          <w:tcPr>
            <w:tcW w:type="dxa" w:w="465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approach, steps, verification, trade-offs, resolved_at을 저장한다.</w:t>
            </w:r>
          </w:p>
        </w:tc>
      </w:tr>
      <w:tr>
        <w:trPr>
          <w:cantSplit/>
        </w:trPr>
        <w:tc>
          <w:tcPr>
            <w:tcW w:type="dxa" w:w="17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SOL-02</w:t>
            </w:r>
          </w:p>
        </w:tc>
        <w:tc>
          <w:tcPr>
            <w:tcW w:type="dxa" w:w="16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SHOULD</w:t>
            </w:r>
          </w:p>
        </w:tc>
        <w:tc>
          <w:tcPr>
            <w:tcW w:type="dxa" w:w="2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해결 체인 연결</w:t>
            </w:r>
          </w:p>
        </w:tc>
        <w:tc>
          <w:tcPr>
            <w:tcW w:type="dxa" w:w="465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SOLVED_BY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 xml:space="preserve">,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IMPLEMENTED_WITH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 xml:space="preserve">,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APPLIED_IN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 xml:space="preserve">,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REFERENCES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로 Error/Snippet/Project/Resource와 연결한다.</w:t>
            </w:r>
          </w:p>
        </w:tc>
      </w:tr>
    </w:tbl>
    <w:p>
      <w:pPr>
        <w:spacing w:after="20"/>
      </w:pP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권장 체인:</w:t>
      </w:r>
    </w:p>
    <w:p>
      <w:pPr>
        <w:spacing w:before="60" w:after="40"/>
      </w:pPr>
      <w:r>
        <w:rPr>
          <w:rFonts w:ascii="Arial" w:hAnsi="Arial" w:eastAsia="Malgun Gothic" w:cs="Malgun Gothic"/>
          <w:b/>
          <w:color w:val="666666"/>
          <w:sz w:val="17"/>
          <w:lang w:eastAsia="ko-KR"/>
        </w:rPr>
        <w:t>TEXT 표기</w:t>
      </w:r>
    </w:p>
    <w:p>
      <w:pPr>
        <w:pStyle w:val="CodeBlock"/>
        <w:keepLines w:val="0"/>
      </w:pPr>
      <w:r>
        <w:rPr>
          <w:rFonts w:ascii="Menlo" w:hAnsi="Menlo" w:eastAsia="Menlo" w:cs="Menlo"/>
          <w:color w:val="000000"/>
          <w:sz w:val="17"/>
          <w:lang w:eastAsia="ko-KR"/>
        </w:rPr>
        <w:t>Error --CAUSED_BY--&gt; Concept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Error --SOLVED_BY--&gt; Solution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Solution --IMPLEMENTED_WITH--&gt; Snippet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Error --OCCURRED_IN--&gt; Project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Concept/Snippet --USED_IN--&gt; Project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Solution --APPLIED_IN--&gt; Project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Solution --REFERENCES--&gt; Resource</w:t>
      </w:r>
    </w:p>
    <w:p>
      <w:r>
        <w:rPr>
          <w:rFonts w:ascii="Menlo" w:hAnsi="Menlo" w:eastAsia="Menlo" w:cs="Menlo"/>
          <w:color w:val="000000"/>
          <w:sz w:val="21"/>
          <w:lang w:eastAsia="ko-KR"/>
        </w:rPr>
        <w:t>APPLIED_IN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/</w:t>
      </w:r>
      <w:r>
        <w:rPr>
          <w:rFonts w:ascii="Menlo" w:hAnsi="Menlo" w:eastAsia="Menlo" w:cs="Menlo"/>
          <w:color w:val="000000"/>
          <w:sz w:val="21"/>
          <w:lang w:eastAsia="ko-KR"/>
        </w:rPr>
        <w:t>OCCURRED_IN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/</w:t>
      </w:r>
      <w:r>
        <w:rPr>
          <w:rFonts w:ascii="Menlo" w:hAnsi="Menlo" w:eastAsia="Menlo" w:cs="Menlo"/>
          <w:color w:val="000000"/>
          <w:sz w:val="21"/>
          <w:lang w:eastAsia="ko-KR"/>
        </w:rPr>
        <w:t>USED_IN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의 의미 구분은 §13.1을 기준으로 한다: Error는 발생 사실(</w:t>
      </w:r>
      <w:r>
        <w:rPr>
          <w:rFonts w:ascii="Menlo" w:hAnsi="Menlo" w:eastAsia="Menlo" w:cs="Menlo"/>
          <w:color w:val="000000"/>
          <w:sz w:val="21"/>
          <w:lang w:eastAsia="ko-KR"/>
        </w:rPr>
        <w:t>OCCURRED_IN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), 일반 지식/Snippet 활용은 </w:t>
      </w:r>
      <w:r>
        <w:rPr>
          <w:rFonts w:ascii="Menlo" w:hAnsi="Menlo" w:eastAsia="Menlo" w:cs="Menlo"/>
          <w:color w:val="000000"/>
          <w:sz w:val="21"/>
          <w:lang w:eastAsia="ko-KR"/>
        </w:rPr>
        <w:t>USED_IN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Solution의 실제 적용은 </w:t>
      </w:r>
      <w:r>
        <w:rPr>
          <w:rFonts w:ascii="Menlo" w:hAnsi="Menlo" w:eastAsia="Menlo" w:cs="Menlo"/>
          <w:color w:val="000000"/>
          <w:sz w:val="21"/>
          <w:lang w:eastAsia="ko-KR"/>
        </w:rPr>
        <w:t>APPLIED_IN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이다.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Error를 </w:t>
      </w:r>
      <w:r>
        <w:rPr>
          <w:rFonts w:ascii="Menlo" w:hAnsi="Menlo" w:eastAsia="Menlo" w:cs="Menlo"/>
          <w:color w:val="000000"/>
          <w:sz w:val="21"/>
          <w:lang w:eastAsia="ko-KR"/>
        </w:rPr>
        <w:t>RESOLVED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로 바꿀 때 Solution 연결이 없으면 경고하지만 저장을 막지는 않는다. 사용자가 실제 해결하지 않고 상태만 정리할 수 있기 때문이다.</w:t>
      </w:r>
    </w:p>
    <w:p>
      <w:pPr>
        <w:pStyle w:val="Heading2"/>
        <w:keepNext/>
      </w:pPr>
      <w:r>
        <w:t>9 8 Activity Export Backup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ActivityLog는 생성·수정·archive·restore·relation 변경·snippet version 생성·보안 설정 변경을 기록한다. 일반 활동과 보안 감사 이벤트의 저장 경로 차이는 §15.2를 따른다.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코드 본문, 비밀번호, token, secret 의심 문자열은 로그 payload에 남기지 않는다.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18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ID</w:t>
            </w:r>
          </w:p>
        </w:tc>
        <w:tc>
          <w:tcPr>
            <w:tcW w:type="dxa" w:w="20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우선</w:t>
            </w:r>
          </w:p>
        </w:tc>
        <w:tc>
          <w:tcPr>
            <w:tcW w:type="dxa" w:w="226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요구사항</w:t>
            </w:r>
          </w:p>
        </w:tc>
        <w:tc>
          <w:tcPr>
            <w:tcW w:type="dxa" w:w="403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상세</w:t>
            </w:r>
          </w:p>
        </w:tc>
      </w:tr>
      <w:tr>
        <w:trPr>
          <w:cantSplit/>
        </w:trPr>
        <w:tc>
          <w:tcPr>
            <w:tcW w:type="dxa" w:w="18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EXPT-01</w:t>
            </w:r>
          </w:p>
        </w:tc>
        <w:tc>
          <w:tcPr>
            <w:tcW w:type="dxa" w:w="20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MUST(1.0)</w:t>
            </w:r>
          </w:p>
        </w:tc>
        <w:tc>
          <w:tcPr>
            <w:tcW w:type="dxa" w:w="226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Export Job 생성</w:t>
            </w:r>
          </w:p>
        </w:tc>
        <w:tc>
          <w:tcPr>
            <w:tcW w:type="dxa" w:w="403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X-Reauth-Token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 xml:space="preserve"> 필요, 동시 1개,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export_jobs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 xml:space="preserve"> PENDING 생성</w:t>
            </w:r>
          </w:p>
        </w:tc>
      </w:tr>
      <w:tr>
        <w:trPr>
          <w:cantSplit/>
        </w:trPr>
        <w:tc>
          <w:tcPr>
            <w:tcW w:type="dxa" w:w="18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EXPT-02</w:t>
            </w:r>
          </w:p>
        </w:tc>
        <w:tc>
          <w:tcPr>
            <w:tcW w:type="dxa" w:w="20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MUST(1.0)</w:t>
            </w:r>
          </w:p>
        </w:tc>
        <w:tc>
          <w:tcPr>
            <w:tcW w:type="dxa" w:w="226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상태 조회·다운로드</w:t>
            </w:r>
          </w:p>
        </w:tc>
        <w:tc>
          <w:tcPr>
            <w:tcW w:type="dxa" w:w="403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GET /exports/{jobId}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로 상태·일회성 download URL 조회</w:t>
            </w:r>
          </w:p>
        </w:tc>
      </w:tr>
      <w:tr>
        <w:trPr>
          <w:cantSplit/>
        </w:trPr>
        <w:tc>
          <w:tcPr>
            <w:tcW w:type="dxa" w:w="18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EXPT-03</w:t>
            </w:r>
          </w:p>
        </w:tc>
        <w:tc>
          <w:tcPr>
            <w:tcW w:type="dxa" w:w="20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MUST(1.0)</w:t>
            </w:r>
          </w:p>
        </w:tc>
        <w:tc>
          <w:tcPr>
            <w:tcW w:type="dxa" w:w="226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만료·재시도</w:t>
            </w:r>
          </w:p>
        </w:tc>
        <w:tc>
          <w:tcPr>
            <w:tcW w:type="dxa" w:w="403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download token 15분 만료, 실패 시 최대 2회 자동 재시도</w:t>
            </w:r>
          </w:p>
        </w:tc>
      </w:tr>
      <w:tr>
        <w:trPr>
          <w:cantSplit/>
        </w:trPr>
        <w:tc>
          <w:tcPr>
            <w:tcW w:type="dxa" w:w="18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EXPT-04</w:t>
            </w:r>
          </w:p>
        </w:tc>
        <w:tc>
          <w:tcPr>
            <w:tcW w:type="dxa" w:w="20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MUST(1.0)</w:t>
            </w:r>
          </w:p>
        </w:tc>
        <w:tc>
          <w:tcPr>
            <w:tcW w:type="dxa" w:w="226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Manifest 무결성</w:t>
            </w:r>
          </w:p>
        </w:tc>
        <w:tc>
          <w:tcPr>
            <w:tcW w:type="dxa" w:w="403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schemaVersion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 xml:space="preserve">,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generatedByAppVersion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 xml:space="preserve">, 파일별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checksum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 xml:space="preserve"> 포함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Export는 1.0 필수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이며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인증된 비동기 Export Job 단일 방식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으로만 구현한다(§0, §2.4에서 확정). 동기 streaming 방식은 채택하지 않는다 — 데이터가 커질수록 timeout이 아니라 응답 자체가 불가능해지는 실패 모드를 피하기 위함이다.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처리 흐름: </w:t>
      </w:r>
      <w:r>
        <w:rPr>
          <w:rFonts w:ascii="Menlo" w:hAnsi="Menlo" w:eastAsia="Menlo" w:cs="Menlo"/>
          <w:color w:val="000000"/>
          <w:sz w:val="21"/>
          <w:lang w:eastAsia="ko-KR"/>
        </w:rPr>
        <w:t>POST /exports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→ </w:t>
      </w:r>
      <w:r>
        <w:rPr>
          <w:rFonts w:ascii="Menlo" w:hAnsi="Menlo" w:eastAsia="Menlo" w:cs="Menlo"/>
          <w:color w:val="000000"/>
          <w:sz w:val="21"/>
          <w:lang w:eastAsia="ko-KR"/>
        </w:rPr>
        <w:t>export_jobs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행 생성(</w:t>
      </w:r>
      <w:r>
        <w:rPr>
          <w:rFonts w:ascii="Menlo" w:hAnsi="Menlo" w:eastAsia="Menlo" w:cs="Menlo"/>
          <w:color w:val="000000"/>
          <w:sz w:val="21"/>
          <w:lang w:eastAsia="ko-KR"/>
        </w:rPr>
        <w:t>PENDING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) → 비동기 처리(</w:t>
      </w:r>
      <w:r>
        <w:rPr>
          <w:rFonts w:ascii="Menlo" w:hAnsi="Menlo" w:eastAsia="Menlo" w:cs="Menlo"/>
          <w:color w:val="000000"/>
          <w:sz w:val="21"/>
          <w:lang w:eastAsia="ko-KR"/>
        </w:rPr>
        <w:t>PROCESSING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 → 완료 시 </w:t>
      </w:r>
      <w:r>
        <w:rPr>
          <w:rFonts w:ascii="Menlo" w:hAnsi="Menlo" w:eastAsia="Menlo" w:cs="Menlo"/>
          <w:color w:val="000000"/>
          <w:sz w:val="21"/>
          <w:lang w:eastAsia="ko-KR"/>
        </w:rPr>
        <w:t>COMPLETED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+ 일회성 download token 발급, 실패 시 </w:t>
      </w:r>
      <w:r>
        <w:rPr>
          <w:rFonts w:ascii="Menlo" w:hAnsi="Menlo" w:eastAsia="Menlo" w:cs="Menlo"/>
          <w:color w:val="000000"/>
          <w:sz w:val="21"/>
          <w:lang w:eastAsia="ko-KR"/>
        </w:rPr>
        <w:t>FAILED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+ 사유 저장.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처리 주체: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별도 worker 프로세스나 메시지 큐를 두지 않는다(§25 Message Queue 제외 결정과 일관). Spring Boot 백엔드 프로세스 안에서 </w:t>
      </w:r>
      <w:r>
        <w:rPr>
          <w:rFonts w:ascii="Menlo" w:hAnsi="Menlo" w:eastAsia="Menlo" w:cs="Menlo"/>
          <w:color w:val="000000"/>
          <w:sz w:val="21"/>
          <w:lang w:eastAsia="ko-KR"/>
        </w:rPr>
        <w:t>@Scheduled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폴러가 수 초 간격으로 </w:t>
      </w:r>
      <w:r>
        <w:rPr>
          <w:rFonts w:ascii="Menlo" w:hAnsi="Menlo" w:eastAsia="Menlo" w:cs="Menlo"/>
          <w:color w:val="000000"/>
          <w:sz w:val="21"/>
          <w:lang w:eastAsia="ko-KR"/>
        </w:rPr>
        <w:t>export_jobs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에서 </w:t>
      </w:r>
      <w:r>
        <w:rPr>
          <w:rFonts w:ascii="Menlo" w:hAnsi="Menlo" w:eastAsia="Menlo" w:cs="Menlo"/>
          <w:color w:val="000000"/>
          <w:sz w:val="21"/>
          <w:lang w:eastAsia="ko-KR"/>
        </w:rPr>
        <w:t>PENDING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행을 하나씩 집어(row-level lock으로 동시 인스턴스 중복 처리 방지) 같은 프로세스 내 스레드 풀에서 처리한다. 단일 인스턴스 배포(§21.1)를 벗어나 인스턴스가 여러 개가 되면 이 폴링에 advisory lock 또는 </w:t>
      </w:r>
      <w:r>
        <w:rPr>
          <w:rFonts w:ascii="Menlo" w:hAnsi="Menlo" w:eastAsia="Menlo" w:cs="Menlo"/>
          <w:color w:val="000000"/>
          <w:sz w:val="21"/>
          <w:lang w:eastAsia="ko-KR"/>
        </w:rPr>
        <w:t>SELECT ... FOR UPDATE SKIP LOCKED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를 추가한다.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상태 전이: </w:t>
      </w:r>
      <w:r>
        <w:rPr>
          <w:rFonts w:ascii="Menlo" w:hAnsi="Menlo" w:eastAsia="Menlo" w:cs="Menlo"/>
          <w:color w:val="000000"/>
          <w:sz w:val="21"/>
          <w:lang w:eastAsia="ko-KR"/>
        </w:rPr>
        <w:t>PENDING → PROCESSING → (COMPLETED | FAILED)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COMPLETED → EXPIRED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(다운로드 미사용 만료). 실패는 최대 2회까지 자동 재시도 후 </w:t>
      </w:r>
      <w:r>
        <w:rPr>
          <w:rFonts w:ascii="Menlo" w:hAnsi="Menlo" w:eastAsia="Menlo" w:cs="Menlo"/>
          <w:color w:val="000000"/>
          <w:sz w:val="21"/>
          <w:lang w:eastAsia="ko-KR"/>
        </w:rPr>
        <w:t>FAILED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로 확정한다.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만료: download token은 발급 후 15분, 미사용 시 재요청이 필요하다. 생성된 파일은 만료 또는 다운로드 완료 후 1시간 이내 임시 저장소에서 삭제한다.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manifest에는 </w:t>
      </w:r>
      <w:r>
        <w:rPr>
          <w:rFonts w:ascii="Menlo" w:hAnsi="Menlo" w:eastAsia="Menlo" w:cs="Menlo"/>
          <w:color w:val="000000"/>
          <w:sz w:val="21"/>
          <w:lang w:eastAsia="ko-KR"/>
        </w:rPr>
        <w:t>schemaVersion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(예: </w:t>
      </w:r>
      <w:r>
        <w:rPr>
          <w:rFonts w:ascii="Menlo" w:hAnsi="Menlo" w:eastAsia="Menlo" w:cs="Menlo"/>
          <w:color w:val="000000"/>
          <w:sz w:val="21"/>
          <w:lang w:eastAsia="ko-KR"/>
        </w:rPr>
        <w:t>"1.0"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), </w:t>
      </w:r>
      <w:r>
        <w:rPr>
          <w:rFonts w:ascii="Menlo" w:hAnsi="Menlo" w:eastAsia="Menlo" w:cs="Menlo"/>
          <w:color w:val="000000"/>
          <w:sz w:val="21"/>
          <w:lang w:eastAsia="ko-KR"/>
        </w:rPr>
        <w:t>generatedByAppVersion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각 포함 파일의 </w:t>
      </w:r>
      <w:r>
        <w:rPr>
          <w:rFonts w:ascii="Menlo" w:hAnsi="Menlo" w:eastAsia="Menlo" w:cs="Menlo"/>
          <w:color w:val="000000"/>
          <w:sz w:val="21"/>
          <w:lang w:eastAsia="ko-KR"/>
        </w:rPr>
        <w:t>checksum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(SHA-256)을 포함해 재수입 시 무결성을 검증할 수 있게 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ZIP 구성: JSON manifest, Markdown 본문, Snippet 소스 파일. 상세 테이블은 §12.3 </w:t>
      </w:r>
      <w:r>
        <w:rPr>
          <w:rFonts w:ascii="Menlo" w:hAnsi="Menlo" w:eastAsia="Menlo" w:cs="Menlo"/>
          <w:color w:val="000000"/>
          <w:sz w:val="21"/>
          <w:lang w:eastAsia="ko-KR"/>
        </w:rPr>
        <w:t>export_jobs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, API는 §14.6을 참조한다.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Import는 Growth 범위다. 최초 구현은 동일 DevGraph export 재가져오기만 지원하고, Notion/Obsidian/GitHub Import는 별도 adapter로 추가한다.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Backup은 운영 저장소 수준에서 수행하고 사용자의 Export와 구분한다.</w:t>
      </w:r>
    </w:p>
    <w:p>
      <w:pPr>
        <w:pStyle w:val="Heading2"/>
        <w:keepNext/>
      </w:pPr>
      <w:r>
        <w:t>9 9 요구사항 추적표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기능별 화면·API·테이블·테스트·출시 단계가 중복 문서 없이 하나로 연결되도록 ID 기준으로 정리한다. 화면은 §10, API는 §14, 테이블은 §12.3, 테스트 범주는 §20을 참조한다.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cantSplit/>
          <w:tblHeader w:val="true"/>
        </w:trPr>
        <w:tc>
          <w:tcPr>
            <w:tcW w:type="dxa" w:w="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ID</w:t>
            </w:r>
          </w:p>
        </w:tc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화면(§10)</w:t>
            </w:r>
          </w:p>
        </w:tc>
        <w:tc>
          <w:tcPr>
            <w:tcW w:type="dxa" w:w="25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API(§14)</w:t>
            </w:r>
          </w:p>
        </w:tc>
        <w:tc>
          <w:tcPr>
            <w:tcW w:type="dxa" w:w="1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테이블(§12.3)</w:t>
            </w:r>
          </w:p>
        </w:tc>
        <w:tc>
          <w:tcPr>
            <w:tcW w:type="dxa" w:w="15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테스트(§20)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출시 단계</w:t>
            </w:r>
          </w:p>
        </w:tc>
      </w:tr>
      <w:tr>
        <w:trPr>
          <w:cantSplit/>
        </w:trPr>
        <w:tc>
          <w:tcPr>
            <w:tcW w:type="dxa" w:w="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AUTH-01</w:t>
            </w:r>
          </w:p>
        </w:tc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Sign Up</w:t>
            </w:r>
          </w:p>
        </w:tc>
        <w:tc>
          <w:tcPr>
            <w:tcW w:type="dxa" w:w="25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 /auth/signup</w:t>
            </w:r>
          </w:p>
        </w:tc>
        <w:tc>
          <w:tcPr>
            <w:tcW w:type="dxa" w:w="1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users, workspaces, workspace_members</w:t>
            </w:r>
          </w:p>
        </w:tc>
        <w:tc>
          <w:tcPr>
            <w:tcW w:type="dxa" w:w="15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중복 이메일 409, Workspace 원자 생성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MVP</w:t>
            </w:r>
          </w:p>
        </w:tc>
      </w:tr>
      <w:tr>
        <w:trPr>
          <w:cantSplit/>
        </w:trPr>
        <w:tc>
          <w:tcPr>
            <w:tcW w:type="dxa" w:w="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AUTH-02</w:t>
            </w:r>
          </w:p>
        </w:tc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Login</w:t>
            </w:r>
          </w:p>
        </w:tc>
        <w:tc>
          <w:tcPr>
            <w:tcW w:type="dxa" w:w="25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 /auth/login</w:t>
            </w:r>
          </w:p>
        </w:tc>
        <w:tc>
          <w:tcPr>
            <w:tcW w:type="dxa" w:w="1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users, auth_sessions</w:t>
            </w:r>
          </w:p>
        </w:tc>
        <w:tc>
          <w:tcPr>
            <w:tcW w:type="dxa" w:w="15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실패 메시지 비노출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MVP</w:t>
            </w:r>
          </w:p>
        </w:tc>
      </w:tr>
      <w:tr>
        <w:trPr>
          <w:cantSplit/>
        </w:trPr>
        <w:tc>
          <w:tcPr>
            <w:tcW w:type="dxa" w:w="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AUTH-03</w:t>
            </w:r>
          </w:p>
        </w:tc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(silent)</w:t>
            </w:r>
          </w:p>
        </w:tc>
        <w:tc>
          <w:tcPr>
            <w:tcW w:type="dxa" w:w="25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 /auth/refresh</w:t>
            </w:r>
          </w:p>
        </w:tc>
        <w:tc>
          <w:tcPr>
            <w:tcW w:type="dxa" w:w="1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auth_sessions</w:t>
            </w:r>
          </w:p>
        </w:tc>
        <w:tc>
          <w:tcPr>
            <w:tcW w:type="dxa" w:w="15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rotation/reuse detection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MVP</w:t>
            </w:r>
          </w:p>
        </w:tc>
      </w:tr>
      <w:tr>
        <w:trPr>
          <w:cantSplit/>
        </w:trPr>
        <w:tc>
          <w:tcPr>
            <w:tcW w:type="dxa" w:w="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AUTH-04</w:t>
            </w:r>
          </w:p>
        </w:tc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Settings/Account</w:t>
            </w:r>
          </w:p>
        </w:tc>
        <w:tc>
          <w:tcPr>
            <w:tcW w:type="dxa" w:w="25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 /auth/logout</w:t>
            </w:r>
          </w:p>
        </w:tc>
        <w:tc>
          <w:tcPr>
            <w:tcW w:type="dxa" w:w="1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auth_sessions</w:t>
            </w:r>
          </w:p>
        </w:tc>
        <w:tc>
          <w:tcPr>
            <w:tcW w:type="dxa" w:w="15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멱등 204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MVP</w:t>
            </w:r>
          </w:p>
        </w:tc>
      </w:tr>
      <w:tr>
        <w:trPr>
          <w:cantSplit/>
        </w:trPr>
        <w:tc>
          <w:tcPr>
            <w:tcW w:type="dxa" w:w="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AUTH-05</w:t>
            </w:r>
          </w:p>
        </w:tc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Settings/Account</w:t>
            </w:r>
          </w:p>
        </w:tc>
        <w:tc>
          <w:tcPr>
            <w:tcW w:type="dxa" w:w="25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PATCH /auth/password</w:t>
            </w:r>
          </w:p>
        </w:tc>
        <w:tc>
          <w:tcPr>
            <w:tcW w:type="dxa" w:w="1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users, auth_sessions</w:t>
            </w:r>
          </w:p>
        </w:tc>
        <w:tc>
          <w:tcPr>
            <w:tcW w:type="dxa" w:w="15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이전 비밀번호 로그인 불가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MVP+</w:t>
            </w:r>
          </w:p>
        </w:tc>
      </w:tr>
      <w:tr>
        <w:trPr>
          <w:cantSplit/>
        </w:trPr>
        <w:tc>
          <w:tcPr>
            <w:tcW w:type="dxa" w:w="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AUTH-06</w:t>
            </w:r>
          </w:p>
        </w:tc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Settings/Data</w:t>
            </w:r>
          </w:p>
        </w:tc>
        <w:tc>
          <w:tcPr>
            <w:tcW w:type="dxa" w:w="25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 /account/deletion-request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,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 /account/deletion-cancel</w:t>
            </w:r>
          </w:p>
        </w:tc>
        <w:tc>
          <w:tcPr>
            <w:tcW w:type="dxa" w:w="1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users, auth_session_families</w:t>
            </w:r>
          </w:p>
        </w:tc>
        <w:tc>
          <w:tcPr>
            <w:tcW w:type="dxa" w:w="15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탈퇴 정책·유예 기간·취소 흐름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MVP+</w:t>
            </w:r>
          </w:p>
        </w:tc>
      </w:tr>
      <w:tr>
        <w:trPr>
          <w:cantSplit/>
        </w:trPr>
        <w:tc>
          <w:tcPr>
            <w:tcW w:type="dxa" w:w="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AUTH-07</w:t>
            </w:r>
          </w:p>
        </w:tc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Settings/Account(후속)</w:t>
            </w:r>
          </w:p>
        </w:tc>
        <w:tc>
          <w:tcPr>
            <w:tcW w:type="dxa" w:w="25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미정(§9.1 참고)</w:t>
            </w:r>
          </w:p>
        </w:tc>
        <w:tc>
          <w:tcPr>
            <w:tcW w:type="dxa" w:w="1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users(추가 컬럼 필요)</w:t>
            </w:r>
          </w:p>
        </w:tc>
        <w:tc>
          <w:tcPr>
            <w:tcW w:type="dxa" w:w="15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-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LATER(공개 1.0 게이트, §17.7 참고)</w:t>
            </w:r>
          </w:p>
        </w:tc>
      </w:tr>
      <w:tr>
        <w:trPr>
          <w:cantSplit/>
        </w:trPr>
        <w:tc>
          <w:tcPr>
            <w:tcW w:type="dxa" w:w="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KNOW-01</w:t>
            </w:r>
          </w:p>
        </w:tc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Knowledge Editor</w:t>
            </w:r>
          </w:p>
        </w:tc>
        <w:tc>
          <w:tcPr>
            <w:tcW w:type="dxa" w:w="25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 /nodes</w:t>
            </w:r>
          </w:p>
        </w:tc>
        <w:tc>
          <w:tcPr>
            <w:tcW w:type="dxa" w:w="1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knowledge_nodes</w:t>
            </w:r>
          </w:p>
        </w:tc>
        <w:tc>
          <w:tcPr>
            <w:tcW w:type="dxa" w:w="15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validation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MVP</w:t>
            </w:r>
          </w:p>
        </w:tc>
      </w:tr>
      <w:tr>
        <w:trPr>
          <w:cantSplit/>
        </w:trPr>
        <w:tc>
          <w:tcPr>
            <w:tcW w:type="dxa" w:w="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KNOW-02</w:t>
            </w:r>
          </w:p>
        </w:tc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Library</w:t>
            </w:r>
          </w:p>
        </w:tc>
        <w:tc>
          <w:tcPr>
            <w:tcW w:type="dxa" w:w="25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GET /nodes</w:t>
            </w:r>
          </w:p>
        </w:tc>
        <w:tc>
          <w:tcPr>
            <w:tcW w:type="dxa" w:w="1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knowledge_nodes 인덱스</w:t>
            </w:r>
          </w:p>
        </w:tc>
        <w:tc>
          <w:tcPr>
            <w:tcW w:type="dxa" w:w="15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pagination/cursor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MVP</w:t>
            </w:r>
          </w:p>
        </w:tc>
      </w:tr>
      <w:tr>
        <w:trPr>
          <w:cantSplit/>
        </w:trPr>
        <w:tc>
          <w:tcPr>
            <w:tcW w:type="dxa" w:w="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KNOW-03</w:t>
            </w:r>
          </w:p>
        </w:tc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Knowledge Editor</w:t>
            </w:r>
          </w:p>
        </w:tc>
        <w:tc>
          <w:tcPr>
            <w:tcW w:type="dxa" w:w="25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PATCH /nodes/{id}</w:t>
            </w:r>
          </w:p>
        </w:tc>
        <w:tc>
          <w:tcPr>
            <w:tcW w:type="dxa" w:w="1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knowledge_nodes.version</w:t>
            </w:r>
          </w:p>
        </w:tc>
        <w:tc>
          <w:tcPr>
            <w:tcW w:type="dxa" w:w="15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409 VERSION_CONFLICT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MVP</w:t>
            </w:r>
          </w:p>
        </w:tc>
      </w:tr>
      <w:tr>
        <w:trPr>
          <w:cantSplit/>
        </w:trPr>
        <w:tc>
          <w:tcPr>
            <w:tcW w:type="dxa" w:w="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KNOW-04</w:t>
            </w:r>
          </w:p>
        </w:tc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Knowledge Detail</w:t>
            </w:r>
          </w:p>
        </w:tc>
        <w:tc>
          <w:tcPr>
            <w:tcW w:type="dxa" w:w="25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 /nodes/{id}/archive</w:t>
            </w:r>
          </w:p>
        </w:tc>
        <w:tc>
          <w:tcPr>
            <w:tcW w:type="dxa" w:w="1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knowledge_nodes.archived_at</w:t>
            </w:r>
          </w:p>
        </w:tc>
        <w:tc>
          <w:tcPr>
            <w:tcW w:type="dxa" w:w="15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archive 기본 제외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MVP</w:t>
            </w:r>
          </w:p>
        </w:tc>
      </w:tr>
      <w:tr>
        <w:trPr>
          <w:cantSplit/>
        </w:trPr>
        <w:tc>
          <w:tcPr>
            <w:tcW w:type="dxa" w:w="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KNOW-05</w:t>
            </w:r>
          </w:p>
        </w:tc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Knowledge Detail, Settings/Data</w:t>
            </w:r>
          </w:p>
        </w:tc>
        <w:tc>
          <w:tcPr>
            <w:tcW w:type="dxa" w:w="25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 /nodes/{id}/trash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,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 /nodes/{id}/trash/restore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,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 /nodes/{id}/permanent-delete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(§14.3)</w:t>
            </w:r>
          </w:p>
        </w:tc>
        <w:tc>
          <w:tcPr>
            <w:tcW w:type="dxa" w:w="1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knowledge_nodes.trashed_at</w:t>
            </w:r>
          </w:p>
        </w:tc>
        <w:tc>
          <w:tcPr>
            <w:tcW w:type="dxa" w:w="15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trash/restore/purge 상태 전이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MVP</w:t>
            </w:r>
          </w:p>
        </w:tc>
      </w:tr>
      <w:tr>
        <w:trPr>
          <w:cantSplit/>
        </w:trPr>
        <w:tc>
          <w:tcPr>
            <w:tcW w:type="dxa" w:w="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KNOW-06</w:t>
            </w:r>
          </w:p>
        </w:tc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Knowledge Editor, Library</w:t>
            </w:r>
          </w:p>
        </w:tc>
        <w:tc>
          <w:tcPr>
            <w:tcW w:type="dxa" w:w="25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GET/POST /tags</w:t>
            </w:r>
          </w:p>
        </w:tc>
        <w:tc>
          <w:tcPr>
            <w:tcW w:type="dxa" w:w="1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tags, node_tags</w:t>
            </w:r>
          </w:p>
        </w:tc>
        <w:tc>
          <w:tcPr>
            <w:tcW w:type="dxa" w:w="15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이름 중복 방지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MVP</w:t>
            </w:r>
          </w:p>
        </w:tc>
      </w:tr>
      <w:tr>
        <w:trPr>
          <w:cantSplit/>
        </w:trPr>
        <w:tc>
          <w:tcPr>
            <w:tcW w:type="dxa" w:w="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KNOW-07</w:t>
            </w:r>
          </w:p>
        </w:tc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Knowledge Detail, Library</w:t>
            </w:r>
          </w:p>
        </w:tc>
        <w:tc>
          <w:tcPr>
            <w:tcW w:type="dxa" w:w="25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PUT/DELETE /nodes/{id}/favorite</w:t>
            </w:r>
          </w:p>
        </w:tc>
        <w:tc>
          <w:tcPr>
            <w:tcW w:type="dxa" w:w="1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favorites</w:t>
            </w:r>
          </w:p>
        </w:tc>
        <w:tc>
          <w:tcPr>
            <w:tcW w:type="dxa" w:w="15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toggle 멱등성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MVP</w:t>
            </w:r>
          </w:p>
        </w:tc>
      </w:tr>
      <w:tr>
        <w:trPr>
          <w:cantSplit/>
        </w:trPr>
        <w:tc>
          <w:tcPr>
            <w:tcW w:type="dxa" w:w="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KNOW-08</w:t>
            </w:r>
          </w:p>
        </w:tc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Dashboard, Library</w:t>
            </w:r>
          </w:p>
        </w:tc>
        <w:tc>
          <w:tcPr>
            <w:tcW w:type="dxa" w:w="25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GET /nodes/{id}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(비동기 갱신)</w:t>
            </w:r>
          </w:p>
        </w:tc>
        <w:tc>
          <w:tcPr>
            <w:tcW w:type="dxa" w:w="1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node_views</w:t>
            </w:r>
          </w:p>
        </w:tc>
        <w:tc>
          <w:tcPr>
            <w:tcW w:type="dxa" w:w="15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조회/수정일 구분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MVP+</w:t>
            </w:r>
          </w:p>
        </w:tc>
      </w:tr>
      <w:tr>
        <w:trPr>
          <w:cantSplit/>
        </w:trPr>
        <w:tc>
          <w:tcPr>
            <w:tcW w:type="dxa" w:w="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KNOW-09</w:t>
            </w:r>
          </w:p>
        </w:tc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Knowledge Editor</w:t>
            </w:r>
          </w:p>
        </w:tc>
        <w:tc>
          <w:tcPr>
            <w:tcW w:type="dxa" w:w="25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PATCH /nodes/{id}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(type change)</w:t>
            </w:r>
          </w:p>
        </w:tc>
        <w:tc>
          <w:tcPr>
            <w:tcW w:type="dxa" w:w="1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knowledge_nodes + subtype</w:t>
            </w:r>
          </w:p>
        </w:tc>
        <w:tc>
          <w:tcPr>
            <w:tcW w:type="dxa" w:w="15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허용 타입 전이만 성공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MVP+</w:t>
            </w:r>
          </w:p>
        </w:tc>
      </w:tr>
      <w:tr>
        <w:trPr>
          <w:cantSplit/>
        </w:trPr>
        <w:tc>
          <w:tcPr>
            <w:tcW w:type="dxa" w:w="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KNOW-10</w:t>
            </w:r>
          </w:p>
        </w:tc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Knowledge Detail</w:t>
            </w:r>
          </w:p>
        </w:tc>
        <w:tc>
          <w:tcPr>
            <w:tcW w:type="dxa" w:w="25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GET /nodes/{id}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(관계 포함)</w:t>
            </w:r>
          </w:p>
        </w:tc>
        <w:tc>
          <w:tcPr>
            <w:tcW w:type="dxa" w:w="1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knowledge_relations</w:t>
            </w:r>
          </w:p>
        </w:tc>
        <w:tc>
          <w:tcPr>
            <w:tcW w:type="dxa" w:w="15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backlink 중복 저장 없음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MVP+</w:t>
            </w:r>
          </w:p>
        </w:tc>
      </w:tr>
      <w:tr>
        <w:trPr>
          <w:cantSplit/>
        </w:trPr>
        <w:tc>
          <w:tcPr>
            <w:tcW w:type="dxa" w:w="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SNP-01</w:t>
            </w:r>
          </w:p>
        </w:tc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Snippet Editor</w:t>
            </w:r>
          </w:p>
        </w:tc>
        <w:tc>
          <w:tcPr>
            <w:tcW w:type="dxa" w:w="25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 /snippets</w:t>
            </w:r>
          </w:p>
        </w:tc>
        <w:tc>
          <w:tcPr>
            <w:tcW w:type="dxa" w:w="1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snippets, snippet_versions</w:t>
            </w:r>
          </w:p>
        </w:tc>
        <w:tc>
          <w:tcPr>
            <w:tcW w:type="dxa" w:w="15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필드 validation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MVP</w:t>
            </w:r>
          </w:p>
        </w:tc>
      </w:tr>
      <w:tr>
        <w:trPr>
          <w:cantSplit/>
        </w:trPr>
        <w:tc>
          <w:tcPr>
            <w:tcW w:type="dxa" w:w="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SNP-02</w:t>
            </w:r>
          </w:p>
        </w:tc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Snippet Detail</w:t>
            </w:r>
          </w:p>
        </w:tc>
        <w:tc>
          <w:tcPr>
            <w:tcW w:type="dxa" w:w="25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(렌더링, API 아님)</w:t>
            </w:r>
          </w:p>
        </w:tc>
        <w:tc>
          <w:tcPr>
            <w:tcW w:type="dxa" w:w="1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-</w:t>
            </w:r>
          </w:p>
        </w:tc>
        <w:tc>
          <w:tcPr>
            <w:tcW w:type="dxa" w:w="15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실행되지 않고 표시됨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MVP</w:t>
            </w:r>
          </w:p>
        </w:tc>
      </w:tr>
      <w:tr>
        <w:trPr>
          <w:cantSplit/>
        </w:trPr>
        <w:tc>
          <w:tcPr>
            <w:tcW w:type="dxa" w:w="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SNP-03</w:t>
            </w:r>
          </w:p>
        </w:tc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Snippet Detail</w:t>
            </w:r>
          </w:p>
        </w:tc>
        <w:tc>
          <w:tcPr>
            <w:tcW w:type="dxa" w:w="25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 /snippets/{id}/usage</w:t>
            </w:r>
          </w:p>
        </w:tc>
        <w:tc>
          <w:tcPr>
            <w:tcW w:type="dxa" w:w="1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snippets.use_count</w:t>
            </w:r>
          </w:p>
        </w:tc>
        <w:tc>
          <w:tcPr>
            <w:tcW w:type="dxa" w:w="15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원문 그대로 clipboard 일치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MVP</w:t>
            </w:r>
          </w:p>
        </w:tc>
      </w:tr>
      <w:tr>
        <w:trPr>
          <w:cantSplit/>
        </w:trPr>
        <w:tc>
          <w:tcPr>
            <w:tcW w:type="dxa" w:w="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SNP-04</w:t>
            </w:r>
          </w:p>
        </w:tc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Snippet List</w:t>
            </w:r>
          </w:p>
        </w:tc>
        <w:tc>
          <w:tcPr>
            <w:tcW w:type="dxa" w:w="25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GET /snippets</w:t>
            </w:r>
          </w:p>
        </w:tc>
        <w:tc>
          <w:tcPr>
            <w:tcW w:type="dxa" w:w="1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snippets, code trigram index</w:t>
            </w:r>
          </w:p>
        </w:tc>
        <w:tc>
          <w:tcPr>
            <w:tcW w:type="dxa" w:w="15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언어/태그/코드 검색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MVP</w:t>
            </w:r>
          </w:p>
        </w:tc>
      </w:tr>
      <w:tr>
        <w:trPr>
          <w:cantSplit/>
        </w:trPr>
        <w:tc>
          <w:tcPr>
            <w:tcW w:type="dxa" w:w="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SNP-05</w:t>
            </w:r>
          </w:p>
        </w:tc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Snippet Editor</w:t>
            </w:r>
          </w:p>
        </w:tc>
        <w:tc>
          <w:tcPr>
            <w:tcW w:type="dxa" w:w="25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PATCH /snippets/{id}</w:t>
            </w:r>
          </w:p>
        </w:tc>
        <w:tc>
          <w:tcPr>
            <w:tcW w:type="dxa" w:w="1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snippet_versions</w:t>
            </w:r>
          </w:p>
        </w:tc>
        <w:tc>
          <w:tcPr>
            <w:tcW w:type="dxa" w:w="15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코드 변경 시에만 버전 생성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MVP</w:t>
            </w:r>
          </w:p>
        </w:tc>
      </w:tr>
      <w:tr>
        <w:trPr>
          <w:cantSplit/>
        </w:trPr>
        <w:tc>
          <w:tcPr>
            <w:tcW w:type="dxa" w:w="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SNP-06</w:t>
            </w:r>
          </w:p>
        </w:tc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Version/Diff</w:t>
            </w:r>
          </w:p>
        </w:tc>
        <w:tc>
          <w:tcPr>
            <w:tcW w:type="dxa" w:w="25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GET /snippets/{id}/versions</w:t>
            </w:r>
          </w:p>
        </w:tc>
        <w:tc>
          <w:tcPr>
            <w:tcW w:type="dxa" w:w="1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snippet_versions</w:t>
            </w:r>
          </w:p>
        </w:tc>
        <w:tc>
          <w:tcPr>
            <w:tcW w:type="dxa" w:w="15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버전 목록 정확성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MVP+</w:t>
            </w:r>
          </w:p>
        </w:tc>
      </w:tr>
      <w:tr>
        <w:trPr>
          <w:cantSplit/>
        </w:trPr>
        <w:tc>
          <w:tcPr>
            <w:tcW w:type="dxa" w:w="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SNP-07</w:t>
            </w:r>
          </w:p>
        </w:tc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Version/Diff</w:t>
            </w:r>
          </w:p>
        </w:tc>
        <w:tc>
          <w:tcPr>
            <w:tcW w:type="dxa" w:w="25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GET /snippets/{id}/diff</w:t>
            </w:r>
          </w:p>
        </w:tc>
        <w:tc>
          <w:tcPr>
            <w:tcW w:type="dxa" w:w="1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snippet_versions</w:t>
            </w:r>
          </w:p>
        </w:tc>
        <w:tc>
          <w:tcPr>
            <w:tcW w:type="dxa" w:w="15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line diff 정확성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MVP+</w:t>
            </w:r>
          </w:p>
        </w:tc>
      </w:tr>
      <w:tr>
        <w:trPr>
          <w:cantSplit/>
        </w:trPr>
        <w:tc>
          <w:tcPr>
            <w:tcW w:type="dxa" w:w="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SNP-08</w:t>
            </w:r>
          </w:p>
        </w:tc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Snippet Detail</w:t>
            </w:r>
          </w:p>
        </w:tc>
        <w:tc>
          <w:tcPr>
            <w:tcW w:type="dxa" w:w="25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 /snippets/{id}/usage</w:t>
            </w:r>
          </w:p>
        </w:tc>
        <w:tc>
          <w:tcPr>
            <w:tcW w:type="dxa" w:w="1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snippets.last_used_at</w:t>
            </w:r>
          </w:p>
        </w:tc>
        <w:tc>
          <w:tcPr>
            <w:tcW w:type="dxa" w:w="15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최근 사용 갱신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MVP+</w:t>
            </w:r>
          </w:p>
        </w:tc>
      </w:tr>
      <w:tr>
        <w:trPr>
          <w:cantSplit/>
        </w:trPr>
        <w:tc>
          <w:tcPr>
            <w:tcW w:type="dxa" w:w="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SNP-09</w:t>
            </w:r>
          </w:p>
        </w:tc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Snippet Editor</w:t>
            </w:r>
          </w:p>
        </w:tc>
        <w:tc>
          <w:tcPr>
            <w:tcW w:type="dxa" w:w="25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POST/PATCH /snippets</w:t>
            </w:r>
          </w:p>
        </w:tc>
        <w:tc>
          <w:tcPr>
            <w:tcW w:type="dxa" w:w="1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-</w:t>
            </w:r>
          </w:p>
        </w:tc>
        <w:tc>
          <w:tcPr>
            <w:tcW w:type="dxa" w:w="15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secret 패턴 경고·확인 흐름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MVP+</w:t>
            </w:r>
          </w:p>
        </w:tc>
      </w:tr>
      <w:tr>
        <w:trPr>
          <w:cantSplit/>
        </w:trPr>
        <w:tc>
          <w:tcPr>
            <w:tcW w:type="dxa" w:w="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REL-01</w:t>
            </w:r>
          </w:p>
        </w:tc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Knowledge Detail, Graph</w:t>
            </w:r>
          </w:p>
        </w:tc>
        <w:tc>
          <w:tcPr>
            <w:tcW w:type="dxa" w:w="25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 /relations</w:t>
            </w:r>
          </w:p>
        </w:tc>
        <w:tc>
          <w:tcPr>
            <w:tcW w:type="dxa" w:w="1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knowledge_relations</w:t>
            </w:r>
          </w:p>
        </w:tc>
        <w:tc>
          <w:tcPr>
            <w:tcW w:type="dxa" w:w="15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중복 triple 409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MVP</w:t>
            </w:r>
          </w:p>
        </w:tc>
      </w:tr>
      <w:tr>
        <w:trPr>
          <w:cantSplit/>
        </w:trPr>
        <w:tc>
          <w:tcPr>
            <w:tcW w:type="dxa" w:w="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REL-02</w:t>
            </w:r>
          </w:p>
        </w:tc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Knowledge Detail, Graph</w:t>
            </w:r>
          </w:p>
        </w:tc>
        <w:tc>
          <w:tcPr>
            <w:tcW w:type="dxa" w:w="25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PATCH/DELETE /relations/{id}</w:t>
            </w:r>
          </w:p>
        </w:tc>
        <w:tc>
          <w:tcPr>
            <w:tcW w:type="dxa" w:w="1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knowledge_relations</w:t>
            </w:r>
          </w:p>
        </w:tc>
        <w:tc>
          <w:tcPr>
            <w:tcW w:type="dxa" w:w="15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활동 로그 기록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MVP</w:t>
            </w:r>
          </w:p>
        </w:tc>
      </w:tr>
      <w:tr>
        <w:trPr>
          <w:cantSplit/>
        </w:trPr>
        <w:tc>
          <w:tcPr>
            <w:tcW w:type="dxa" w:w="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REL-03</w:t>
            </w:r>
          </w:p>
        </w:tc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Settings/Relations</w:t>
            </w:r>
          </w:p>
        </w:tc>
        <w:tc>
          <w:tcPr>
            <w:tcW w:type="dxa" w:w="25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GET /relation-types</w:t>
            </w:r>
          </w:p>
        </w:tc>
        <w:tc>
          <w:tcPr>
            <w:tcW w:type="dxa" w:w="1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relation_types(system)</w:t>
            </w:r>
          </w:p>
        </w:tc>
        <w:tc>
          <w:tcPr>
            <w:tcW w:type="dxa" w:w="15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seed relation 무결성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MVP</w:t>
            </w:r>
          </w:p>
        </w:tc>
      </w:tr>
      <w:tr>
        <w:trPr>
          <w:cantSplit/>
        </w:trPr>
        <w:tc>
          <w:tcPr>
            <w:tcW w:type="dxa" w:w="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REL-04</w:t>
            </w:r>
          </w:p>
        </w:tc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Settings/Relations</w:t>
            </w:r>
          </w:p>
        </w:tc>
        <w:tc>
          <w:tcPr>
            <w:tcW w:type="dxa" w:w="25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 /relation-types</w:t>
            </w:r>
          </w:p>
        </w:tc>
        <w:tc>
          <w:tcPr>
            <w:tcW w:type="dxa" w:w="1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relation_types(custom)</w:t>
            </w:r>
          </w:p>
        </w:tc>
        <w:tc>
          <w:tcPr>
            <w:tcW w:type="dxa" w:w="15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사용 중 타입 삭제 금지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Growth</w:t>
            </w:r>
          </w:p>
        </w:tc>
      </w:tr>
      <w:tr>
        <w:trPr>
          <w:cantSplit/>
        </w:trPr>
        <w:tc>
          <w:tcPr>
            <w:tcW w:type="dxa" w:w="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GRPH-01~04</w:t>
            </w:r>
          </w:p>
        </w:tc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Graph</w:t>
            </w:r>
          </w:p>
        </w:tc>
        <w:tc>
          <w:tcPr>
            <w:tcW w:type="dxa" w:w="25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GET /graph/focus/{nodeId}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,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GET /graph/workspace</w:t>
            </w:r>
          </w:p>
        </w:tc>
        <w:tc>
          <w:tcPr>
            <w:tcW w:type="dxa" w:w="1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knowledge_relations</w:t>
            </w:r>
          </w:p>
        </w:tc>
        <w:tc>
          <w:tcPr>
            <w:tcW w:type="dxa" w:w="15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depth/limit/cycle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MVP</w:t>
            </w:r>
          </w:p>
        </w:tc>
      </w:tr>
      <w:tr>
        <w:trPr>
          <w:cantSplit/>
        </w:trPr>
        <w:tc>
          <w:tcPr>
            <w:tcW w:type="dxa" w:w="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GRPH-05</w:t>
            </w:r>
          </w:p>
        </w:tc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Graph</w:t>
            </w:r>
          </w:p>
        </w:tc>
        <w:tc>
          <w:tcPr>
            <w:tcW w:type="dxa" w:w="25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GET /graph/focus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(layout 계산)</w:t>
            </w:r>
          </w:p>
        </w:tc>
        <w:tc>
          <w:tcPr>
            <w:tcW w:type="dxa" w:w="1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-</w:t>
            </w:r>
          </w:p>
        </w:tc>
        <w:tc>
          <w:tcPr>
            <w:tcW w:type="dxa" w:w="15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layout 렌더 회귀 없음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MVP+</w:t>
            </w:r>
          </w:p>
        </w:tc>
      </w:tr>
      <w:tr>
        <w:trPr>
          <w:cantSplit/>
        </w:trPr>
        <w:tc>
          <w:tcPr>
            <w:tcW w:type="dxa" w:w="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GRPH-06</w:t>
            </w:r>
          </w:p>
        </w:tc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Graph</w:t>
            </w:r>
          </w:p>
        </w:tc>
        <w:tc>
          <w:tcPr>
            <w:tcW w:type="dxa" w:w="25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PUT /graph/layout</w:t>
            </w:r>
          </w:p>
        </w:tc>
        <w:tc>
          <w:tcPr>
            <w:tcW w:type="dxa" w:w="1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layout_positions(§12.3)</w:t>
            </w:r>
          </w:p>
        </w:tc>
        <w:tc>
          <w:tcPr>
            <w:tcW w:type="dxa" w:w="15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좌표 저장/복원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MVP+</w:t>
            </w:r>
          </w:p>
        </w:tc>
      </w:tr>
      <w:tr>
        <w:trPr>
          <w:cantSplit/>
        </w:trPr>
        <w:tc>
          <w:tcPr>
            <w:tcW w:type="dxa" w:w="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PROJ-01~04</w:t>
            </w:r>
          </w:p>
        </w:tc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Project List/Detail</w:t>
            </w:r>
          </w:p>
        </w:tc>
        <w:tc>
          <w:tcPr>
            <w:tcW w:type="dxa" w:w="25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 /projects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,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GET /projects/{id}/graph</w:t>
            </w:r>
          </w:p>
        </w:tc>
        <w:tc>
          <w:tcPr>
            <w:tcW w:type="dxa" w:w="1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projects</w:t>
            </w:r>
          </w:p>
        </w:tc>
        <w:tc>
          <w:tcPr>
            <w:tcW w:type="dxa" w:w="15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Project 생성·탭 렌더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1.0</w:t>
            </w:r>
          </w:p>
        </w:tc>
      </w:tr>
      <w:tr>
        <w:trPr>
          <w:cantSplit/>
        </w:trPr>
        <w:tc>
          <w:tcPr>
            <w:tcW w:type="dxa" w:w="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ERR-01, ERR-02</w:t>
            </w:r>
          </w:p>
        </w:tc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Problems, Knowledge Detail</w:t>
            </w:r>
          </w:p>
        </w:tc>
        <w:tc>
          <w:tcPr>
            <w:tcW w:type="dxa" w:w="25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 /errors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,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PATCH /errors/{id}/status</w:t>
            </w:r>
          </w:p>
        </w:tc>
        <w:tc>
          <w:tcPr>
            <w:tcW w:type="dxa" w:w="1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error_records</w:t>
            </w:r>
          </w:p>
        </w:tc>
        <w:tc>
          <w:tcPr>
            <w:tcW w:type="dxa" w:w="15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상태 전이, 미해결 경고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1.0</w:t>
            </w:r>
          </w:p>
        </w:tc>
      </w:tr>
      <w:tr>
        <w:trPr>
          <w:cantSplit/>
        </w:trPr>
        <w:tc>
          <w:tcPr>
            <w:tcW w:type="dxa" w:w="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SOL-01, SOL-02</w:t>
            </w:r>
          </w:p>
        </w:tc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Problems, Knowledge Detail</w:t>
            </w:r>
          </w:p>
        </w:tc>
        <w:tc>
          <w:tcPr>
            <w:tcW w:type="dxa" w:w="25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 /solutions</w:t>
            </w:r>
          </w:p>
        </w:tc>
        <w:tc>
          <w:tcPr>
            <w:tcW w:type="dxa" w:w="1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solution_records</w:t>
            </w:r>
          </w:p>
        </w:tc>
        <w:tc>
          <w:tcPr>
            <w:tcW w:type="dxa" w:w="15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체인 연결 정확성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1.0</w:t>
            </w:r>
          </w:p>
        </w:tc>
      </w:tr>
      <w:tr>
        <w:trPr>
          <w:cantSplit/>
        </w:trPr>
        <w:tc>
          <w:tcPr>
            <w:tcW w:type="dxa" w:w="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SRCH-01~04</w:t>
            </w:r>
          </w:p>
        </w:tc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Search Results</w:t>
            </w:r>
          </w:p>
        </w:tc>
        <w:tc>
          <w:tcPr>
            <w:tcW w:type="dxa" w:w="25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GET /search?q=</w:t>
            </w:r>
          </w:p>
        </w:tc>
        <w:tc>
          <w:tcPr>
            <w:tcW w:type="dxa" w:w="1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knowledge_nodes(search_vector), snippets</w:t>
            </w:r>
          </w:p>
        </w:tc>
        <w:tc>
          <w:tcPr>
            <w:tcW w:type="dxa" w:w="15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랭킹 fixture, cursor 방향 조건, zero-result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MVP</w:t>
            </w:r>
          </w:p>
        </w:tc>
      </w:tr>
      <w:tr>
        <w:trPr>
          <w:cantSplit/>
        </w:trPr>
        <w:tc>
          <w:tcPr>
            <w:tcW w:type="dxa" w:w="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EXPT-01~04</w:t>
            </w:r>
          </w:p>
        </w:tc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Settings/Data</w:t>
            </w:r>
          </w:p>
        </w:tc>
        <w:tc>
          <w:tcPr>
            <w:tcW w:type="dxa" w:w="25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 /exports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,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GET /exports/{jobId}</w:t>
            </w:r>
          </w:p>
        </w:tc>
        <w:tc>
          <w:tcPr>
            <w:tcW w:type="dxa" w:w="1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export_jobs</w:t>
            </w:r>
          </w:p>
        </w:tc>
        <w:tc>
          <w:tcPr>
            <w:tcW w:type="dxa" w:w="15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상태 전이, 만료, checksum 무결성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1.0</w:t>
            </w:r>
          </w:p>
        </w:tc>
      </w:tr>
      <w:tr>
        <w:trPr>
          <w:cantSplit/>
        </w:trPr>
        <w:tc>
          <w:tcPr>
            <w:tcW w:type="dxa" w:w="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SEC-01~04</w:t>
            </w:r>
          </w:p>
        </w:tc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(횡단 관심사, 화면 없음)</w:t>
            </w:r>
          </w:p>
        </w:tc>
        <w:tc>
          <w:tcPr>
            <w:tcW w:type="dxa" w:w="25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 /auth/reauth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,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POST/PATCH /relations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 등 전체 mutation</w:t>
            </w:r>
          </w:p>
        </w:tc>
        <w:tc>
          <w:tcPr>
            <w:tcW w:type="dxa" w:w="1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auth_sessions, security_audit_logs</w:t>
            </w:r>
          </w:p>
        </w:tc>
        <w:tc>
          <w:tcPr>
            <w:tcW w:type="dxa" w:w="15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CSRF, 보안 헤더, 감사 로그 rollback 비영향, reauth 만료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MVP</w:t>
            </w:r>
          </w:p>
        </w:tc>
      </w:tr>
      <w:tr>
        <w:trPr>
          <w:cantSplit/>
        </w:trPr>
        <w:tc>
          <w:tcPr>
            <w:tcW w:type="dxa" w:w="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DATA-01~04</w:t>
            </w:r>
          </w:p>
        </w:tc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Knowledge Detail, Settings/Data</w:t>
            </w:r>
          </w:p>
        </w:tc>
        <w:tc>
          <w:tcPr>
            <w:tcW w:type="dxa" w:w="25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 /nodes/{id}/archive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,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/trash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,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/permanent-delete</w:t>
            </w:r>
          </w:p>
        </w:tc>
        <w:tc>
          <w:tcPr>
            <w:tcW w:type="dxa" w:w="1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knowledge_nodes, export_jobs</w:t>
            </w:r>
          </w:p>
        </w:tc>
        <w:tc>
          <w:tcPr>
            <w:tcW w:type="dxa" w:w="15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상태 전이, 보존기간 배치 삭제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MVP</w:t>
            </w:r>
          </w:p>
        </w:tc>
      </w:tr>
      <w:tr>
        <w:trPr>
          <w:cantSplit/>
        </w:trPr>
        <w:tc>
          <w:tcPr>
            <w:tcW w:type="dxa" w:w="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NFR-01~08</w:t>
            </w:r>
          </w:p>
        </w:tc>
        <w:tc>
          <w:tcPr>
            <w:tcW w:type="dxa" w:w="16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(전체 화면 횡단)</w:t>
            </w:r>
          </w:p>
        </w:tc>
        <w:tc>
          <w:tcPr>
            <w:tcW w:type="dxa" w:w="25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(전체 API 횡단)</w:t>
            </w:r>
          </w:p>
        </w:tc>
        <w:tc>
          <w:tcPr>
            <w:tcW w:type="dxa" w:w="1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-</w:t>
            </w:r>
          </w:p>
        </w:tc>
        <w:tc>
          <w:tcPr>
            <w:tcW w:type="dxa" w:w="15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load test, axe, Playwright viewport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MVP~1.0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18 MVP 정의</w:t>
      </w:r>
    </w:p>
    <w:p>
      <w:pPr>
        <w:pStyle w:val="Heading2"/>
        <w:keepNext/>
      </w:pPr>
      <w:r>
        <w:t>18 1 등급별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17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기능</w:t>
            </w:r>
          </w:p>
        </w:tc>
        <w:tc>
          <w:tcPr>
            <w:tcW w:type="dxa" w:w="26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필수(MVP)</w:t>
            </w:r>
          </w:p>
        </w:tc>
        <w:tc>
          <w:tcPr>
            <w:tcW w:type="dxa" w:w="261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권장(MVP+)</w:t>
            </w:r>
          </w:p>
        </w:tc>
        <w:tc>
          <w:tcPr>
            <w:tcW w:type="dxa" w:w="31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이후(1.0/Growth)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인증</w:t>
            </w:r>
          </w:p>
        </w:tc>
        <w:tc>
          <w:tcPr>
            <w:tcW w:type="dxa" w:w="26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가입, 로그인, refresh, logout</w:t>
            </w:r>
          </w:p>
        </w:tc>
        <w:tc>
          <w:tcPr>
            <w:tcW w:type="dxa" w:w="261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비밀번호 변경, 세션 목록</w:t>
            </w:r>
          </w:p>
        </w:tc>
        <w:tc>
          <w:tcPr>
            <w:tcW w:type="dxa" w:w="31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이메일 인증/재설정, OAuth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Workspace</w:t>
            </w:r>
          </w:p>
        </w:tc>
        <w:tc>
          <w:tcPr>
            <w:tcW w:type="dxa" w:w="26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가입 시 개인 Workspace, 데이터 격리</w:t>
            </w:r>
          </w:p>
        </w:tc>
        <w:tc>
          <w:tcPr>
            <w:tcW w:type="dxa" w:w="261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Workspace 이름 설정</w:t>
            </w:r>
          </w:p>
        </w:tc>
        <w:tc>
          <w:tcPr>
            <w:tcW w:type="dxa" w:w="31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다중 Workspace/Team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Knowledge</w:t>
            </w:r>
          </w:p>
        </w:tc>
        <w:tc>
          <w:tcPr>
            <w:tcW w:type="dxa" w:w="26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Concept/Note CRUD, archive, tag</w:t>
            </w:r>
          </w:p>
        </w:tc>
        <w:tc>
          <w:tcPr>
            <w:tcW w:type="dxa" w:w="261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backlink, recent view, 휴지통</w:t>
            </w:r>
          </w:p>
        </w:tc>
        <w:tc>
          <w:tcPr>
            <w:tcW w:type="dxa" w:w="31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일반 본문 version, template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Snippet</w:t>
            </w:r>
          </w:p>
        </w:tc>
        <w:tc>
          <w:tcPr>
            <w:tcW w:type="dxa" w:w="26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CRUD, 언어, highlight, copy, v1/current</w:t>
            </w:r>
          </w:p>
        </w:tc>
        <w:tc>
          <w:tcPr>
            <w:tcW w:type="dxa" w:w="261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version list, secret warning</w:t>
            </w:r>
          </w:p>
        </w:tc>
        <w:tc>
          <w:tcPr>
            <w:tcW w:type="dxa" w:w="31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visual diff, GitHub sync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Relation</w:t>
            </w:r>
          </w:p>
        </w:tc>
        <w:tc>
          <w:tcPr>
            <w:tcW w:type="dxa" w:w="26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시스템 관계 생성/삭제, 역참조</w:t>
            </w:r>
          </w:p>
        </w:tc>
        <w:tc>
          <w:tcPr>
            <w:tcW w:type="dxa" w:w="261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관계 수정</w:t>
            </w:r>
          </w:p>
        </w:tc>
        <w:tc>
          <w:tcPr>
            <w:tcW w:type="dxa" w:w="31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Growth(사용자 정의 Relation)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Graph</w:t>
            </w:r>
          </w:p>
        </w:tc>
        <w:tc>
          <w:tcPr>
            <w:tcW w:type="dxa" w:w="26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focus/전체 제한 Graph, filter, search focus</w:t>
            </w:r>
          </w:p>
        </w:tc>
        <w:tc>
          <w:tcPr>
            <w:tcW w:type="dxa" w:w="261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layout reset, position 저장</w:t>
            </w:r>
          </w:p>
        </w:tc>
        <w:tc>
          <w:tcPr>
            <w:tcW w:type="dxa" w:w="31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분석 알고리즘, collaboration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Search</w:t>
            </w:r>
          </w:p>
        </w:tc>
        <w:tc>
          <w:tcPr>
            <w:tcW w:type="dxa" w:w="26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title/body/tag/code 통합 검색, 타입 filter</w:t>
            </w:r>
          </w:p>
        </w:tc>
        <w:tc>
          <w:tcPr>
            <w:tcW w:type="dxa" w:w="261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language/framework filter, matched field</w:t>
            </w:r>
          </w:p>
        </w:tc>
        <w:tc>
          <w:tcPr>
            <w:tcW w:type="dxa" w:w="31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semantic/hybrid search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Favorite</w:t>
            </w:r>
          </w:p>
        </w:tc>
        <w:tc>
          <w:tcPr>
            <w:tcW w:type="dxa" w:w="26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Node/Snippet favorite</w:t>
            </w:r>
          </w:p>
        </w:tc>
        <w:tc>
          <w:tcPr>
            <w:tcW w:type="dxa" w:w="261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Dashboard favorite section</w:t>
            </w:r>
          </w:p>
        </w:tc>
        <w:tc>
          <w:tcPr>
            <w:tcW w:type="dxa" w:w="31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collections/pins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Project</w:t>
            </w:r>
          </w:p>
        </w:tc>
        <w:tc>
          <w:tcPr>
            <w:tcW w:type="dxa" w:w="26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-</w:t>
            </w:r>
          </w:p>
        </w:tc>
        <w:tc>
          <w:tcPr>
            <w:tcW w:type="dxa" w:w="261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-</w:t>
            </w:r>
          </w:p>
        </w:tc>
        <w:tc>
          <w:tcPr>
            <w:tcW w:type="dxa" w:w="31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1.0 필수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Error/Solution</w:t>
            </w:r>
          </w:p>
        </w:tc>
        <w:tc>
          <w:tcPr>
            <w:tcW w:type="dxa" w:w="26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-</w:t>
            </w:r>
          </w:p>
        </w:tc>
        <w:tc>
          <w:tcPr>
            <w:tcW w:type="dxa" w:w="261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-</w:t>
            </w:r>
          </w:p>
        </w:tc>
        <w:tc>
          <w:tcPr>
            <w:tcW w:type="dxa" w:w="31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1.0 필수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Export</w:t>
            </w:r>
          </w:p>
        </w:tc>
        <w:tc>
          <w:tcPr>
            <w:tcW w:type="dxa" w:w="26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-</w:t>
            </w:r>
          </w:p>
        </w:tc>
        <w:tc>
          <w:tcPr>
            <w:tcW w:type="dxa" w:w="261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-</w:t>
            </w:r>
          </w:p>
        </w:tc>
        <w:tc>
          <w:tcPr>
            <w:tcW w:type="dxa" w:w="31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1.0 필수(JSON+Markdown+Snippet ZIP, 비동기 Job, §9.8); Import는 Growth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AI</w:t>
            </w:r>
          </w:p>
        </w:tc>
        <w:tc>
          <w:tcPr>
            <w:tcW w:type="dxa" w:w="26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-</w:t>
            </w:r>
          </w:p>
        </w:tc>
        <w:tc>
          <w:tcPr>
            <w:tcW w:type="dxa" w:w="261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-</w:t>
            </w:r>
          </w:p>
        </w:tc>
        <w:tc>
          <w:tcPr>
            <w:tcW w:type="dxa" w:w="31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선택 기능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18 2 MVP에서 의도적으로 제외한 이유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Project/Error/Solution: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최종 차별 가치에는 필요하지만, 첫 번째 수직 slice가 너무 커지는 것을 막는다. Relation/검색 기반이 검증된 직후 1.0에 추가한다.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Redis: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측정된 병목이 없다.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Graph DB: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제한된 depth query로 충분하다.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실시간 통신: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개인용 입력/탐색에 필요하지 않다.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파일 첨부: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저장소, 악성 파일, quota, 백업 범위를 크게 늘린다.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AI: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핵심 가치 검증을 외부 API 품질/비용에 종속시킨다.</w:t>
      </w:r>
    </w:p>
    <w:p>
      <w:pPr>
        <w:pStyle w:val="Heading2"/>
        <w:keepNext/>
      </w:pPr>
      <w:r>
        <w:t>18 3 MVP Release Gate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신규 사용자가 5분 이내 Concept 2개, Snippet 1개, Relation 2개를 생성한다.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Node 상세과 Graph에서 양방향 표현이 일치한다.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통합 검색으로 제목·태그·본문·코드 일치를 찾을 수 있다.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다른 사용자 데이터를 id 추측으로 읽거나 수정할 수 없다.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Snippet 수정 시 버전 정합성이 유지되고 코드 복사가 원문과 일치한다.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Docker Compose 한 명령으로 frontend/backend/PostgreSQL이 기동하고 health check를 통과한다.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핵심 API integration test와 최소 1개 가입→생성→관계→검색→복사 E2E가 통과한다.</w:t>
      </w:r>
    </w:p>
    <w:sectPr w:rsidR="00FC693F" w:rsidRPr="0006063C" w:rsidSect="00034616">
      <w:footerReference w:type="default" r:id="rId9"/>
      <w:pgSz w:w="12240" w:h="15840"/>
      <w:pgMar w:top="1037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8352"/>
          <w:vAlign w:val="center"/>
          <w:tcMar>
            <w:top w:w="20" w:type="dxa"/>
            <w:start w:w="0" w:type="dxa"/>
            <w:bottom w:w="2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eastAsia="Malgun Gothic" w:cs="Malgun Gothic"/>
              <w:color w:val="666666"/>
              <w:sz w:val="17"/>
              <w:lang w:eastAsia="ko-KR"/>
            </w:rPr>
            <w:t>DevGraph 프로젝트 설계 기준 문서  DG-DOC-02</w:t>
          </w:r>
        </w:p>
      </w:tc>
      <w:tc>
        <w:tcPr>
          <w:tcW w:type="dxa" w:w="1728"/>
          <w:vAlign w:val="center"/>
          <w:tcMar>
            <w:top w:w="20" w:type="dxa"/>
            <w:start w:w="0" w:type="dxa"/>
            <w:bottom w:w="2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Arial" w:hAnsi="Arial" w:eastAsia="Malgun Gothic" w:cs="Malgun Gothic"/>
              <w:color w:val="666666"/>
              <w:sz w:val="17"/>
              <w:lang w:eastAsia="ko-KR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" w:hAnsi="Arial" w:eastAsia="Malgun Gothic" w:cs="Malgun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 w:eastAsia="Malgun Gothic" w:cs="Malgun Gothi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algun Gothic" w:cs="Malgun 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Malgun Gothic" w:cs="Malgun Gothi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 w:eastAsia="Malgun Gothic" w:cs="Malgun Gothi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8" w:lineRule="auto"/>
      <w:contextualSpacing/>
    </w:pPr>
    <w:rPr>
      <w:rFonts w:ascii="Arial" w:hAnsi="Arial" w:eastAsia="Malgun Gothic" w:cs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8" w:lineRule="auto"/>
      <w:contextualSpacing/>
    </w:pPr>
    <w:rPr>
      <w:rFonts w:ascii="Arial" w:hAnsi="Arial" w:eastAsia="Malgun Gothic" w:cs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 w:line="252" w:lineRule="auto"/>
      <w:ind w:left="259" w:right="173"/>
    </w:pPr>
    <w:rPr>
      <w:rFonts w:ascii="Menlo" w:hAnsi="Menlo" w:eastAsia="Menlo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03-UX_IA_&#54868;&#47732;_&#49444;&#44228;&#49436;.docx" TargetMode="External"/><Relationship Id="rId11" Type="http://schemas.openxmlformats.org/officeDocument/2006/relationships/hyperlink" Target="04-&#46020;&#47700;&#51064;_&#44288;&#44228;_&#47784;&#45944;_&#49444;&#44228;&#49436;.docx" TargetMode="External"/><Relationship Id="rId12" Type="http://schemas.openxmlformats.org/officeDocument/2006/relationships/hyperlink" Target="13-&#44060;&#48156;_&#47196;&#46300;&#47605;_&#50756;&#47308;&#44592;&#51456;&#49436;.docx" TargetMode="External"/><Relationship Id="rId13" Type="http://schemas.openxmlformats.org/officeDocument/2006/relationships/hyperlink" Target="02-&#51228;&#54408;_&#50836;&#44396;&#49324;&#54637;_&#51221;&#51032;&#49436;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DevGraph 제품 요구사항 정의서</dc:title>
  <dc:subject>DevGraph 프로젝트 설계</dc:subject>
  <dc:creator/>
  <cp:keywords>DevGraph 설계 문서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