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D26D" w14:textId="77777777" w:rsidR="008E7215" w:rsidRDefault="008E7215" w:rsidP="008E7215">
      <w:pPr>
        <w:pStyle w:val="Heading1"/>
        <w:pBdr>
          <w:bottom w:val="single" w:sz="6" w:space="0" w:color="1F3864"/>
        </w:pBdr>
        <w:rPr>
          <w:rFonts w:ascii="Calibri" w:eastAsia="Calibri" w:hAnsi="Calibri" w:cs="Calibri"/>
          <w:b/>
          <w:bCs/>
          <w:color w:val="1F3864"/>
          <w:sz w:val="26"/>
          <w:szCs w:val="26"/>
        </w:rPr>
      </w:pPr>
    </w:p>
    <w:p w14:paraId="568A7EAF" w14:textId="77777777" w:rsidR="00F83BD1" w:rsidRPr="008E7215" w:rsidRDefault="008E7215" w:rsidP="008E7215">
      <w:pPr>
        <w:pStyle w:val="Heading1"/>
        <w:pBdr>
          <w:bottom w:val="single" w:sz="6" w:space="0" w:color="1F3864"/>
        </w:pBdr>
        <w:jc w:val="center"/>
        <w:rPr>
          <w:sz w:val="40"/>
        </w:rPr>
      </w:pPr>
      <w:r w:rsidRPr="008E7215">
        <w:rPr>
          <w:rFonts w:ascii="Calibri" w:eastAsia="Calibri" w:hAnsi="Calibri" w:cs="Calibri"/>
          <w:b/>
          <w:bCs/>
          <w:color w:val="1F3864"/>
          <w:szCs w:val="26"/>
        </w:rPr>
        <w:t>Weekly Student Progress Per</w:t>
      </w:r>
      <w:r w:rsidR="00082931" w:rsidRPr="008E7215">
        <w:rPr>
          <w:rFonts w:ascii="Calibri" w:eastAsia="Calibri" w:hAnsi="Calibri" w:cs="Calibri"/>
          <w:b/>
          <w:bCs/>
          <w:color w:val="1F3864"/>
          <w:szCs w:val="26"/>
        </w:rPr>
        <w:t>forma</w:t>
      </w: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97"/>
        <w:gridCol w:w="2200"/>
        <w:gridCol w:w="3290"/>
      </w:tblGrid>
      <w:tr w:rsidR="00F83BD1" w14:paraId="65B8134B" w14:textId="77777777" w:rsidTr="008E7215">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A2ADD50" w14:textId="77777777" w:rsidR="00F83BD1" w:rsidRPr="00B72517" w:rsidRDefault="00082931" w:rsidP="003C509B">
            <w:pPr>
              <w:rPr>
                <w:sz w:val="24"/>
              </w:rPr>
            </w:pPr>
            <w:r w:rsidRPr="00B72517">
              <w:rPr>
                <w:rFonts w:ascii="Calibri" w:eastAsia="Calibri" w:hAnsi="Calibri" w:cs="Calibri"/>
                <w:b/>
                <w:bCs/>
                <w:sz w:val="24"/>
                <w:szCs w:val="18"/>
              </w:rPr>
              <w:t xml:space="preserve">Team </w:t>
            </w:r>
            <w:r w:rsidR="003C509B">
              <w:rPr>
                <w:rFonts w:ascii="Calibri" w:eastAsia="Calibri" w:hAnsi="Calibri" w:cs="Calibri"/>
                <w:b/>
                <w:bCs/>
                <w:sz w:val="24"/>
                <w:szCs w:val="18"/>
              </w:rPr>
              <w:t>Id</w:t>
            </w:r>
          </w:p>
        </w:tc>
        <w:tc>
          <w:tcPr>
            <w:tcW w:w="229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9790274" w14:textId="42A502A7" w:rsidR="00F83BD1" w:rsidRPr="00B72517" w:rsidRDefault="00826436">
            <w:pPr>
              <w:rPr>
                <w:sz w:val="24"/>
              </w:rPr>
            </w:pPr>
            <w:r w:rsidRPr="00826436">
              <w:rPr>
                <w:sz w:val="24"/>
              </w:rPr>
              <w:t>CS26044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260056B" w14:textId="77777777" w:rsidR="00F83BD1" w:rsidRPr="00B72517" w:rsidRDefault="008E7215">
            <w:pPr>
              <w:rPr>
                <w:sz w:val="24"/>
              </w:rPr>
            </w:pPr>
            <w:r w:rsidRPr="00B72517">
              <w:rPr>
                <w:rFonts w:ascii="Calibri" w:eastAsia="Calibri" w:hAnsi="Calibri" w:cs="Calibri"/>
                <w:b/>
                <w:bCs/>
                <w:sz w:val="24"/>
                <w:szCs w:val="18"/>
              </w:rPr>
              <w:t>Week no / Date</w:t>
            </w:r>
          </w:p>
        </w:tc>
        <w:tc>
          <w:tcPr>
            <w:tcW w:w="329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8BC954A" w14:textId="0BEC0389" w:rsidR="00F83BD1" w:rsidRPr="00B72517" w:rsidRDefault="00826436">
            <w:pPr>
              <w:rPr>
                <w:sz w:val="24"/>
              </w:rPr>
            </w:pPr>
            <w:r>
              <w:rPr>
                <w:sz w:val="24"/>
              </w:rPr>
              <w:t>Week-</w:t>
            </w:r>
            <w:r w:rsidR="004F407A">
              <w:rPr>
                <w:sz w:val="24"/>
              </w:rPr>
              <w:t>4</w:t>
            </w:r>
            <w:r>
              <w:rPr>
                <w:sz w:val="24"/>
              </w:rPr>
              <w:t xml:space="preserve"> (03/08/2026)</w:t>
            </w:r>
          </w:p>
        </w:tc>
      </w:tr>
      <w:tr w:rsidR="008E7215" w14:paraId="2AEC962F" w14:textId="77777777" w:rsidTr="00AD5CA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1C91529" w14:textId="77777777" w:rsidR="008E7215" w:rsidRPr="00B72517" w:rsidRDefault="008E7215">
            <w:pPr>
              <w:rPr>
                <w:sz w:val="24"/>
              </w:rPr>
            </w:pPr>
            <w:r w:rsidRPr="00B72517">
              <w:rPr>
                <w:rFonts w:ascii="Calibri" w:eastAsia="Calibri" w:hAnsi="Calibri" w:cs="Calibri"/>
                <w:b/>
                <w:bCs/>
                <w:sz w:val="24"/>
                <w:szCs w:val="18"/>
              </w:rPr>
              <w:t>Project Title</w:t>
            </w:r>
          </w:p>
        </w:tc>
        <w:tc>
          <w:tcPr>
            <w:tcW w:w="7787" w:type="dxa"/>
            <w:gridSpan w:val="3"/>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A3DBBD4" w14:textId="42116314" w:rsidR="008E7215" w:rsidRPr="00B72517" w:rsidRDefault="00826436">
            <w:pPr>
              <w:rPr>
                <w:sz w:val="24"/>
              </w:rPr>
            </w:pPr>
            <w:r w:rsidRPr="00826436">
              <w:rPr>
                <w:sz w:val="24"/>
              </w:rPr>
              <w:t>AI-Assisted Society Prioritization System for Solar Energy Distribution &amp; Outreach</w:t>
            </w:r>
          </w:p>
          <w:p w14:paraId="2D5BB079" w14:textId="77777777" w:rsidR="00B72517" w:rsidRPr="00B72517" w:rsidRDefault="00B72517">
            <w:pPr>
              <w:rPr>
                <w:sz w:val="24"/>
              </w:rPr>
            </w:pPr>
          </w:p>
          <w:p w14:paraId="318DE08F" w14:textId="77777777" w:rsidR="00B72517" w:rsidRPr="00B72517" w:rsidRDefault="00B72517">
            <w:pPr>
              <w:rPr>
                <w:sz w:val="24"/>
              </w:rPr>
            </w:pPr>
          </w:p>
        </w:tc>
      </w:tr>
      <w:tr w:rsidR="008E7215" w14:paraId="45183800" w14:textId="77777777" w:rsidTr="00E5605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14A4072" w14:textId="77777777" w:rsidR="008E7215" w:rsidRPr="00B72517" w:rsidRDefault="008E7215">
            <w:pPr>
              <w:rPr>
                <w:sz w:val="24"/>
              </w:rPr>
            </w:pPr>
            <w:r w:rsidRPr="00B72517">
              <w:rPr>
                <w:rFonts w:ascii="Calibri" w:eastAsia="Calibri" w:hAnsi="Calibri" w:cs="Calibri"/>
                <w:b/>
                <w:bCs/>
                <w:sz w:val="24"/>
                <w:szCs w:val="18"/>
              </w:rPr>
              <w:t>Members Present</w:t>
            </w:r>
          </w:p>
        </w:tc>
        <w:tc>
          <w:tcPr>
            <w:tcW w:w="7787" w:type="dxa"/>
            <w:gridSpan w:val="3"/>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897382C" w14:textId="0B084C11" w:rsidR="008E7215" w:rsidRDefault="00826436">
            <w:pPr>
              <w:rPr>
                <w:sz w:val="24"/>
              </w:rPr>
            </w:pPr>
            <w:r>
              <w:rPr>
                <w:sz w:val="24"/>
              </w:rPr>
              <w:t>Dhrumil Amin – 24CS005</w:t>
            </w:r>
          </w:p>
          <w:p w14:paraId="45F5F9E1" w14:textId="77777777" w:rsidR="00826436" w:rsidRDefault="00826436">
            <w:pPr>
              <w:rPr>
                <w:sz w:val="24"/>
              </w:rPr>
            </w:pPr>
          </w:p>
          <w:p w14:paraId="32722E79" w14:textId="186049E2" w:rsidR="00826436" w:rsidRDefault="00826436">
            <w:pPr>
              <w:rPr>
                <w:sz w:val="24"/>
              </w:rPr>
            </w:pPr>
            <w:r>
              <w:rPr>
                <w:sz w:val="24"/>
              </w:rPr>
              <w:t>Heet Parikh – 24CS058</w:t>
            </w:r>
          </w:p>
          <w:p w14:paraId="191CCEE2" w14:textId="77777777" w:rsidR="00826436" w:rsidRDefault="00826436">
            <w:pPr>
              <w:rPr>
                <w:sz w:val="24"/>
              </w:rPr>
            </w:pPr>
          </w:p>
          <w:p w14:paraId="1BA5DCE7" w14:textId="30855F7B" w:rsidR="00B72517" w:rsidRPr="00B72517" w:rsidRDefault="00826436">
            <w:pPr>
              <w:rPr>
                <w:sz w:val="24"/>
              </w:rPr>
            </w:pPr>
            <w:r>
              <w:rPr>
                <w:sz w:val="24"/>
              </w:rPr>
              <w:t>Akshat Patel – 24CS060</w:t>
            </w:r>
          </w:p>
        </w:tc>
      </w:tr>
    </w:tbl>
    <w:p w14:paraId="4D2926AD" w14:textId="77777777" w:rsidR="00F83BD1" w:rsidRDefault="00F83BD1">
      <w:pPr>
        <w:spacing w:after="12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F83BD1" w14:paraId="43B57E96" w14:textId="77777777" w:rsidTr="008E7215">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D5DCE4" w:themeFill="text2" w:themeFillTint="33"/>
            <w:tcMar>
              <w:top w:w="80" w:type="dxa"/>
              <w:left w:w="100" w:type="dxa"/>
              <w:bottom w:w="80" w:type="dxa"/>
              <w:right w:w="100" w:type="dxa"/>
            </w:tcMar>
            <w:vAlign w:val="center"/>
          </w:tcPr>
          <w:p w14:paraId="3EBD8A0C" w14:textId="77777777" w:rsidR="00F83BD1" w:rsidRPr="008E7215" w:rsidRDefault="00082931">
            <w:pPr>
              <w:rPr>
                <w:sz w:val="28"/>
              </w:rPr>
            </w:pPr>
            <w:r w:rsidRPr="008E7215">
              <w:rPr>
                <w:rFonts w:ascii="Calibri" w:eastAsia="Calibri" w:hAnsi="Calibri" w:cs="Calibri"/>
                <w:b/>
                <w:bCs/>
                <w:sz w:val="28"/>
                <w:szCs w:val="18"/>
              </w:rPr>
              <w:t>Section</w:t>
            </w:r>
          </w:p>
        </w:tc>
        <w:tc>
          <w:tcPr>
            <w:tcW w:w="7400" w:type="dxa"/>
            <w:tcBorders>
              <w:top w:val="single" w:sz="2" w:space="0" w:color="BFBFBF"/>
              <w:left w:val="single" w:sz="2" w:space="0" w:color="BFBFBF"/>
              <w:bottom w:val="single" w:sz="2" w:space="0" w:color="BFBFBF"/>
              <w:right w:val="single" w:sz="2" w:space="0" w:color="BFBFBF"/>
            </w:tcBorders>
            <w:shd w:val="clear" w:color="auto" w:fill="D5DCE4" w:themeFill="text2" w:themeFillTint="33"/>
            <w:tcMar>
              <w:top w:w="80" w:type="dxa"/>
              <w:left w:w="100" w:type="dxa"/>
              <w:bottom w:w="80" w:type="dxa"/>
              <w:right w:w="100" w:type="dxa"/>
            </w:tcMar>
            <w:vAlign w:val="center"/>
          </w:tcPr>
          <w:p w14:paraId="0865C7FA" w14:textId="77777777" w:rsidR="00F83BD1" w:rsidRPr="008E7215" w:rsidRDefault="00082931">
            <w:pPr>
              <w:rPr>
                <w:sz w:val="28"/>
              </w:rPr>
            </w:pPr>
            <w:r w:rsidRPr="008E7215">
              <w:rPr>
                <w:rFonts w:ascii="Calibri" w:eastAsia="Calibri" w:hAnsi="Calibri" w:cs="Calibri"/>
                <w:b/>
                <w:bCs/>
                <w:sz w:val="28"/>
                <w:szCs w:val="18"/>
              </w:rPr>
              <w:t>Details to be filled by the team</w:t>
            </w:r>
          </w:p>
        </w:tc>
      </w:tr>
      <w:tr w:rsidR="00F83BD1" w14:paraId="5666A7C5"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24C6263F" w14:textId="77777777" w:rsidR="008E7215" w:rsidRPr="00B72517" w:rsidRDefault="00082931">
            <w:pPr>
              <w:rPr>
                <w:rFonts w:ascii="Calibri" w:eastAsia="Calibri" w:hAnsi="Calibri" w:cs="Calibri"/>
                <w:b/>
                <w:bCs/>
                <w:i/>
                <w:sz w:val="28"/>
                <w:szCs w:val="18"/>
              </w:rPr>
            </w:pPr>
            <w:r w:rsidRPr="00B72517">
              <w:rPr>
                <w:rFonts w:ascii="Calibri" w:eastAsia="Calibri" w:hAnsi="Calibri" w:cs="Calibri"/>
                <w:b/>
                <w:bCs/>
                <w:i/>
                <w:sz w:val="28"/>
                <w:szCs w:val="18"/>
              </w:rPr>
              <w:t xml:space="preserve">Planned Tasks </w:t>
            </w:r>
          </w:p>
          <w:p w14:paraId="60B60BFC" w14:textId="77777777" w:rsidR="00F83BD1" w:rsidRPr="008E7215" w:rsidRDefault="00082931">
            <w:pPr>
              <w:rPr>
                <w:sz w:val="24"/>
              </w:rPr>
            </w:pPr>
            <w:r w:rsidRPr="00B72517">
              <w:rPr>
                <w:rFonts w:ascii="Calibri" w:eastAsia="Calibri" w:hAnsi="Calibri" w:cs="Calibri"/>
                <w:b/>
                <w:bCs/>
                <w:i/>
                <w:sz w:val="28"/>
                <w:szCs w:val="18"/>
              </w:rPr>
              <w:t>(from last week)</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0F12F781" w14:textId="518B7398" w:rsidR="00B72517" w:rsidRPr="004F407A" w:rsidRDefault="00826436" w:rsidP="004F407A">
            <w:pPr>
              <w:pStyle w:val="ListParagraph"/>
              <w:numPr>
                <w:ilvl w:val="0"/>
                <w:numId w:val="3"/>
              </w:numPr>
              <w:rPr>
                <w:sz w:val="28"/>
                <w:szCs w:val="28"/>
              </w:rPr>
            </w:pPr>
            <w:r w:rsidRPr="004F407A">
              <w:rPr>
                <w:sz w:val="28"/>
                <w:szCs w:val="28"/>
              </w:rPr>
              <w:t xml:space="preserve">Research Dataset and find all the sources where we can find the data regarding the electricity consumption of </w:t>
            </w:r>
            <w:r w:rsidR="004F407A" w:rsidRPr="004F407A">
              <w:rPr>
                <w:sz w:val="28"/>
                <w:szCs w:val="28"/>
              </w:rPr>
              <w:t>societies across Maharashtra.</w:t>
            </w:r>
          </w:p>
          <w:p w14:paraId="4918C5BC" w14:textId="3CF847FD" w:rsidR="00B72517" w:rsidRPr="004F407A" w:rsidRDefault="004F407A" w:rsidP="004F407A">
            <w:pPr>
              <w:pStyle w:val="ListParagraph"/>
              <w:numPr>
                <w:ilvl w:val="0"/>
                <w:numId w:val="3"/>
              </w:numPr>
              <w:rPr>
                <w:sz w:val="28"/>
                <w:szCs w:val="28"/>
              </w:rPr>
            </w:pPr>
            <w:r w:rsidRPr="004F407A">
              <w:rPr>
                <w:sz w:val="28"/>
                <w:szCs w:val="28"/>
              </w:rPr>
              <w:t>Identify key features that can be used to train the ML-Model and achieve the required outcome of prioritization list and outreach list.</w:t>
            </w:r>
          </w:p>
        </w:tc>
      </w:tr>
      <w:tr w:rsidR="00F83BD1" w14:paraId="4E74B362"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B3F0EAD" w14:textId="77777777" w:rsidR="00F83BD1" w:rsidRPr="008E7215" w:rsidRDefault="00082931">
            <w:pPr>
              <w:rPr>
                <w:sz w:val="24"/>
              </w:rPr>
            </w:pPr>
            <w:r w:rsidRPr="00B72517">
              <w:rPr>
                <w:rFonts w:ascii="Calibri" w:eastAsia="Calibri" w:hAnsi="Calibri" w:cs="Calibri"/>
                <w:b/>
                <w:bCs/>
                <w:i/>
                <w:sz w:val="28"/>
                <w:szCs w:val="18"/>
              </w:rPr>
              <w:t>Tasks Completed This Week</w:t>
            </w:r>
          </w:p>
        </w:tc>
        <w:tc>
          <w:tcPr>
            <w:tcW w:w="7400" w:type="dxa"/>
            <w:tcBorders>
              <w:top w:val="single" w:sz="2" w:space="0" w:color="BFBFBF"/>
              <w:left w:val="single" w:sz="2" w:space="0" w:color="BFBFBF"/>
              <w:bottom w:val="single" w:sz="2" w:space="0" w:color="BFBFBF"/>
              <w:right w:val="single" w:sz="2" w:space="0" w:color="BFBFBF"/>
            </w:tcBorders>
            <w:shd w:val="clear" w:color="auto" w:fill="F2F2F2"/>
            <w:tcMar>
              <w:top w:w="300" w:type="dxa"/>
              <w:left w:w="100" w:type="dxa"/>
              <w:bottom w:w="300" w:type="dxa"/>
              <w:right w:w="100" w:type="dxa"/>
            </w:tcMar>
          </w:tcPr>
          <w:p w14:paraId="1BBA2045" w14:textId="50573EA9" w:rsidR="00B72517" w:rsidRPr="0057648F" w:rsidRDefault="004F407A" w:rsidP="0057648F">
            <w:pPr>
              <w:pStyle w:val="ListParagraph"/>
              <w:numPr>
                <w:ilvl w:val="0"/>
                <w:numId w:val="3"/>
              </w:numPr>
              <w:rPr>
                <w:sz w:val="28"/>
                <w:szCs w:val="28"/>
              </w:rPr>
            </w:pPr>
            <w:r w:rsidRPr="0057648F">
              <w:rPr>
                <w:sz w:val="28"/>
                <w:szCs w:val="28"/>
              </w:rPr>
              <w:t xml:space="preserve">Found </w:t>
            </w:r>
            <w:r w:rsidR="00A12095" w:rsidRPr="0057648F">
              <w:rPr>
                <w:sz w:val="28"/>
                <w:szCs w:val="28"/>
              </w:rPr>
              <w:t xml:space="preserve">the </w:t>
            </w:r>
            <w:r w:rsidRPr="0057648F">
              <w:rPr>
                <w:sz w:val="28"/>
                <w:szCs w:val="28"/>
              </w:rPr>
              <w:t>dataset to start the initial training</w:t>
            </w:r>
            <w:r w:rsidR="00A12095" w:rsidRPr="0057648F">
              <w:rPr>
                <w:sz w:val="28"/>
                <w:szCs w:val="28"/>
              </w:rPr>
              <w:t xml:space="preserve"> of the Logistic Regression model </w:t>
            </w:r>
            <w:r w:rsidR="0057648F" w:rsidRPr="0057648F">
              <w:rPr>
                <w:sz w:val="28"/>
                <w:szCs w:val="28"/>
              </w:rPr>
              <w:t xml:space="preserve">and identified the key features of the dataset </w:t>
            </w:r>
          </w:p>
        </w:tc>
      </w:tr>
      <w:tr w:rsidR="00F83BD1" w14:paraId="3CB45828"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6E1298E8" w14:textId="77777777" w:rsidR="008E7215" w:rsidRPr="00B72517" w:rsidRDefault="00082931">
            <w:pPr>
              <w:rPr>
                <w:rFonts w:ascii="Calibri" w:eastAsia="Calibri" w:hAnsi="Calibri" w:cs="Calibri"/>
                <w:b/>
                <w:bCs/>
                <w:i/>
                <w:sz w:val="28"/>
                <w:szCs w:val="18"/>
              </w:rPr>
            </w:pPr>
            <w:r w:rsidRPr="00B72517">
              <w:rPr>
                <w:rFonts w:ascii="Calibri" w:eastAsia="Calibri" w:hAnsi="Calibri" w:cs="Calibri"/>
                <w:b/>
                <w:bCs/>
                <w:i/>
                <w:sz w:val="28"/>
                <w:szCs w:val="18"/>
              </w:rPr>
              <w:t xml:space="preserve">Commits Made </w:t>
            </w:r>
          </w:p>
          <w:p w14:paraId="5A80E21C" w14:textId="77777777" w:rsidR="00F83BD1" w:rsidRPr="008E7215" w:rsidRDefault="00082931">
            <w:pPr>
              <w:rPr>
                <w:sz w:val="24"/>
              </w:rPr>
            </w:pPr>
            <w:r w:rsidRPr="00B72517">
              <w:rPr>
                <w:rFonts w:ascii="Calibri" w:eastAsia="Calibri" w:hAnsi="Calibri" w:cs="Calibri"/>
                <w:b/>
                <w:bCs/>
                <w:i/>
                <w:sz w:val="28"/>
                <w:szCs w:val="18"/>
              </w:rPr>
              <w:t>(count + 3 sample messages, e.g. 'Added Login Module')</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1D6F2052" w14:textId="77777777" w:rsidR="00F83BD1" w:rsidRDefault="00F83BD1"/>
          <w:p w14:paraId="4B379C97" w14:textId="77777777" w:rsidR="00B72517" w:rsidRDefault="00B72517"/>
          <w:p w14:paraId="2F7F2C8A" w14:textId="77777777" w:rsidR="00B72517" w:rsidRDefault="00B72517"/>
          <w:p w14:paraId="3CDC8240" w14:textId="77777777" w:rsidR="00B72517" w:rsidRDefault="00B72517"/>
          <w:p w14:paraId="57DA7CE4" w14:textId="0251967D" w:rsidR="00B72517" w:rsidRPr="00A926E7" w:rsidRDefault="0057648F" w:rsidP="00A926E7">
            <w:pPr>
              <w:pStyle w:val="ListParagraph"/>
              <w:numPr>
                <w:ilvl w:val="0"/>
                <w:numId w:val="3"/>
              </w:numPr>
              <w:rPr>
                <w:sz w:val="28"/>
                <w:szCs w:val="28"/>
              </w:rPr>
            </w:pPr>
            <w:r w:rsidRPr="00A926E7">
              <w:rPr>
                <w:sz w:val="28"/>
                <w:szCs w:val="28"/>
              </w:rPr>
              <w:t>No commits made this week</w:t>
            </w:r>
            <w:r w:rsidR="00A926E7" w:rsidRPr="00A926E7">
              <w:rPr>
                <w:sz w:val="28"/>
                <w:szCs w:val="28"/>
              </w:rPr>
              <w:t xml:space="preserve"> since only data gathering and google collab was done </w:t>
            </w:r>
          </w:p>
          <w:p w14:paraId="73F622F2" w14:textId="77777777" w:rsidR="00B72517" w:rsidRDefault="00B72517"/>
          <w:p w14:paraId="44A7A23D" w14:textId="77777777" w:rsidR="00B72517" w:rsidRDefault="00B72517"/>
          <w:p w14:paraId="6E07CF9B" w14:textId="77777777" w:rsidR="00B72517" w:rsidRDefault="00B72517"/>
        </w:tc>
      </w:tr>
      <w:tr w:rsidR="00F83BD1" w14:paraId="6B0C6A9D"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DA6D144" w14:textId="77777777" w:rsidR="00F83BD1" w:rsidRPr="008E7215" w:rsidRDefault="00082931">
            <w:pPr>
              <w:rPr>
                <w:sz w:val="24"/>
              </w:rPr>
            </w:pPr>
            <w:r w:rsidRPr="00B72517">
              <w:rPr>
                <w:rFonts w:ascii="Calibri" w:eastAsia="Calibri" w:hAnsi="Calibri" w:cs="Calibri"/>
                <w:b/>
                <w:bCs/>
                <w:i/>
                <w:sz w:val="28"/>
                <w:szCs w:val="18"/>
              </w:rPr>
              <w:t>Issues Created / Closed (numbers or IDs)</w:t>
            </w:r>
          </w:p>
        </w:tc>
        <w:tc>
          <w:tcPr>
            <w:tcW w:w="7400" w:type="dxa"/>
            <w:tcBorders>
              <w:top w:val="single" w:sz="2" w:space="0" w:color="BFBFBF"/>
              <w:left w:val="single" w:sz="2" w:space="0" w:color="BFBFBF"/>
              <w:bottom w:val="single" w:sz="2" w:space="0" w:color="BFBFBF"/>
              <w:right w:val="single" w:sz="2" w:space="0" w:color="BFBFBF"/>
            </w:tcBorders>
            <w:shd w:val="clear" w:color="auto" w:fill="F2F2F2"/>
            <w:tcMar>
              <w:top w:w="300" w:type="dxa"/>
              <w:left w:w="100" w:type="dxa"/>
              <w:bottom w:w="300" w:type="dxa"/>
              <w:right w:w="100" w:type="dxa"/>
            </w:tcMar>
          </w:tcPr>
          <w:p w14:paraId="33B71CA2" w14:textId="77777777" w:rsidR="00F83BD1" w:rsidRDefault="00F83BD1"/>
          <w:p w14:paraId="12D2414E" w14:textId="77777777" w:rsidR="00B72517" w:rsidRDefault="00B72517"/>
          <w:p w14:paraId="2E4011DF" w14:textId="756230EA" w:rsidR="00A926E7" w:rsidRPr="00A926E7" w:rsidRDefault="00A926E7" w:rsidP="00A926E7">
            <w:pPr>
              <w:pStyle w:val="ListParagraph"/>
              <w:numPr>
                <w:ilvl w:val="0"/>
                <w:numId w:val="3"/>
              </w:numPr>
              <w:rPr>
                <w:sz w:val="28"/>
                <w:szCs w:val="28"/>
              </w:rPr>
            </w:pPr>
            <w:r w:rsidRPr="00A926E7">
              <w:rPr>
                <w:sz w:val="28"/>
                <w:szCs w:val="28"/>
              </w:rPr>
              <w:t>No issues created or closed in this week</w:t>
            </w:r>
          </w:p>
          <w:p w14:paraId="0CC6643D" w14:textId="77777777" w:rsidR="00B72517" w:rsidRDefault="00B72517"/>
          <w:p w14:paraId="3200421E" w14:textId="77777777" w:rsidR="00B72517" w:rsidRDefault="00B72517"/>
          <w:p w14:paraId="4EF53717" w14:textId="77777777" w:rsidR="00B72517" w:rsidRDefault="00B72517"/>
          <w:p w14:paraId="304F3E0E" w14:textId="77777777" w:rsidR="00B72517" w:rsidRDefault="00B72517"/>
        </w:tc>
      </w:tr>
      <w:tr w:rsidR="00F83BD1" w14:paraId="74B59B92"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5662E678" w14:textId="77777777" w:rsidR="008E7215" w:rsidRPr="00B72517" w:rsidRDefault="00082931">
            <w:pPr>
              <w:rPr>
                <w:rFonts w:ascii="Calibri" w:eastAsia="Calibri" w:hAnsi="Calibri" w:cs="Calibri"/>
                <w:b/>
                <w:bCs/>
                <w:i/>
                <w:sz w:val="28"/>
                <w:szCs w:val="18"/>
              </w:rPr>
            </w:pPr>
            <w:r w:rsidRPr="00B72517">
              <w:rPr>
                <w:rFonts w:ascii="Calibri" w:eastAsia="Calibri" w:hAnsi="Calibri" w:cs="Calibri"/>
                <w:b/>
                <w:bCs/>
                <w:i/>
                <w:sz w:val="28"/>
                <w:szCs w:val="18"/>
              </w:rPr>
              <w:lastRenderedPageBreak/>
              <w:t xml:space="preserve">Milestone Status </w:t>
            </w:r>
          </w:p>
          <w:p w14:paraId="2B3076EA" w14:textId="77777777" w:rsidR="00F83BD1" w:rsidRPr="008E7215" w:rsidRDefault="00082931">
            <w:pPr>
              <w:rPr>
                <w:sz w:val="24"/>
              </w:rPr>
            </w:pPr>
            <w:r w:rsidRPr="00B72517">
              <w:rPr>
                <w:rFonts w:ascii="Calibri" w:eastAsia="Calibri" w:hAnsi="Calibri" w:cs="Calibri"/>
                <w:b/>
                <w:bCs/>
                <w:i/>
                <w:sz w:val="28"/>
                <w:szCs w:val="18"/>
              </w:rPr>
              <w:t>(% complete, on-track / delayed)</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7D4EC95E" w14:textId="77777777" w:rsidR="00F83BD1" w:rsidRDefault="00F83BD1"/>
          <w:p w14:paraId="52901D99" w14:textId="6DA5E4F4" w:rsidR="00B72517" w:rsidRPr="0006296E" w:rsidRDefault="0057648F" w:rsidP="0006296E">
            <w:pPr>
              <w:pStyle w:val="ListParagraph"/>
              <w:numPr>
                <w:ilvl w:val="0"/>
                <w:numId w:val="3"/>
              </w:numPr>
              <w:rPr>
                <w:sz w:val="28"/>
                <w:szCs w:val="28"/>
              </w:rPr>
            </w:pPr>
            <w:r w:rsidRPr="0006296E">
              <w:rPr>
                <w:sz w:val="28"/>
                <w:szCs w:val="28"/>
              </w:rPr>
              <w:t xml:space="preserve">10% Completed, On-Track </w:t>
            </w:r>
          </w:p>
          <w:p w14:paraId="7DCC598F" w14:textId="77777777" w:rsidR="00B72517" w:rsidRDefault="00B72517"/>
          <w:p w14:paraId="2394C121" w14:textId="77777777" w:rsidR="00B72517" w:rsidRDefault="00B72517"/>
          <w:p w14:paraId="1CC1E456" w14:textId="77777777" w:rsidR="00B72517" w:rsidRDefault="00B72517"/>
          <w:p w14:paraId="55616672" w14:textId="77777777" w:rsidR="00B72517" w:rsidRDefault="00B72517"/>
          <w:p w14:paraId="14A40DE4" w14:textId="77777777" w:rsidR="00B72517" w:rsidRDefault="00B72517"/>
        </w:tc>
      </w:tr>
      <w:tr w:rsidR="00F83BD1" w14:paraId="4E3B26BC"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761E35A2" w14:textId="77777777" w:rsidR="00F83BD1" w:rsidRPr="008E7215" w:rsidRDefault="00082931">
            <w:pPr>
              <w:rPr>
                <w:sz w:val="24"/>
              </w:rPr>
            </w:pPr>
            <w:r w:rsidRPr="00B72517">
              <w:rPr>
                <w:rFonts w:ascii="Calibri" w:eastAsia="Calibri" w:hAnsi="Calibri" w:cs="Calibri"/>
                <w:b/>
                <w:bCs/>
                <w:i/>
                <w:sz w:val="28"/>
                <w:szCs w:val="18"/>
              </w:rPr>
              <w:t>Blockers / Challenges Faced</w:t>
            </w:r>
          </w:p>
        </w:tc>
        <w:tc>
          <w:tcPr>
            <w:tcW w:w="7400" w:type="dxa"/>
            <w:tcBorders>
              <w:top w:val="single" w:sz="2" w:space="0" w:color="BFBFBF"/>
              <w:left w:val="single" w:sz="2" w:space="0" w:color="BFBFBF"/>
              <w:bottom w:val="single" w:sz="2" w:space="0" w:color="BFBFBF"/>
              <w:right w:val="single" w:sz="2" w:space="0" w:color="BFBFBF"/>
            </w:tcBorders>
            <w:shd w:val="clear" w:color="auto" w:fill="F2F2F2"/>
            <w:tcMar>
              <w:top w:w="300" w:type="dxa"/>
              <w:left w:w="100" w:type="dxa"/>
              <w:bottom w:w="300" w:type="dxa"/>
              <w:right w:w="100" w:type="dxa"/>
            </w:tcMar>
          </w:tcPr>
          <w:p w14:paraId="7FFC82F5" w14:textId="77777777" w:rsidR="00F83BD1" w:rsidRDefault="00F83BD1"/>
          <w:p w14:paraId="1538DBA1" w14:textId="77777777" w:rsidR="00B72517" w:rsidRPr="0006296E" w:rsidRDefault="00B72517">
            <w:pPr>
              <w:rPr>
                <w:sz w:val="28"/>
                <w:szCs w:val="28"/>
              </w:rPr>
            </w:pPr>
          </w:p>
          <w:p w14:paraId="414E753F" w14:textId="72B114CB" w:rsidR="00B72517" w:rsidRDefault="0006296E" w:rsidP="0006296E">
            <w:pPr>
              <w:pStyle w:val="ListParagraph"/>
              <w:numPr>
                <w:ilvl w:val="0"/>
                <w:numId w:val="3"/>
              </w:numPr>
            </w:pPr>
            <w:r w:rsidRPr="0006296E">
              <w:rPr>
                <w:sz w:val="28"/>
                <w:szCs w:val="28"/>
              </w:rPr>
              <w:t xml:space="preserve">One unified dataset is not available on any platform, need to combine data from multiple datasets which includes Maharashtra’s building dataset, Electricity Consumption per area dataset, Electricity providers dataset, Electricity consumption per society dataset. </w:t>
            </w:r>
            <w:r>
              <w:br/>
            </w:r>
          </w:p>
          <w:p w14:paraId="4F02FCED" w14:textId="62AD82C1" w:rsidR="0006296E" w:rsidRPr="0006296E" w:rsidRDefault="0006296E" w:rsidP="0006296E">
            <w:pPr>
              <w:pStyle w:val="ListParagraph"/>
              <w:numPr>
                <w:ilvl w:val="0"/>
                <w:numId w:val="3"/>
              </w:numPr>
              <w:rPr>
                <w:sz w:val="28"/>
                <w:szCs w:val="28"/>
              </w:rPr>
            </w:pPr>
            <w:r w:rsidRPr="0006296E">
              <w:rPr>
                <w:sz w:val="28"/>
                <w:szCs w:val="28"/>
              </w:rPr>
              <w:t>Using all of these with proper feature selection can help us to generate the proper training data to train the model</w:t>
            </w:r>
          </w:p>
          <w:p w14:paraId="79F4CFD8" w14:textId="77777777" w:rsidR="00B72517" w:rsidRDefault="00B72517"/>
          <w:p w14:paraId="3FD68921" w14:textId="77777777" w:rsidR="00B72517" w:rsidRDefault="00B72517"/>
          <w:p w14:paraId="245793FA" w14:textId="77777777" w:rsidR="00B72517" w:rsidRDefault="00B72517"/>
          <w:p w14:paraId="4ED4A141" w14:textId="77777777" w:rsidR="00B72517" w:rsidRDefault="00B72517"/>
        </w:tc>
      </w:tr>
      <w:tr w:rsidR="00F83BD1" w14:paraId="21795B9A"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4E49D842" w14:textId="77777777" w:rsidR="00F83BD1" w:rsidRPr="008E7215" w:rsidRDefault="00082931">
            <w:pPr>
              <w:rPr>
                <w:sz w:val="24"/>
              </w:rPr>
            </w:pPr>
            <w:r w:rsidRPr="00B72517">
              <w:rPr>
                <w:rFonts w:ascii="Calibri" w:eastAsia="Calibri" w:hAnsi="Calibri" w:cs="Calibri"/>
                <w:b/>
                <w:bCs/>
                <w:i/>
                <w:sz w:val="28"/>
                <w:szCs w:val="18"/>
              </w:rPr>
              <w:t>Plan for Next Week</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75A7B356" w14:textId="5B2F8C15" w:rsidR="00B72517" w:rsidRPr="009C78C7" w:rsidRDefault="00D7188B" w:rsidP="009C78C7">
            <w:pPr>
              <w:pStyle w:val="ListParagraph"/>
              <w:numPr>
                <w:ilvl w:val="0"/>
                <w:numId w:val="4"/>
              </w:numPr>
              <w:rPr>
                <w:sz w:val="28"/>
                <w:szCs w:val="28"/>
              </w:rPr>
            </w:pPr>
            <w:r w:rsidRPr="009C78C7">
              <w:rPr>
                <w:sz w:val="28"/>
                <w:szCs w:val="28"/>
              </w:rPr>
              <w:t xml:space="preserve">Starting to combine all </w:t>
            </w:r>
            <w:r w:rsidR="009C78C7" w:rsidRPr="009C78C7">
              <w:rPr>
                <w:sz w:val="28"/>
                <w:szCs w:val="28"/>
              </w:rPr>
              <w:t>these datasets</w:t>
            </w:r>
            <w:r w:rsidRPr="009C78C7">
              <w:rPr>
                <w:sz w:val="28"/>
                <w:szCs w:val="28"/>
              </w:rPr>
              <w:t xml:space="preserve"> and to start training the model using logistic regression </w:t>
            </w:r>
          </w:p>
          <w:p w14:paraId="3D97F370" w14:textId="77777777" w:rsidR="00B72517" w:rsidRDefault="00B72517"/>
          <w:p w14:paraId="0962F093" w14:textId="77777777" w:rsidR="00B72517" w:rsidRDefault="00B72517"/>
          <w:p w14:paraId="33B3E58F" w14:textId="77777777" w:rsidR="00B72517" w:rsidRDefault="00B72517"/>
          <w:p w14:paraId="177A7498" w14:textId="77777777" w:rsidR="00B72517" w:rsidRDefault="00B72517"/>
          <w:p w14:paraId="4FD7B64C" w14:textId="77777777" w:rsidR="00B72517" w:rsidRDefault="00B72517"/>
        </w:tc>
      </w:tr>
    </w:tbl>
    <w:p w14:paraId="47BBDC31" w14:textId="77777777" w:rsidR="00F83BD1" w:rsidRDefault="00F83BD1">
      <w:pPr>
        <w:spacing w:after="12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67"/>
        <w:gridCol w:w="5233"/>
      </w:tblGrid>
      <w:tr w:rsidR="00F83BD1" w14:paraId="27E2E6C9" w14:textId="77777777" w:rsidTr="00B7251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F4B083" w:themeFill="accent2" w:themeFillTint="99"/>
            <w:tcMar>
              <w:top w:w="80" w:type="dxa"/>
              <w:left w:w="100" w:type="dxa"/>
              <w:bottom w:w="80" w:type="dxa"/>
              <w:right w:w="100" w:type="dxa"/>
            </w:tcMar>
            <w:vAlign w:val="center"/>
          </w:tcPr>
          <w:p w14:paraId="0CFB14F4" w14:textId="77777777" w:rsidR="00F83BD1" w:rsidRPr="008E7215" w:rsidRDefault="00082931">
            <w:pPr>
              <w:rPr>
                <w:sz w:val="24"/>
              </w:rPr>
            </w:pPr>
            <w:r w:rsidRPr="008E7215">
              <w:rPr>
                <w:rFonts w:ascii="Calibri" w:eastAsia="Calibri" w:hAnsi="Calibri" w:cs="Calibri"/>
                <w:b/>
                <w:bCs/>
                <w:sz w:val="24"/>
                <w:szCs w:val="18"/>
              </w:rPr>
              <w:t>Assessed By (Faculty)</w:t>
            </w:r>
          </w:p>
        </w:tc>
        <w:tc>
          <w:tcPr>
            <w:tcW w:w="2167" w:type="dxa"/>
            <w:tcBorders>
              <w:top w:val="single" w:sz="2" w:space="0" w:color="BFBFBF"/>
              <w:left w:val="single" w:sz="2" w:space="0" w:color="BFBFBF"/>
              <w:bottom w:val="single" w:sz="2" w:space="0" w:color="BFBFBF"/>
              <w:right w:val="single" w:sz="2" w:space="0" w:color="BFBFBF"/>
            </w:tcBorders>
            <w:shd w:val="clear" w:color="auto" w:fill="F4B083" w:themeFill="accent2" w:themeFillTint="99"/>
            <w:tcMar>
              <w:top w:w="80" w:type="dxa"/>
              <w:left w:w="100" w:type="dxa"/>
              <w:bottom w:w="80" w:type="dxa"/>
              <w:right w:w="100" w:type="dxa"/>
            </w:tcMar>
            <w:vAlign w:val="center"/>
          </w:tcPr>
          <w:p w14:paraId="175F7D41" w14:textId="77777777" w:rsidR="008E7215" w:rsidRDefault="008E7215">
            <w:pPr>
              <w:rPr>
                <w:rFonts w:ascii="Calibri" w:eastAsia="Calibri" w:hAnsi="Calibri" w:cs="Calibri"/>
                <w:b/>
                <w:bCs/>
                <w:sz w:val="24"/>
                <w:szCs w:val="18"/>
              </w:rPr>
            </w:pPr>
            <w:r>
              <w:rPr>
                <w:rFonts w:ascii="Calibri" w:eastAsia="Calibri" w:hAnsi="Calibri" w:cs="Calibri"/>
                <w:b/>
                <w:bCs/>
                <w:sz w:val="24"/>
                <w:szCs w:val="18"/>
              </w:rPr>
              <w:t xml:space="preserve">Marks Awarded </w:t>
            </w:r>
          </w:p>
          <w:p w14:paraId="4554EB53" w14:textId="77777777" w:rsidR="00F83BD1" w:rsidRPr="008E7215" w:rsidRDefault="008E7215">
            <w:pPr>
              <w:rPr>
                <w:sz w:val="24"/>
              </w:rPr>
            </w:pPr>
            <w:r>
              <w:rPr>
                <w:rFonts w:ascii="Calibri" w:eastAsia="Calibri" w:hAnsi="Calibri" w:cs="Calibri"/>
                <w:b/>
                <w:bCs/>
                <w:sz w:val="24"/>
                <w:szCs w:val="18"/>
              </w:rPr>
              <w:t>(5 marks</w:t>
            </w:r>
            <w:r w:rsidR="00082931" w:rsidRPr="008E7215">
              <w:rPr>
                <w:rFonts w:ascii="Calibri" w:eastAsia="Calibri" w:hAnsi="Calibri" w:cs="Calibri"/>
                <w:b/>
                <w:bCs/>
                <w:sz w:val="24"/>
                <w:szCs w:val="18"/>
              </w:rPr>
              <w:t>)</w:t>
            </w:r>
          </w:p>
        </w:tc>
        <w:tc>
          <w:tcPr>
            <w:tcW w:w="5233" w:type="dxa"/>
            <w:tcBorders>
              <w:top w:val="single" w:sz="2" w:space="0" w:color="BFBFBF"/>
              <w:left w:val="single" w:sz="2" w:space="0" w:color="BFBFBF"/>
              <w:bottom w:val="single" w:sz="2" w:space="0" w:color="BFBFBF"/>
              <w:right w:val="single" w:sz="2" w:space="0" w:color="BFBFBF"/>
            </w:tcBorders>
            <w:shd w:val="clear" w:color="auto" w:fill="F4B083" w:themeFill="accent2" w:themeFillTint="99"/>
            <w:tcMar>
              <w:top w:w="80" w:type="dxa"/>
              <w:left w:w="100" w:type="dxa"/>
              <w:bottom w:w="80" w:type="dxa"/>
              <w:right w:w="100" w:type="dxa"/>
            </w:tcMar>
            <w:vAlign w:val="center"/>
          </w:tcPr>
          <w:p w14:paraId="65D49848" w14:textId="77777777" w:rsidR="00F83BD1" w:rsidRPr="008E7215" w:rsidRDefault="00082931">
            <w:pPr>
              <w:rPr>
                <w:sz w:val="24"/>
              </w:rPr>
            </w:pPr>
            <w:r w:rsidRPr="008E7215">
              <w:rPr>
                <w:rFonts w:ascii="Calibri" w:eastAsia="Calibri" w:hAnsi="Calibri" w:cs="Calibri"/>
                <w:b/>
                <w:bCs/>
                <w:sz w:val="24"/>
                <w:szCs w:val="18"/>
              </w:rPr>
              <w:t>Faculty Remarks</w:t>
            </w:r>
          </w:p>
        </w:tc>
      </w:tr>
      <w:tr w:rsidR="00F83BD1" w14:paraId="207056E4" w14:textId="77777777" w:rsidTr="008E7215">
        <w:trPr>
          <w:trHeight w:val="1252"/>
        </w:trPr>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6BC84B0" w14:textId="77777777" w:rsidR="00F83BD1" w:rsidRDefault="00F83BD1"/>
        </w:tc>
        <w:tc>
          <w:tcPr>
            <w:tcW w:w="216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93B1B58" w14:textId="77777777" w:rsidR="00F83BD1" w:rsidRDefault="00F83BD1">
            <w:pPr>
              <w:jc w:val="center"/>
            </w:pPr>
          </w:p>
        </w:tc>
        <w:tc>
          <w:tcPr>
            <w:tcW w:w="523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B94DCC7" w14:textId="77777777" w:rsidR="00F83BD1" w:rsidRDefault="00F83BD1"/>
          <w:p w14:paraId="18E6A805" w14:textId="77777777" w:rsidR="00B72517" w:rsidRDefault="00B72517"/>
          <w:p w14:paraId="63C886AE" w14:textId="77777777" w:rsidR="00B72517" w:rsidRDefault="00B72517"/>
          <w:p w14:paraId="1EE3AA43" w14:textId="77777777" w:rsidR="00B72517" w:rsidRDefault="00B72517"/>
          <w:p w14:paraId="1F079925" w14:textId="77777777" w:rsidR="00B72517" w:rsidRDefault="00B72517"/>
          <w:p w14:paraId="018ADAE4" w14:textId="77777777" w:rsidR="00B72517" w:rsidRDefault="00B72517"/>
          <w:p w14:paraId="46FC0404" w14:textId="77777777" w:rsidR="00B72517" w:rsidRDefault="00B72517"/>
          <w:p w14:paraId="4D32E738" w14:textId="77777777" w:rsidR="00B72517" w:rsidRDefault="00B72517"/>
          <w:p w14:paraId="34DD2583" w14:textId="77777777" w:rsidR="00B72517" w:rsidRDefault="00B72517"/>
          <w:p w14:paraId="22F4E816" w14:textId="77777777" w:rsidR="00B72517" w:rsidRDefault="00B72517"/>
          <w:p w14:paraId="28785123" w14:textId="77777777" w:rsidR="00B72517" w:rsidRDefault="00B72517"/>
          <w:p w14:paraId="2ACD6796" w14:textId="77777777" w:rsidR="00B72517" w:rsidRDefault="00B72517"/>
          <w:p w14:paraId="250B9DFD" w14:textId="77777777" w:rsidR="00B72517" w:rsidRDefault="00B72517"/>
          <w:p w14:paraId="49B8CB1A" w14:textId="77777777" w:rsidR="00B72517" w:rsidRDefault="00B72517"/>
          <w:p w14:paraId="3049F608" w14:textId="77777777" w:rsidR="00B72517" w:rsidRDefault="00B72517"/>
        </w:tc>
      </w:tr>
    </w:tbl>
    <w:p w14:paraId="10C23555" w14:textId="77777777" w:rsidR="00F56D30" w:rsidRDefault="00F56D30" w:rsidP="0006296E">
      <w:pPr>
        <w:pStyle w:val="Heading1"/>
        <w:pBdr>
          <w:bottom w:val="single" w:sz="6" w:space="0" w:color="1F3864"/>
        </w:pBdr>
      </w:pPr>
    </w:p>
    <w:sectPr w:rsidR="00F56D30" w:rsidSect="000F7BF0">
      <w:headerReference w:type="default" r:id="rId7"/>
      <w:footerReference w:type="default" r:id="rId8"/>
      <w:pgSz w:w="12240" w:h="15840"/>
      <w:pgMar w:top="526" w:right="900" w:bottom="360" w:left="900" w:header="180"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08261" w14:textId="77777777" w:rsidR="00C06DAF" w:rsidRDefault="00C06DAF">
      <w:r>
        <w:separator/>
      </w:r>
    </w:p>
  </w:endnote>
  <w:endnote w:type="continuationSeparator" w:id="0">
    <w:p w14:paraId="6366CCA6" w14:textId="77777777" w:rsidR="00C06DAF" w:rsidRDefault="00C06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E3B4" w14:textId="77777777" w:rsidR="00B72517" w:rsidRPr="00B72517" w:rsidRDefault="00B72517" w:rsidP="00B72517">
    <w:pPr>
      <w:pStyle w:val="Footer"/>
      <w:jc w:val="center"/>
      <w:rPr>
        <w:b/>
        <w:sz w:val="22"/>
        <w:lang w:val="en-US"/>
      </w:rPr>
    </w:pPr>
    <w:r w:rsidRPr="00B72517">
      <w:rPr>
        <w:b/>
        <w:sz w:val="22"/>
        <w:lang w:val="en-US"/>
      </w:rPr>
      <w:t>PROJECT-1 CEUP 301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55137" w14:textId="77777777" w:rsidR="00C06DAF" w:rsidRDefault="00C06DAF">
      <w:r>
        <w:separator/>
      </w:r>
    </w:p>
  </w:footnote>
  <w:footnote w:type="continuationSeparator" w:id="0">
    <w:p w14:paraId="02157C0B" w14:textId="77777777" w:rsidR="00C06DAF" w:rsidRDefault="00C06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CAFA" w14:textId="77777777" w:rsidR="00F83BD1" w:rsidRPr="000F7BF0" w:rsidRDefault="00082931">
    <w:pPr>
      <w:pBdr>
        <w:bottom w:val="single" w:sz="6" w:space="0" w:color="1F3864"/>
      </w:pBdr>
      <w:spacing w:after="100"/>
      <w:jc w:val="center"/>
      <w:rPr>
        <w:sz w:val="28"/>
      </w:rPr>
    </w:pPr>
    <w:r w:rsidRPr="000F7BF0">
      <w:rPr>
        <w:rFonts w:ascii="Calibri" w:eastAsia="Calibri" w:hAnsi="Calibri" w:cs="Calibri"/>
        <w:b/>
        <w:bCs/>
        <w:color w:val="1F3864"/>
        <w:sz w:val="22"/>
        <w:szCs w:val="16"/>
      </w:rPr>
      <w:t xml:space="preserve">CHARUSAT | Faculty of Technology &amp; Engineering | </w:t>
    </w:r>
    <w:r w:rsidR="000F7BF0">
      <w:rPr>
        <w:rFonts w:ascii="Calibri" w:eastAsia="Calibri" w:hAnsi="Calibri" w:cs="Calibri"/>
        <w:b/>
        <w:bCs/>
        <w:color w:val="1F3864"/>
        <w:sz w:val="22"/>
        <w:szCs w:val="16"/>
      </w:rPr>
      <w:t xml:space="preserve">CSPIT | </w:t>
    </w:r>
    <w:r w:rsidRPr="000F7BF0">
      <w:rPr>
        <w:rFonts w:ascii="Calibri" w:eastAsia="Calibri" w:hAnsi="Calibri" w:cs="Calibri"/>
        <w:b/>
        <w:bCs/>
        <w:color w:val="1F3864"/>
        <w:sz w:val="22"/>
        <w:szCs w:val="16"/>
      </w:rPr>
      <w:t>Dept. of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2EC4"/>
    <w:multiLevelType w:val="hybridMultilevel"/>
    <w:tmpl w:val="B06223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E658F7"/>
    <w:multiLevelType w:val="hybridMultilevel"/>
    <w:tmpl w:val="95D82BC8"/>
    <w:lvl w:ilvl="0" w:tplc="19F2BE1A">
      <w:start w:val="1"/>
      <w:numFmt w:val="bullet"/>
      <w:lvlText w:val="●"/>
      <w:lvlJc w:val="left"/>
      <w:pPr>
        <w:ind w:left="720" w:hanging="360"/>
      </w:pPr>
    </w:lvl>
    <w:lvl w:ilvl="1" w:tplc="6FF8EEA2">
      <w:start w:val="1"/>
      <w:numFmt w:val="bullet"/>
      <w:lvlText w:val="○"/>
      <w:lvlJc w:val="left"/>
      <w:pPr>
        <w:ind w:left="1440" w:hanging="360"/>
      </w:pPr>
    </w:lvl>
    <w:lvl w:ilvl="2" w:tplc="819E22C8">
      <w:start w:val="1"/>
      <w:numFmt w:val="bullet"/>
      <w:lvlText w:val="■"/>
      <w:lvlJc w:val="left"/>
      <w:pPr>
        <w:ind w:left="2160" w:hanging="360"/>
      </w:pPr>
    </w:lvl>
    <w:lvl w:ilvl="3" w:tplc="CBFE582C">
      <w:start w:val="1"/>
      <w:numFmt w:val="bullet"/>
      <w:lvlText w:val="●"/>
      <w:lvlJc w:val="left"/>
      <w:pPr>
        <w:ind w:left="2880" w:hanging="360"/>
      </w:pPr>
    </w:lvl>
    <w:lvl w:ilvl="4" w:tplc="E9562F3A">
      <w:start w:val="1"/>
      <w:numFmt w:val="bullet"/>
      <w:lvlText w:val="○"/>
      <w:lvlJc w:val="left"/>
      <w:pPr>
        <w:ind w:left="3600" w:hanging="360"/>
      </w:pPr>
    </w:lvl>
    <w:lvl w:ilvl="5" w:tplc="344A75FA">
      <w:start w:val="1"/>
      <w:numFmt w:val="bullet"/>
      <w:lvlText w:val="■"/>
      <w:lvlJc w:val="left"/>
      <w:pPr>
        <w:ind w:left="4320" w:hanging="360"/>
      </w:pPr>
    </w:lvl>
    <w:lvl w:ilvl="6" w:tplc="97E84F48">
      <w:start w:val="1"/>
      <w:numFmt w:val="bullet"/>
      <w:lvlText w:val="●"/>
      <w:lvlJc w:val="left"/>
      <w:pPr>
        <w:ind w:left="5040" w:hanging="360"/>
      </w:pPr>
    </w:lvl>
    <w:lvl w:ilvl="7" w:tplc="EE3026FA">
      <w:start w:val="1"/>
      <w:numFmt w:val="bullet"/>
      <w:lvlText w:val="●"/>
      <w:lvlJc w:val="left"/>
      <w:pPr>
        <w:ind w:left="5760" w:hanging="360"/>
      </w:pPr>
    </w:lvl>
    <w:lvl w:ilvl="8" w:tplc="9042AF4E">
      <w:start w:val="1"/>
      <w:numFmt w:val="bullet"/>
      <w:lvlText w:val="●"/>
      <w:lvlJc w:val="left"/>
      <w:pPr>
        <w:ind w:left="6480" w:hanging="360"/>
      </w:pPr>
    </w:lvl>
  </w:abstractNum>
  <w:abstractNum w:abstractNumId="2" w15:restartNumberingAfterBreak="0">
    <w:nsid w:val="38072676"/>
    <w:multiLevelType w:val="hybridMultilevel"/>
    <w:tmpl w:val="D1FE8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E92D60"/>
    <w:multiLevelType w:val="hybridMultilevel"/>
    <w:tmpl w:val="CCAC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0534867">
    <w:abstractNumId w:val="1"/>
    <w:lvlOverride w:ilvl="0">
      <w:startOverride w:val="1"/>
    </w:lvlOverride>
  </w:num>
  <w:num w:numId="2" w16cid:durableId="356542177">
    <w:abstractNumId w:val="0"/>
  </w:num>
  <w:num w:numId="3" w16cid:durableId="279455120">
    <w:abstractNumId w:val="2"/>
  </w:num>
  <w:num w:numId="4" w16cid:durableId="1596285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BD1"/>
    <w:rsid w:val="00017465"/>
    <w:rsid w:val="00027B35"/>
    <w:rsid w:val="0006296E"/>
    <w:rsid w:val="00082931"/>
    <w:rsid w:val="000C2A53"/>
    <w:rsid w:val="000F7BF0"/>
    <w:rsid w:val="002A70D3"/>
    <w:rsid w:val="00341262"/>
    <w:rsid w:val="00367B9A"/>
    <w:rsid w:val="003C509B"/>
    <w:rsid w:val="003F7AFC"/>
    <w:rsid w:val="004E1615"/>
    <w:rsid w:val="004F407A"/>
    <w:rsid w:val="004F5E38"/>
    <w:rsid w:val="0057648F"/>
    <w:rsid w:val="007468DA"/>
    <w:rsid w:val="00826436"/>
    <w:rsid w:val="008E7215"/>
    <w:rsid w:val="0099338D"/>
    <w:rsid w:val="009C78C7"/>
    <w:rsid w:val="009F2693"/>
    <w:rsid w:val="00A12095"/>
    <w:rsid w:val="00A926E7"/>
    <w:rsid w:val="00B72517"/>
    <w:rsid w:val="00B9317D"/>
    <w:rsid w:val="00C05E38"/>
    <w:rsid w:val="00C06DAF"/>
    <w:rsid w:val="00D7188B"/>
    <w:rsid w:val="00F56D30"/>
    <w:rsid w:val="00F83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1188A"/>
  <w15:docId w15:val="{9F6D2AE7-ACDF-4E49-AEBA-4FD10506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7BF0"/>
    <w:pPr>
      <w:tabs>
        <w:tab w:val="center" w:pos="4513"/>
        <w:tab w:val="right" w:pos="9026"/>
      </w:tabs>
    </w:pPr>
  </w:style>
  <w:style w:type="character" w:customStyle="1" w:styleId="HeaderChar">
    <w:name w:val="Header Char"/>
    <w:basedOn w:val="DefaultParagraphFont"/>
    <w:link w:val="Header"/>
    <w:uiPriority w:val="99"/>
    <w:rsid w:val="000F7BF0"/>
  </w:style>
  <w:style w:type="paragraph" w:styleId="Footer">
    <w:name w:val="footer"/>
    <w:basedOn w:val="Normal"/>
    <w:link w:val="FooterChar"/>
    <w:uiPriority w:val="99"/>
    <w:unhideWhenUsed/>
    <w:rsid w:val="000F7BF0"/>
    <w:pPr>
      <w:tabs>
        <w:tab w:val="center" w:pos="4513"/>
        <w:tab w:val="right" w:pos="9026"/>
      </w:tabs>
    </w:pPr>
  </w:style>
  <w:style w:type="character" w:customStyle="1" w:styleId="FooterChar">
    <w:name w:val="Footer Char"/>
    <w:basedOn w:val="DefaultParagraphFont"/>
    <w:link w:val="Footer"/>
    <w:uiPriority w:val="99"/>
    <w:rsid w:val="000F7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Heet Parikh</cp:lastModifiedBy>
  <cp:revision>3</cp:revision>
  <cp:lastPrinted>2026-08-17T12:12:00Z</cp:lastPrinted>
  <dcterms:created xsi:type="dcterms:W3CDTF">2026-08-17T12:12:00Z</dcterms:created>
  <dcterms:modified xsi:type="dcterms:W3CDTF">2026-08-17T13:06:00Z</dcterms:modified>
</cp:coreProperties>
</file>