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0066CC"/>
          <w:sz w:val="28"/>
          <w:szCs w:val="28"/>
        </w:rPr>
        <w:t xml:space="preserve">SOFTWARE REQUIREMENTS SPECIFICATION</w:t>
      </w:r>
    </w:p>
    <w:p>
      <w:pPr>
        <w:spacing w:after="60"/>
        <w:jc w:val="center"/>
      </w:pPr>
      <w:r>
        <w:rPr>
          <w:rFonts w:ascii="Arial" w:cs="Arial" w:eastAsia="Arial" w:hAnsi="Arial"/>
          <w:color w:val="888888"/>
          <w:sz w:val="20"/>
          <w:szCs w:val="20"/>
        </w:rPr>
        <w:t xml:space="preserve">IEEE 830-1998 Compliant</w:t>
      </w:r>
    </w:p>
    <w:p>
      <w:pPr>
        <w:spacing w:after="80"/>
      </w:pPr>
    </w:p>
    <w:p>
      <w:pPr>
        <w:spacing w:after="200"/>
        <w:jc w:val="center"/>
      </w:pPr>
      <w:r>
        <w:rPr>
          <w:rFonts w:ascii="Arial" w:cs="Arial" w:eastAsia="Arial" w:hAnsi="Arial"/>
          <w:b/>
          <w:bCs/>
          <w:sz w:val="52"/>
          <w:szCs w:val="52"/>
        </w:rPr>
        <w:t xml:space="preserve">AI Automation Agency OS</w:t>
      </w:r>
    </w:p>
    <w:p>
      <w:pPr>
        <w:spacing w:after="100"/>
        <w:jc w:val="center"/>
      </w:pPr>
      <w:r>
        <w:rPr>
          <w:rFonts w:ascii="Arial" w:cs="Arial" w:eastAsia="Arial" w:hAnsi="Arial"/>
          <w:color w:val="555555"/>
          <w:sz w:val="24"/>
          <w:szCs w:val="24"/>
        </w:rPr>
        <w:t xml:space="preserve">Personal AI-Powered Command Center for Running</w:t>
      </w:r>
    </w:p>
    <w:p>
      <w:pPr>
        <w:spacing w:after="400"/>
        <w:jc w:val="center"/>
      </w:pPr>
      <w:r>
        <w:rPr>
          <w:rFonts w:ascii="Arial" w:cs="Arial" w:eastAsia="Arial" w:hAnsi="Arial"/>
          <w:color w:val="555555"/>
          <w:sz w:val="24"/>
          <w:szCs w:val="24"/>
        </w:rPr>
        <w:t xml:space="preserve">an AI Automation Agency at Scale</w:t>
      </w:r>
    </w:p>
    <w:p>
      <w:pPr>
        <w:spacing w:after="80"/>
      </w:pPr>
    </w:p>
    <w:p>
      <w:pPr>
        <w:spacing w:after="80"/>
      </w:pPr>
    </w:p>
    <w:p>
      <w:pPr>
        <w:spacing w:after="80"/>
      </w:pPr>
    </w:p>
    <w:p>
      <w:pPr>
        <w:spacing w:after="80"/>
      </w:pPr>
    </w:p>
    <w:p>
      <w:pPr>
        <w:spacing w:after="60"/>
        <w:jc w:val="center"/>
      </w:pPr>
      <w:r>
        <w:rPr>
          <w:rFonts w:ascii="Arial" w:cs="Arial" w:eastAsia="Arial" w:hAnsi="Arial"/>
          <w:color w:val="555555"/>
          <w:sz w:val="22"/>
          <w:szCs w:val="22"/>
        </w:rPr>
        <w:t xml:space="preserve">Version: 1.0</w:t>
      </w:r>
    </w:p>
    <w:p>
      <w:pPr>
        <w:spacing w:after="60"/>
        <w:jc w:val="center"/>
      </w:pPr>
      <w:r>
        <w:rPr>
          <w:rFonts w:ascii="Arial" w:cs="Arial" w:eastAsia="Arial" w:hAnsi="Arial"/>
          <w:color w:val="555555"/>
          <w:sz w:val="22"/>
          <w:szCs w:val="22"/>
        </w:rPr>
        <w:t xml:space="preserve">Date: July 2026</w:t>
      </w:r>
    </w:p>
    <w:p>
      <w:pPr>
        <w:spacing w:after="60"/>
        <w:jc w:val="center"/>
      </w:pPr>
      <w:r>
        <w:rPr>
          <w:rFonts w:ascii="Arial" w:cs="Arial" w:eastAsia="Arial" w:hAnsi="Arial"/>
          <w:color w:val="555555"/>
          <w:sz w:val="22"/>
          <w:szCs w:val="22"/>
        </w:rPr>
        <w:t xml:space="preserve">Status: Draft</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Value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SRS-AIOS-2026-001</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 Name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Automation Agency OS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Project Owner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Reviewers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Confidential</w:t>
            </w:r>
          </w:p>
        </w:tc>
      </w:tr>
    </w:tbl>
    <w:p>
      <w:r>
        <w:br w:type="page"/>
      </w: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Introduction</w:t>
      </w:r>
    </w:p>
    <w:p>
      <w:pPr>
        <w:pStyle w:val="Heading2"/>
        <w:spacing w:after="160" w:before="280"/>
      </w:pPr>
      <w:r>
        <w:t xml:space="preserve">1.1 Purpose</w:t>
      </w:r>
    </w:p>
    <w:p>
      <w:pPr>
        <w:spacing w:after="120"/>
      </w:pPr>
      <w:r>
        <w:rPr>
          <w:rFonts w:ascii="Arial" w:cs="Arial" w:eastAsia="Arial" w:hAnsi="Arial"/>
          <w:sz w:val="22"/>
          <w:szCs w:val="22"/>
        </w:rPr>
        <w:t xml:space="preserve">This Software Requirements Specification (SRS) document defines the complete functional and non-functional requirements for the AI Automation Agency OS. It serves as the single source of truth for the design, development, testing, and deployment of the system. The intended audience includes the project owner, developers, designers, and any future collaborators.</w:t>
      </w:r>
    </w:p>
    <w:p>
      <w:pPr>
        <w:pStyle w:val="Heading2"/>
        <w:spacing w:after="160" w:before="280"/>
      </w:pPr>
      <w:r>
        <w:t xml:space="preserve">1.2 Scope</w:t>
      </w:r>
    </w:p>
    <w:p>
      <w:pPr>
        <w:spacing w:after="120"/>
      </w:pPr>
      <w:r>
        <w:rPr>
          <w:rFonts w:ascii="Arial" w:cs="Arial" w:eastAsia="Arial" w:hAnsi="Arial"/>
          <w:sz w:val="22"/>
          <w:szCs w:val="22"/>
        </w:rPr>
        <w:t xml:space="preserve">The AI Automation Agency OS is a personal, AI-powered command center designed to run an AI automation agency as a solo operator. It consolidates client management, service delivery, AI agent orchestration, financial tracking, pipeline management, content creation, and a visual knowledge graph into a single unified platform.</w:t>
      </w:r>
    </w:p>
    <w:p>
      <w:pPr>
        <w:spacing w:after="120"/>
      </w:pPr>
      <w:r>
        <w:rPr>
          <w:rFonts w:ascii="Arial" w:cs="Arial" w:eastAsia="Arial" w:hAnsi="Arial"/>
          <w:sz w:val="22"/>
          <w:szCs w:val="22"/>
        </w:rPr>
        <w:t xml:space="preserve">The system enables one person to manage 10-20 agency clients simultaneously by leveraging AI agents to perform 80% of production work. It is NOT a multi-tenant SaaS product in its initial form — it is a personal operating system that may later be white-labeled or productized.</w:t>
      </w:r>
    </w:p>
    <w:p>
      <w:pPr>
        <w:spacing w:after="80"/>
      </w:pPr>
    </w:p>
    <w:p>
      <w:pPr>
        <w:spacing w:after="120"/>
      </w:pPr>
      <w:r>
        <w:rPr>
          <w:rFonts w:ascii="Arial" w:cs="Arial" w:eastAsia="Arial" w:hAnsi="Arial"/>
          <w:b/>
          <w:bCs/>
          <w:sz w:val="22"/>
          <w:szCs w:val="22"/>
        </w:rPr>
        <w:t xml:space="preserve">The system shall:</w:t>
      </w:r>
    </w:p>
    <w:p>
      <w:pPr>
        <w:pStyle w:val="ListParagraph"/>
        <w:numPr>
          <w:ilvl w:val="0"/>
          <w:numId w:val="2"/>
        </w:numPr>
        <w:spacing w:after="60"/>
      </w:pPr>
      <w:r>
        <w:rPr>
          <w:rFonts w:ascii="Arial" w:cs="Arial" w:eastAsia="Arial" w:hAnsi="Arial"/>
          <w:sz w:val="22"/>
          <w:szCs w:val="22"/>
        </w:rPr>
        <w:t xml:space="preserve">Provide a visual knowledge graph dashboard displaying all business entities as interconnected nodes</w:t>
      </w:r>
    </w:p>
    <w:p>
      <w:pPr>
        <w:pStyle w:val="ListParagraph"/>
        <w:numPr>
          <w:ilvl w:val="0"/>
          <w:numId w:val="2"/>
        </w:numPr>
        <w:spacing w:after="60"/>
      </w:pPr>
      <w:r>
        <w:rPr>
          <w:rFonts w:ascii="Arial" w:cs="Arial" w:eastAsia="Arial" w:hAnsi="Arial"/>
          <w:sz w:val="22"/>
          <w:szCs w:val="22"/>
        </w:rPr>
        <w:t xml:space="preserve">Manage clients, projects, deliverables, invoices, and communications in one place</w:t>
      </w:r>
    </w:p>
    <w:p>
      <w:pPr>
        <w:pStyle w:val="ListParagraph"/>
        <w:numPr>
          <w:ilvl w:val="0"/>
          <w:numId w:val="2"/>
        </w:numPr>
        <w:spacing w:after="60"/>
      </w:pPr>
      <w:r>
        <w:rPr>
          <w:rFonts w:ascii="Arial" w:cs="Arial" w:eastAsia="Arial" w:hAnsi="Arial"/>
          <w:sz w:val="22"/>
          <w:szCs w:val="22"/>
        </w:rPr>
        <w:t xml:space="preserve">Orchestrate multiple AI agents that perform client work (chatbot building, content writing, lead generation, workflow automation)</w:t>
      </w:r>
    </w:p>
    <w:p>
      <w:pPr>
        <w:pStyle w:val="ListParagraph"/>
        <w:numPr>
          <w:ilvl w:val="0"/>
          <w:numId w:val="2"/>
        </w:numPr>
        <w:spacing w:after="60"/>
      </w:pPr>
      <w:r>
        <w:rPr>
          <w:rFonts w:ascii="Arial" w:cs="Arial" w:eastAsia="Arial" w:hAnsi="Arial"/>
          <w:sz w:val="22"/>
          <w:szCs w:val="22"/>
        </w:rPr>
        <w:t xml:space="preserve">Track revenue, expenses, profit margins, and financial health across all clients</w:t>
      </w:r>
    </w:p>
    <w:p>
      <w:pPr>
        <w:pStyle w:val="ListParagraph"/>
        <w:numPr>
          <w:ilvl w:val="0"/>
          <w:numId w:val="2"/>
        </w:numPr>
        <w:spacing w:after="60"/>
      </w:pPr>
      <w:r>
        <w:rPr>
          <w:rFonts w:ascii="Arial" w:cs="Arial" w:eastAsia="Arial" w:hAnsi="Arial"/>
          <w:sz w:val="22"/>
          <w:szCs w:val="22"/>
        </w:rPr>
        <w:t xml:space="preserve">Manage the sales pipeline from lead capture to deal closure</w:t>
      </w:r>
    </w:p>
    <w:p>
      <w:pPr>
        <w:pStyle w:val="ListParagraph"/>
        <w:numPr>
          <w:ilvl w:val="0"/>
          <w:numId w:val="2"/>
        </w:numPr>
        <w:spacing w:after="60"/>
      </w:pPr>
      <w:r>
        <w:rPr>
          <w:rFonts w:ascii="Arial" w:cs="Arial" w:eastAsia="Arial" w:hAnsi="Arial"/>
          <w:sz w:val="22"/>
          <w:szCs w:val="22"/>
        </w:rPr>
        <w:t xml:space="preserve">Generate content for the agency's own marketing (social posts, newsletters, case studies)</w:t>
      </w:r>
    </w:p>
    <w:p>
      <w:pPr>
        <w:pStyle w:val="ListParagraph"/>
        <w:numPr>
          <w:ilvl w:val="0"/>
          <w:numId w:val="2"/>
        </w:numPr>
        <w:spacing w:after="60"/>
      </w:pPr>
      <w:r>
        <w:rPr>
          <w:rFonts w:ascii="Arial" w:cs="Arial" w:eastAsia="Arial" w:hAnsi="Arial"/>
          <w:sz w:val="22"/>
          <w:szCs w:val="22"/>
        </w:rPr>
        <w:t xml:space="preserve">Store and connect all business knowledge (SOPs, templates, lessons learned, client data)</w:t>
      </w:r>
    </w:p>
    <w:p>
      <w:pPr>
        <w:pStyle w:val="ListParagraph"/>
        <w:numPr>
          <w:ilvl w:val="0"/>
          <w:numId w:val="2"/>
        </w:numPr>
        <w:spacing w:after="60"/>
      </w:pPr>
      <w:r>
        <w:rPr>
          <w:rFonts w:ascii="Arial" w:cs="Arial" w:eastAsia="Arial" w:hAnsi="Arial"/>
          <w:sz w:val="22"/>
          <w:szCs w:val="22"/>
        </w:rPr>
        <w:t xml:space="preserve">Send intelligent alerts and notifications based on business events</w:t>
      </w:r>
    </w:p>
    <w:p>
      <w:pPr>
        <w:pStyle w:val="ListParagraph"/>
        <w:numPr>
          <w:ilvl w:val="0"/>
          <w:numId w:val="2"/>
        </w:numPr>
        <w:spacing w:after="60"/>
      </w:pPr>
      <w:r>
        <w:rPr>
          <w:rFonts w:ascii="Arial" w:cs="Arial" w:eastAsia="Arial" w:hAnsi="Arial"/>
          <w:sz w:val="22"/>
          <w:szCs w:val="22"/>
        </w:rPr>
        <w:t xml:space="preserve">Provide analytics and reporting on agency performance</w:t>
      </w:r>
    </w:p>
    <w:p>
      <w:pPr>
        <w:pStyle w:val="Heading2"/>
        <w:spacing w:after="160" w:before="280"/>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6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Definition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OS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Operating System — the product described in this document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 autonomous AI process that performs specific business tasks (e.g., chatbot builder, content writer)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Graph</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 visual network of interconnected business entities (clients, agents, tools, SOPs, decisions)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 single entity on the knowledge graph (client, agent, tool, task, SOP, etc.)</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Edge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 connection between two nodes representing a relationship or data flow</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LENS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filter system on the knowledge graph (Entity, Function, Action filters)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CRM</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Customer Relationship Management — pipeline and client communication tracking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SOP</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Standard Operating Procedure — documented process for repeating a task</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MRR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Monthly Recurring Revenue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Annual Recurring Revenue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MVP</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Minimum Viable Product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Application Programming Interface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LLM</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Large Language Model (e.g., GPT-4, Claude)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MCP</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Model Context Protocol — standard for AI tool integration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Open-source workflow automation platform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Open-source Firebase alternative (PostgreSQL + Auth + Storage)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Next.js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React-based full-stack web framework</w:t>
            </w:r>
          </w:p>
        </w:tc>
      </w:tr>
    </w:tbl>
    <w:p>
      <w:pPr>
        <w:pStyle w:val="Heading2"/>
        <w:spacing w:after="160" w:before="280"/>
      </w:pPr>
      <w:r>
        <w:t xml:space="preserve">1.4 References</w:t>
      </w:r>
    </w:p>
    <w:p>
      <w:pPr>
        <w:pStyle w:val="ListParagraph"/>
        <w:numPr>
          <w:ilvl w:val="0"/>
          <w:numId w:val="2"/>
        </w:numPr>
        <w:spacing w:after="60"/>
      </w:pPr>
      <w:r>
        <w:rPr>
          <w:rFonts w:ascii="Arial" w:cs="Arial" w:eastAsia="Arial" w:hAnsi="Arial"/>
          <w:sz w:val="22"/>
          <w:szCs w:val="22"/>
        </w:rPr>
        <w:t xml:space="preserve">IEEE 830-1998 — Recommended Practice for Software Requirements Specifications</w:t>
      </w:r>
    </w:p>
    <w:p>
      <w:pPr>
        <w:pStyle w:val="ListParagraph"/>
        <w:numPr>
          <w:ilvl w:val="0"/>
          <w:numId w:val="2"/>
        </w:numPr>
        <w:spacing w:after="60"/>
      </w:pPr>
      <w:r>
        <w:rPr>
          <w:rFonts w:ascii="Arial" w:cs="Arial" w:eastAsia="Arial" w:hAnsi="Arial"/>
          <w:sz w:val="22"/>
          <w:szCs w:val="22"/>
        </w:rPr>
        <w:t xml:space="preserve">TheFounderOS (thefounderos.com) — Reference for knowledge graph dashboard design</w:t>
      </w:r>
    </w:p>
    <w:p>
      <w:pPr>
        <w:pStyle w:val="ListParagraph"/>
        <w:numPr>
          <w:ilvl w:val="0"/>
          <w:numId w:val="2"/>
        </w:numPr>
        <w:spacing w:after="60"/>
      </w:pPr>
      <w:r>
        <w:rPr>
          <w:rFonts w:ascii="Arial" w:cs="Arial" w:eastAsia="Arial" w:hAnsi="Arial"/>
          <w:sz w:val="22"/>
          <w:szCs w:val="22"/>
        </w:rPr>
        <w:t xml:space="preserve">G-Brain / Second Brain concept — Visual knowledge mapping for business operations</w:t>
      </w:r>
    </w:p>
    <w:p>
      <w:pPr>
        <w:pStyle w:val="ListParagraph"/>
        <w:numPr>
          <w:ilvl w:val="0"/>
          <w:numId w:val="2"/>
        </w:numPr>
        <w:spacing w:after="60"/>
      </w:pPr>
      <w:r>
        <w:rPr>
          <w:rFonts w:ascii="Arial" w:cs="Arial" w:eastAsia="Arial" w:hAnsi="Arial"/>
          <w:sz w:val="22"/>
          <w:szCs w:val="22"/>
        </w:rPr>
        <w:t xml:space="preserve">OpenAI API Documentation — LLM integration reference</w:t>
      </w:r>
    </w:p>
    <w:p>
      <w:pPr>
        <w:pStyle w:val="ListParagraph"/>
        <w:numPr>
          <w:ilvl w:val="0"/>
          <w:numId w:val="2"/>
        </w:numPr>
        <w:spacing w:after="60"/>
      </w:pPr>
      <w:r>
        <w:rPr>
          <w:rFonts w:ascii="Arial" w:cs="Arial" w:eastAsia="Arial" w:hAnsi="Arial"/>
          <w:sz w:val="22"/>
          <w:szCs w:val="22"/>
        </w:rPr>
        <w:t xml:space="preserve">Anthropic Claude API Documentation — LLM integration reference</w:t>
      </w:r>
    </w:p>
    <w:p>
      <w:pPr>
        <w:pStyle w:val="Heading2"/>
        <w:spacing w:after="160" w:before="280"/>
      </w:pPr>
      <w:r>
        <w:t xml:space="preserve">1.5 Document Overview</w:t>
      </w:r>
    </w:p>
    <w:p>
      <w:pPr>
        <w:spacing w:after="120"/>
      </w:pPr>
      <w:r>
        <w:rPr>
          <w:rFonts w:ascii="Arial" w:cs="Arial" w:eastAsia="Arial" w:hAnsi="Arial"/>
          <w:sz w:val="22"/>
          <w:szCs w:val="22"/>
        </w:rPr>
        <w:t xml:space="preserve">The remainder of this document is organized as follows: Section 2 describes the overall system context. Section 3 covers architecture and technology. Section 4 details the knowledge graph dashboard. Section 5 defines all functional requirements by module. Sections 6-8 cover non-functional requirements, data model, and API design. Section 9 addresses security. Section 10 covers UI/UX. Sections 11-12 define deployment and milestones.</w:t>
      </w:r>
    </w:p>
    <w:p>
      <w:r>
        <w:br w:type="page"/>
      </w:r>
    </w:p>
    <w:p>
      <w:pPr>
        <w:pStyle w:val="Heading1"/>
        <w:spacing w:after="200" w:before="360"/>
      </w:pPr>
      <w:r>
        <w:t xml:space="preserve">2. Overall Description</w:t>
      </w:r>
    </w:p>
    <w:p>
      <w:pPr>
        <w:pStyle w:val="Heading2"/>
        <w:spacing w:after="160" w:before="280"/>
      </w:pPr>
      <w:r>
        <w:t xml:space="preserve">2.1 Product Perspective</w:t>
      </w:r>
    </w:p>
    <w:p>
      <w:pPr>
        <w:spacing w:after="120"/>
      </w:pPr>
      <w:r>
        <w:rPr>
          <w:rFonts w:ascii="Arial" w:cs="Arial" w:eastAsia="Arial" w:hAnsi="Arial"/>
          <w:sz w:val="22"/>
          <w:szCs w:val="22"/>
        </w:rPr>
        <w:t xml:space="preserve">The AI Automation Agency OS is a standalone, self-hosted or cloud-deployed web application. It is designed for a single operator (the agency owner) who uses AI agents as a virtual workforce to deliver automation services to external clients. The system integrates with external services including LLM providers (OpenAI, Anthropic), workflow automation platforms (n8n, Make.com), communication tools (Slack, email), payment processors (Stripe), and CRM/marketing platforms.</w:t>
      </w:r>
    </w:p>
    <w:p>
      <w:pPr>
        <w:spacing w:after="120"/>
      </w:pPr>
      <w:r>
        <w:rPr>
          <w:rFonts w:ascii="Arial" w:cs="Arial" w:eastAsia="Arial" w:hAnsi="Arial"/>
          <w:sz w:val="22"/>
          <w:szCs w:val="22"/>
        </w:rPr>
        <w:t xml:space="preserve">Unlike multi-tenant SaaS products, this system is purpose-built for one person to run their entire agency business. Client data is stored within the system but clients do not have direct access to the OS. The owner may choose to share read-only dashboards or client portals in future versions.</w:t>
      </w:r>
    </w:p>
    <w:p>
      <w:pPr>
        <w:pStyle w:val="Heading2"/>
        <w:spacing w:after="160" w:before="280"/>
      </w:pPr>
      <w:r>
        <w:t xml:space="preserve">2.2 Product Functions (Summary)</w:t>
      </w:r>
    </w:p>
    <w:p>
      <w:pPr>
        <w:spacing w:after="120"/>
      </w:pPr>
      <w:r>
        <w:rPr>
          <w:rFonts w:ascii="Arial" w:cs="Arial" w:eastAsia="Arial" w:hAnsi="Arial"/>
          <w:sz w:val="22"/>
          <w:szCs w:val="22"/>
        </w:rPr>
        <w:t xml:space="preserve">The system is organized into the following major functional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5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Primary Function</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Graph Dashboard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Visual command center showing all business entities and relationships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 — Core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Management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CRUD clients, projects, contacts, notes, and history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 — Core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Agent Management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configure, monitor, and log AI agents performing work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 — Core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Service: Chatbot Builder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Build, deploy, and manage AI chatbots for clients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 — Core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Service: Workflow Automation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Design and deploy automated workflows for clients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 — High</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Service: Content Generation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Produce client marketing content (social, email, blog)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 — High</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Service: Lead Generation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Scrape, qualify, and outreach to leads for clients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P2 — Medium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Financial Management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Track invoices, revenue, expenses, margins per client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 — Core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Pipeline / CRM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Manage sales leads, proposals, follow-ups, deal stages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 — High</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 Engine (Own Marketing)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Agency's own content calendar and publishing system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P2 — Medium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Reporting &amp; Analytics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Dashboards, KPIs, performance metrics across all modules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 — High</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Notification &amp; Alerts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Intelligent alerts for tasks, deadlines, agent completions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 — High</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Document &amp; Template Management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Store SOPs, templates, contracts, proposals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P2 — Medium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Base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Searchable, connected repository of all business knowledge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 — Core</w:t>
            </w:r>
          </w:p>
        </w:tc>
      </w:tr>
    </w:tbl>
    <w:p>
      <w:pPr>
        <w:pStyle w:val="Heading2"/>
        <w:spacing w:after="160" w:before="280"/>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User Class</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Technical Level</w:t>
            </w:r>
          </w:p>
        </w:tc>
        <w:tc>
          <w:tcPr>
            <w:tcW w:type="dxa" w:w="20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Frequency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Agency Owner (Primary)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 sole operator of the agency. Uses the OS daily for all business operations.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Intermediate-High</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Daily, multiple sessions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Agents (System)</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Autonomous processes that execute tasks on behalf of the owner.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 (Machine)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Continuous / Scheduled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(Future, P3)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Read-only portal access for clients to view project status and reports.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Weekly (future scope)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Contractor (Future, P3)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Limited access for hired freelancers working on specific projects.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Intermediate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As needed (future scope)</w:t>
            </w:r>
          </w:p>
        </w:tc>
      </w:tr>
    </w:tbl>
    <w:p>
      <w:pPr>
        <w:pStyle w:val="Heading2"/>
        <w:spacing w:after="160" w:before="280"/>
      </w:pPr>
      <w:r>
        <w:t xml:space="preserve">2.4 Operating Environment</w:t>
      </w:r>
    </w:p>
    <w:p>
      <w:pPr>
        <w:pStyle w:val="ListParagraph"/>
        <w:numPr>
          <w:ilvl w:val="0"/>
          <w:numId w:val="2"/>
        </w:numPr>
        <w:spacing w:after="60"/>
      </w:pPr>
      <w:r>
        <w:rPr>
          <w:rFonts w:ascii="Arial" w:cs="Arial" w:eastAsia="Arial" w:hAnsi="Arial"/>
          <w:b/>
          <w:bCs/>
          <w:sz w:val="22"/>
          <w:szCs w:val="22"/>
        </w:rPr>
        <w:t xml:space="preserve">Platform: </w:t>
      </w:r>
      <w:r>
        <w:rPr>
          <w:rFonts w:ascii="Arial" w:cs="Arial" w:eastAsia="Arial" w:hAnsi="Arial"/>
          <w:sz w:val="22"/>
          <w:szCs w:val="22"/>
        </w:rPr>
        <w:t xml:space="preserve">Web browser (Chrome, Firefox, Safari, Edge — latest 2 versions)</w:t>
      </w:r>
    </w:p>
    <w:p>
      <w:pPr>
        <w:pStyle w:val="ListParagraph"/>
        <w:numPr>
          <w:ilvl w:val="0"/>
          <w:numId w:val="2"/>
        </w:numPr>
        <w:spacing w:after="60"/>
      </w:pPr>
      <w:r>
        <w:rPr>
          <w:rFonts w:ascii="Arial" w:cs="Arial" w:eastAsia="Arial" w:hAnsi="Arial"/>
          <w:b/>
          <w:bCs/>
          <w:sz w:val="22"/>
          <w:szCs w:val="22"/>
        </w:rPr>
        <w:t xml:space="preserve">Backend: </w:t>
      </w:r>
      <w:r>
        <w:rPr>
          <w:rFonts w:ascii="Arial" w:cs="Arial" w:eastAsia="Arial" w:hAnsi="Arial"/>
          <w:sz w:val="22"/>
          <w:szCs w:val="22"/>
        </w:rPr>
        <w:t xml:space="preserve">Node.js 20+ / Next.js 14+ API routes</w:t>
      </w:r>
    </w:p>
    <w:p>
      <w:pPr>
        <w:pStyle w:val="ListParagraph"/>
        <w:numPr>
          <w:ilvl w:val="0"/>
          <w:numId w:val="2"/>
        </w:numPr>
        <w:spacing w:after="60"/>
      </w:pPr>
      <w:r>
        <w:rPr>
          <w:rFonts w:ascii="Arial" w:cs="Arial" w:eastAsia="Arial" w:hAnsi="Arial"/>
          <w:b/>
          <w:bCs/>
          <w:sz w:val="22"/>
          <w:szCs w:val="22"/>
        </w:rPr>
        <w:t xml:space="preserve">Database: </w:t>
      </w:r>
      <w:r>
        <w:rPr>
          <w:rFonts w:ascii="Arial" w:cs="Arial" w:eastAsia="Arial" w:hAnsi="Arial"/>
          <w:sz w:val="22"/>
          <w:szCs w:val="22"/>
        </w:rPr>
        <w:t xml:space="preserve">PostgreSQL 16+ via Supabase</w:t>
      </w:r>
    </w:p>
    <w:p>
      <w:pPr>
        <w:pStyle w:val="ListParagraph"/>
        <w:numPr>
          <w:ilvl w:val="0"/>
          <w:numId w:val="2"/>
        </w:numPr>
        <w:spacing w:after="60"/>
      </w:pPr>
      <w:r>
        <w:rPr>
          <w:rFonts w:ascii="Arial" w:cs="Arial" w:eastAsia="Arial" w:hAnsi="Arial"/>
          <w:b/>
          <w:bCs/>
          <w:sz w:val="22"/>
          <w:szCs w:val="22"/>
        </w:rPr>
        <w:t xml:space="preserve">AI Providers: </w:t>
      </w:r>
      <w:r>
        <w:rPr>
          <w:rFonts w:ascii="Arial" w:cs="Arial" w:eastAsia="Arial" w:hAnsi="Arial"/>
          <w:sz w:val="22"/>
          <w:szCs w:val="22"/>
        </w:rPr>
        <w:t xml:space="preserve">OpenAI API (GPT-4o, GPT-4o-mini), Anthropic API (Claude 3.5/4)</w:t>
      </w:r>
    </w:p>
    <w:p>
      <w:pPr>
        <w:pStyle w:val="ListParagraph"/>
        <w:numPr>
          <w:ilvl w:val="0"/>
          <w:numId w:val="2"/>
        </w:numPr>
        <w:spacing w:after="60"/>
      </w:pPr>
      <w:r>
        <w:rPr>
          <w:rFonts w:ascii="Arial" w:cs="Arial" w:eastAsia="Arial" w:hAnsi="Arial"/>
          <w:b/>
          <w:bCs/>
          <w:sz w:val="22"/>
          <w:szCs w:val="22"/>
        </w:rPr>
        <w:t xml:space="preserve">Automation: </w:t>
      </w:r>
      <w:r>
        <w:rPr>
          <w:rFonts w:ascii="Arial" w:cs="Arial" w:eastAsia="Arial" w:hAnsi="Arial"/>
          <w:sz w:val="22"/>
          <w:szCs w:val="22"/>
        </w:rPr>
        <w:t xml:space="preserve">n8n (self-hosted) or Make.com API</w:t>
      </w:r>
    </w:p>
    <w:p>
      <w:pPr>
        <w:pStyle w:val="ListParagraph"/>
        <w:numPr>
          <w:ilvl w:val="0"/>
          <w:numId w:val="2"/>
        </w:numPr>
        <w:spacing w:after="60"/>
      </w:pPr>
      <w:r>
        <w:rPr>
          <w:rFonts w:ascii="Arial" w:cs="Arial" w:eastAsia="Arial" w:hAnsi="Arial"/>
          <w:b/>
          <w:bCs/>
          <w:sz w:val="22"/>
          <w:szCs w:val="22"/>
        </w:rPr>
        <w:t xml:space="preserve">Hosting: </w:t>
      </w:r>
      <w:r>
        <w:rPr>
          <w:rFonts w:ascii="Arial" w:cs="Arial" w:eastAsia="Arial" w:hAnsi="Arial"/>
          <w:sz w:val="22"/>
          <w:szCs w:val="22"/>
        </w:rPr>
        <w:t xml:space="preserve">Vercel (frontend), Supabase (database/auth), Railway/Render (n8n)</w:t>
      </w:r>
    </w:p>
    <w:p>
      <w:pPr>
        <w:pStyle w:val="ListParagraph"/>
        <w:numPr>
          <w:ilvl w:val="0"/>
          <w:numId w:val="2"/>
        </w:numPr>
        <w:spacing w:after="60"/>
      </w:pPr>
      <w:r>
        <w:rPr>
          <w:rFonts w:ascii="Arial" w:cs="Arial" w:eastAsia="Arial" w:hAnsi="Arial"/>
          <w:b/>
          <w:bCs/>
          <w:sz w:val="22"/>
          <w:szCs w:val="22"/>
        </w:rPr>
        <w:t xml:space="preserve">Auth: </w:t>
      </w:r>
      <w:r>
        <w:rPr>
          <w:rFonts w:ascii="Arial" w:cs="Arial" w:eastAsia="Arial" w:hAnsi="Arial"/>
          <w:sz w:val="22"/>
          <w:szCs w:val="22"/>
        </w:rPr>
        <w:t xml:space="preserve">Supabase Auth (email + OAuth)</w:t>
      </w:r>
    </w:p>
    <w:p>
      <w:pPr>
        <w:pStyle w:val="ListParagraph"/>
        <w:numPr>
          <w:ilvl w:val="0"/>
          <w:numId w:val="2"/>
        </w:numPr>
        <w:spacing w:after="60"/>
      </w:pPr>
      <w:r>
        <w:rPr>
          <w:rFonts w:ascii="Arial" w:cs="Arial" w:eastAsia="Arial" w:hAnsi="Arial"/>
          <w:b/>
          <w:bCs/>
          <w:sz w:val="22"/>
          <w:szCs w:val="22"/>
        </w:rPr>
        <w:t xml:space="preserve">Storage: </w:t>
      </w:r>
      <w:r>
        <w:rPr>
          <w:rFonts w:ascii="Arial" w:cs="Arial" w:eastAsia="Arial" w:hAnsi="Arial"/>
          <w:sz w:val="22"/>
          <w:szCs w:val="22"/>
        </w:rPr>
        <w:t xml:space="preserve">Supabase Storage (files, exports)</w:t>
      </w:r>
    </w:p>
    <w:p>
      <w:pPr>
        <w:pStyle w:val="ListParagraph"/>
        <w:numPr>
          <w:ilvl w:val="0"/>
          <w:numId w:val="2"/>
        </w:numPr>
        <w:spacing w:after="60"/>
      </w:pPr>
      <w:r>
        <w:rPr>
          <w:rFonts w:ascii="Arial" w:cs="Arial" w:eastAsia="Arial" w:hAnsi="Arial"/>
          <w:b/>
          <w:bCs/>
          <w:sz w:val="22"/>
          <w:szCs w:val="22"/>
        </w:rPr>
        <w:t xml:space="preserve">Payments: </w:t>
      </w:r>
      <w:r>
        <w:rPr>
          <w:rFonts w:ascii="Arial" w:cs="Arial" w:eastAsia="Arial" w:hAnsi="Arial"/>
          <w:sz w:val="22"/>
          <w:szCs w:val="22"/>
        </w:rPr>
        <w:t xml:space="preserve">Stripe API (invoicing and subscription management)</w:t>
      </w:r>
    </w:p>
    <w:p>
      <w:pPr>
        <w:pStyle w:val="Heading2"/>
        <w:spacing w:after="160" w:before="280"/>
      </w:pPr>
      <w:r>
        <w:t xml:space="preserve">2.5 Design and Implementation Constraints</w:t>
      </w:r>
    </w:p>
    <w:p>
      <w:pPr>
        <w:pStyle w:val="ListParagraph"/>
        <w:numPr>
          <w:ilvl w:val="0"/>
          <w:numId w:val="2"/>
        </w:numPr>
        <w:spacing w:after="60"/>
      </w:pPr>
      <w:r>
        <w:rPr>
          <w:rFonts w:ascii="Arial" w:cs="Arial" w:eastAsia="Arial" w:hAnsi="Arial"/>
          <w:b/>
          <w:bCs/>
          <w:sz w:val="22"/>
          <w:szCs w:val="22"/>
        </w:rPr>
        <w:t xml:space="preserve">Single-operator focus: </w:t>
      </w:r>
      <w:r>
        <w:rPr>
          <w:rFonts w:ascii="Arial" w:cs="Arial" w:eastAsia="Arial" w:hAnsi="Arial"/>
          <w:sz w:val="22"/>
          <w:szCs w:val="22"/>
        </w:rPr>
        <w:t xml:space="preserve">The system is designed for one primary user. Multi-user support is a future enhancement.</w:t>
      </w:r>
    </w:p>
    <w:p>
      <w:pPr>
        <w:pStyle w:val="ListParagraph"/>
        <w:numPr>
          <w:ilvl w:val="0"/>
          <w:numId w:val="2"/>
        </w:numPr>
        <w:spacing w:after="60"/>
      </w:pPr>
      <w:r>
        <w:rPr>
          <w:rFonts w:ascii="Arial" w:cs="Arial" w:eastAsia="Arial" w:hAnsi="Arial"/>
          <w:b/>
          <w:bCs/>
          <w:sz w:val="22"/>
          <w:szCs w:val="22"/>
        </w:rPr>
        <w:t xml:space="preserve">API-first: </w:t>
      </w:r>
      <w:r>
        <w:rPr>
          <w:rFonts w:ascii="Arial" w:cs="Arial" w:eastAsia="Arial" w:hAnsi="Arial"/>
          <w:sz w:val="22"/>
          <w:szCs w:val="22"/>
        </w:rPr>
        <w:t xml:space="preserve">All functionality must be accessible via REST API for automation and AI agent integration.</w:t>
      </w:r>
    </w:p>
    <w:p>
      <w:pPr>
        <w:pStyle w:val="ListParagraph"/>
        <w:numPr>
          <w:ilvl w:val="0"/>
          <w:numId w:val="2"/>
        </w:numPr>
        <w:spacing w:after="60"/>
      </w:pPr>
      <w:r>
        <w:rPr>
          <w:rFonts w:ascii="Arial" w:cs="Arial" w:eastAsia="Arial" w:hAnsi="Arial"/>
          <w:b/>
          <w:bCs/>
          <w:sz w:val="22"/>
          <w:szCs w:val="22"/>
        </w:rPr>
        <w:t xml:space="preserve">AI cost awareness: </w:t>
      </w:r>
      <w:r>
        <w:rPr>
          <w:rFonts w:ascii="Arial" w:cs="Arial" w:eastAsia="Arial" w:hAnsi="Arial"/>
          <w:sz w:val="22"/>
          <w:szCs w:val="22"/>
        </w:rPr>
        <w:t xml:space="preserve">LLM calls have per-token costs. The system must track and optimize API spend.</w:t>
      </w:r>
    </w:p>
    <w:p>
      <w:pPr>
        <w:pStyle w:val="ListParagraph"/>
        <w:numPr>
          <w:ilvl w:val="0"/>
          <w:numId w:val="2"/>
        </w:numPr>
        <w:spacing w:after="60"/>
      </w:pPr>
      <w:r>
        <w:rPr>
          <w:rFonts w:ascii="Arial" w:cs="Arial" w:eastAsia="Arial" w:hAnsi="Arial"/>
          <w:b/>
          <w:bCs/>
          <w:sz w:val="22"/>
          <w:szCs w:val="22"/>
        </w:rPr>
        <w:t xml:space="preserve">Offline considerations: </w:t>
      </w:r>
      <w:r>
        <w:rPr>
          <w:rFonts w:ascii="Arial" w:cs="Arial" w:eastAsia="Arial" w:hAnsi="Arial"/>
          <w:sz w:val="22"/>
          <w:szCs w:val="22"/>
        </w:rPr>
        <w:t xml:space="preserve">Core data should be accessible in read-only mode if external APIs are down.</w:t>
      </w:r>
    </w:p>
    <w:p>
      <w:pPr>
        <w:pStyle w:val="ListParagraph"/>
        <w:numPr>
          <w:ilvl w:val="0"/>
          <w:numId w:val="2"/>
        </w:numPr>
        <w:spacing w:after="60"/>
      </w:pPr>
      <w:r>
        <w:rPr>
          <w:rFonts w:ascii="Arial" w:cs="Arial" w:eastAsia="Arial" w:hAnsi="Arial"/>
          <w:b/>
          <w:bCs/>
          <w:sz w:val="22"/>
          <w:szCs w:val="22"/>
        </w:rPr>
        <w:t xml:space="preserve">Data ownership: </w:t>
      </w:r>
      <w:r>
        <w:rPr>
          <w:rFonts w:ascii="Arial" w:cs="Arial" w:eastAsia="Arial" w:hAnsi="Arial"/>
          <w:sz w:val="22"/>
          <w:szCs w:val="22"/>
        </w:rPr>
        <w:t xml:space="preserve">All data must be exportable. No vendor lock-in. PostgreSQL ensures portability.</w:t>
      </w:r>
    </w:p>
    <w:p>
      <w:pPr>
        <w:pStyle w:val="Heading2"/>
        <w:spacing w:after="160" w:before="280"/>
      </w:pPr>
      <w:r>
        <w:t xml:space="preserve">2.6 Assumptions and Dependencies</w:t>
      </w:r>
    </w:p>
    <w:p>
      <w:pPr>
        <w:pStyle w:val="ListParagraph"/>
        <w:numPr>
          <w:ilvl w:val="0"/>
          <w:numId w:val="2"/>
        </w:numPr>
        <w:spacing w:after="60"/>
      </w:pPr>
      <w:r>
        <w:rPr>
          <w:rFonts w:ascii="Arial" w:cs="Arial" w:eastAsia="Arial" w:hAnsi="Arial"/>
          <w:b/>
          <w:bCs/>
          <w:sz w:val="22"/>
          <w:szCs w:val="22"/>
        </w:rPr>
        <w:t xml:space="preserve">Assumption: </w:t>
      </w:r>
      <w:r>
        <w:rPr>
          <w:rFonts w:ascii="Arial" w:cs="Arial" w:eastAsia="Arial" w:hAnsi="Arial"/>
          <w:sz w:val="22"/>
          <w:szCs w:val="22"/>
        </w:rPr>
        <w:t xml:space="preserve">The operator has intermediate technical skills (comfortable with web apps, APIs, basic configuration)</w:t>
      </w:r>
    </w:p>
    <w:p>
      <w:pPr>
        <w:pStyle w:val="ListParagraph"/>
        <w:numPr>
          <w:ilvl w:val="0"/>
          <w:numId w:val="2"/>
        </w:numPr>
        <w:spacing w:after="60"/>
      </w:pPr>
      <w:r>
        <w:rPr>
          <w:rFonts w:ascii="Arial" w:cs="Arial" w:eastAsia="Arial" w:hAnsi="Arial"/>
          <w:b/>
          <w:bCs/>
          <w:sz w:val="22"/>
          <w:szCs w:val="22"/>
        </w:rPr>
        <w:t xml:space="preserve">Assumption: </w:t>
      </w:r>
      <w:r>
        <w:rPr>
          <w:rFonts w:ascii="Arial" w:cs="Arial" w:eastAsia="Arial" w:hAnsi="Arial"/>
          <w:sz w:val="22"/>
          <w:szCs w:val="22"/>
        </w:rPr>
        <w:t xml:space="preserve">LLM providers (OpenAI, Anthropic) maintain API availability and backward compatibility</w:t>
      </w:r>
    </w:p>
    <w:p>
      <w:pPr>
        <w:pStyle w:val="ListParagraph"/>
        <w:numPr>
          <w:ilvl w:val="0"/>
          <w:numId w:val="2"/>
        </w:numPr>
        <w:spacing w:after="60"/>
      </w:pPr>
      <w:r>
        <w:rPr>
          <w:rFonts w:ascii="Arial" w:cs="Arial" w:eastAsia="Arial" w:hAnsi="Arial"/>
          <w:b/>
          <w:bCs/>
          <w:sz w:val="22"/>
          <w:szCs w:val="22"/>
        </w:rPr>
        <w:t xml:space="preserve">Assumption: </w:t>
      </w:r>
      <w:r>
        <w:rPr>
          <w:rFonts w:ascii="Arial" w:cs="Arial" w:eastAsia="Arial" w:hAnsi="Arial"/>
          <w:sz w:val="22"/>
          <w:szCs w:val="22"/>
        </w:rPr>
        <w:t xml:space="preserve">The operator maintains active subscriptions to required services (OpenAI, Supabase, n8n)</w:t>
      </w:r>
    </w:p>
    <w:p>
      <w:pPr>
        <w:pStyle w:val="ListParagraph"/>
        <w:numPr>
          <w:ilvl w:val="0"/>
          <w:numId w:val="2"/>
        </w:numPr>
        <w:spacing w:after="60"/>
      </w:pPr>
      <w:r>
        <w:rPr>
          <w:rFonts w:ascii="Arial" w:cs="Arial" w:eastAsia="Arial" w:hAnsi="Arial"/>
          <w:b/>
          <w:bCs/>
          <w:sz w:val="22"/>
          <w:szCs w:val="22"/>
        </w:rPr>
        <w:t xml:space="preserve">Dependency: </w:t>
      </w:r>
      <w:r>
        <w:rPr>
          <w:rFonts w:ascii="Arial" w:cs="Arial" w:eastAsia="Arial" w:hAnsi="Arial"/>
          <w:sz w:val="22"/>
          <w:szCs w:val="22"/>
        </w:rPr>
        <w:t xml:space="preserve">Supabase platform stability for database, auth, and storage</w:t>
      </w:r>
    </w:p>
    <w:p>
      <w:pPr>
        <w:pStyle w:val="ListParagraph"/>
        <w:numPr>
          <w:ilvl w:val="0"/>
          <w:numId w:val="2"/>
        </w:numPr>
        <w:spacing w:after="60"/>
      </w:pPr>
      <w:r>
        <w:rPr>
          <w:rFonts w:ascii="Arial" w:cs="Arial" w:eastAsia="Arial" w:hAnsi="Arial"/>
          <w:b/>
          <w:bCs/>
          <w:sz w:val="22"/>
          <w:szCs w:val="22"/>
        </w:rPr>
        <w:t xml:space="preserve">Dependency: </w:t>
      </w:r>
      <w:r>
        <w:rPr>
          <w:rFonts w:ascii="Arial" w:cs="Arial" w:eastAsia="Arial" w:hAnsi="Arial"/>
          <w:sz w:val="22"/>
          <w:szCs w:val="22"/>
        </w:rPr>
        <w:t xml:space="preserve">n8n or Make.com for workflow automation execution</w:t>
      </w:r>
    </w:p>
    <w:p>
      <w:pPr>
        <w:pStyle w:val="ListParagraph"/>
        <w:numPr>
          <w:ilvl w:val="0"/>
          <w:numId w:val="2"/>
        </w:numPr>
        <w:spacing w:after="60"/>
      </w:pPr>
      <w:r>
        <w:rPr>
          <w:rFonts w:ascii="Arial" w:cs="Arial" w:eastAsia="Arial" w:hAnsi="Arial"/>
          <w:b/>
          <w:bCs/>
          <w:sz w:val="22"/>
          <w:szCs w:val="22"/>
        </w:rPr>
        <w:t xml:space="preserve">Dependency: </w:t>
      </w:r>
      <w:r>
        <w:rPr>
          <w:rFonts w:ascii="Arial" w:cs="Arial" w:eastAsia="Arial" w:hAnsi="Arial"/>
          <w:sz w:val="22"/>
          <w:szCs w:val="22"/>
        </w:rPr>
        <w:t xml:space="preserve">Stripe for payment processing and invoicing</w:t>
      </w:r>
    </w:p>
    <w:p>
      <w:r>
        <w:br w:type="page"/>
      </w:r>
    </w:p>
    <w:p>
      <w:pPr>
        <w:pStyle w:val="Heading1"/>
        <w:spacing w:after="200" w:before="360"/>
      </w:pPr>
      <w:r>
        <w:t xml:space="preserve">3. System Architecture</w:t>
      </w:r>
    </w:p>
    <w:p>
      <w:pPr>
        <w:pStyle w:val="Heading2"/>
        <w:spacing w:after="160" w:before="280"/>
      </w:pPr>
      <w:r>
        <w:t xml:space="preserve">3.1 High-Level Architecture</w:t>
      </w:r>
    </w:p>
    <w:p>
      <w:pPr>
        <w:spacing w:after="120"/>
      </w:pPr>
      <w:r>
        <w:rPr>
          <w:rFonts w:ascii="Arial" w:cs="Arial" w:eastAsia="Arial" w:hAnsi="Arial"/>
          <w:sz w:val="22"/>
          <w:szCs w:val="22"/>
        </w:rPr>
        <w:t xml:space="preserve">The system follows a modular monolith architecture deployed as a Next.js application with clear separation of concerns. Each functional module is an independent domain with its own data models, services, and API routes. This allows progressive development — modules can be built and shipped independently.</w:t>
      </w:r>
    </w:p>
    <w:p>
      <w:pPr>
        <w:spacing w:after="80"/>
      </w:pPr>
    </w:p>
    <w:p>
      <w:pPr>
        <w:spacing w:after="120"/>
      </w:pPr>
      <w:r>
        <w:rPr>
          <w:rFonts w:ascii="Arial" w:cs="Arial" w:eastAsia="Arial" w:hAnsi="Arial"/>
          <w:b/>
          <w:bCs/>
          <w:sz w:val="22"/>
          <w:szCs w:val="22"/>
        </w:rPr>
        <w:t xml:space="preserve">Architecture Layers (Top to Bottom):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Layer</w:t>
            </w:r>
          </w:p>
        </w:tc>
        <w:tc>
          <w:tcPr>
            <w:tcW w:type="dxa" w:w="3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Technology</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Responsibility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Presentation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Next.js 14 (App Router) + React 18 + TailwindCSS + D3.js/Vis.js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UI rendering, user interactions, graph visualization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Application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Next.js API Routes + Server Actions + tRPC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Business logic, orchestration, request handling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Domain / Services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TypeScript service modules (one per domain)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service, Agent service, Finance service, etc.</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 Agent Layer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LangChain.js + OpenAI SDK + Anthropic SDK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LLM calls, agent orchestration, prompt management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Automation Layer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 API + Webhook handlers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Workflow execution, event triggers, external integrations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 Layer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PostgreSQL (Supabase) + Redis (caching) + Supabase Storage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Persistence, caching, file storage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External Services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 Gmail, Slack, LinkedIn, Social APIs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Payment, comms, data ingestion, publishing</w:t>
            </w:r>
          </w:p>
        </w:tc>
      </w:tr>
    </w:tbl>
    <w:p>
      <w:pPr>
        <w:pStyle w:val="Heading2"/>
        <w:spacing w:after="160" w:before="280"/>
      </w:pPr>
      <w:r>
        <w:t xml:space="preserve">3.2 Technology Stack (Detailed)</w:t>
      </w:r>
    </w:p>
    <w:p>
      <w:pPr>
        <w:pStyle w:val="Heading3"/>
        <w:spacing w:after="120" w:before="200"/>
      </w:pPr>
      <w:r>
        <w:t xml:space="preserve">3.2.1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Technology</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4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Next.js (App Router)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14+</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Full-stack React framework, SSR/SSG, API routes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React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UI component library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TypeScript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 safety across the entire codebase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TailwindCSS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Utility-first CSS framework</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D3.js or Vis.js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graph force-directed visualization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TanStack Query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Server state management and caching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Zustand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Lightweight client state management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Framer Motion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UI animations and transitions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React Hook Form + Zod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Form handling and validation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shadcn/ui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Accessible, customizable component library</w:t>
            </w:r>
          </w:p>
        </w:tc>
      </w:tr>
    </w:tbl>
    <w:p>
      <w:pPr>
        <w:pStyle w:val="Heading3"/>
        <w:spacing w:after="120" w:before="200"/>
      </w:pPr>
      <w:r>
        <w:t xml:space="preserve">3.2.2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Technology</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4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Next.js API Routes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14+</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RESTful API endpoints, server actions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Prisma ORM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Type-safe database access and migrations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PostgreSQL database, Auth, Storage, Realtime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Redis (Upstash)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Caching, rate limiting, session store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Bull / BullMQ</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Background job queue for AI agent tasks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LangChain.js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LLM orchestration, chains, agent frameworks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OpenAI SDK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GPT-4o / GPT-4o-mini API access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Anthropic SDK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Claude API access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 API Client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Workflow automation orchestration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 SDK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Latest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Payment processing and invoicing</w:t>
            </w:r>
          </w:p>
        </w:tc>
      </w:tr>
    </w:tbl>
    <w:p>
      <w:pPr>
        <w:pStyle w:val="Heading3"/>
        <w:spacing w:after="120" w:before="200"/>
      </w:pPr>
      <w:r>
        <w:t xml:space="preserve">3.2.3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Service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Provider</w:t>
            </w:r>
          </w:p>
        </w:tc>
        <w:tc>
          <w:tcPr>
            <w:tcW w:type="dxa" w:w="3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 Hosting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Vercel</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Next.js deployment, edge functions, CDN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 (PostgreSQL)</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data store, auth, realtime subscriptions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Cache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Upstash (Redis)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 response caching, rate limiting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 Storage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files, exports, templates, media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Job Queue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BullMQ + Redis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Background AI agent task processing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CI/CD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 Actions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Automated testing, linting, deployment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Monitoring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Sentry + Vercel Analytics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Error tracking, performance monitoring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Logging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Axiom or Logtail</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Centralized application logging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Domain &amp; DNS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Cloudflare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DNS management, CDN, DDoS protection</w:t>
            </w:r>
          </w:p>
        </w:tc>
      </w:tr>
    </w:tbl>
    <w:p>
      <w:pPr>
        <w:pStyle w:val="Heading2"/>
        <w:spacing w:after="160" w:before="280"/>
      </w:pPr>
      <w:r>
        <w:t xml:space="preserve">3.3 Component Diagram (Conceptual)</w:t>
      </w:r>
    </w:p>
    <w:p>
      <w:pPr>
        <w:spacing w:after="120"/>
      </w:pPr>
      <w:r>
        <w:rPr>
          <w:rFonts w:ascii="Arial" w:cs="Arial" w:eastAsia="Arial" w:hAnsi="Arial"/>
          <w:sz w:val="22"/>
          <w:szCs w:val="22"/>
        </w:rPr>
        <w:t xml:space="preserve">The following describes the major system components and their interactions: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200"/>
        <w:gridCol w:w="13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Communicates With</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Protocol</w:t>
            </w:r>
          </w:p>
        </w:tc>
        <w:tc>
          <w:tcPr>
            <w:tcW w:type="dxa" w:w="1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Direction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Graph UI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Graph API, Client API, Agent API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REST + WebSocket (realtime)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Bidirectional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Management Module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Finance, Pipeline, Agents, Knowledge Base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Internal service calls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Bidirectional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Agent Orchestrator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LLM Providers, n8n, BullMQ</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API + Message Queue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Outbound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Chatbot Builder Agent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OpenAI/Claude, n8n, Client portals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API + Webhooks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Bidirectional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Workflow Builder Agent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 API, Make.com API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API</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Outbound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 Generator Agent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LLM Providers, Social APIs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API</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Outbound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Lead Gen Agent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 scrapers, LLM, Email/SMS APIs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API + Queue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Outbound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Finance Module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 API, Internal Ledger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API + DB</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Bidirectional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Pipeline / CRM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API, LLM (follow-ups)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API + SMTP</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Outbound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Notification Service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Slack, In-app toast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SMTP + WebSocket + Webhooks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Outbound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Base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LLM (embeddings + search), PostgreSQL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Vector DB + SQL</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Bidirectional</w:t>
            </w:r>
          </w:p>
        </w:tc>
      </w:tr>
    </w:tbl>
    <w:p>
      <w:pPr>
        <w:pStyle w:val="Heading2"/>
        <w:spacing w:after="160" w:before="280"/>
      </w:pPr>
      <w:r>
        <w:t xml:space="preserve">3.4 Data Flow Architecture</w:t>
      </w:r>
    </w:p>
    <w:p>
      <w:pPr>
        <w:spacing w:after="120"/>
      </w:pPr>
      <w:r>
        <w:rPr>
          <w:rFonts w:ascii="Arial" w:cs="Arial" w:eastAsia="Arial" w:hAnsi="Arial"/>
          <w:sz w:val="22"/>
          <w:szCs w:val="22"/>
        </w:rPr>
        <w:t xml:space="preserve">The system uses a combination of synchronous request-response and asynchronous event-driven patterns:</w:t>
      </w:r>
    </w:p>
    <w:p>
      <w:pPr>
        <w:spacing w:after="80"/>
      </w:pPr>
    </w:p>
    <w:p>
      <w:pPr>
        <w:spacing w:after="120"/>
      </w:pPr>
      <w:r>
        <w:rPr>
          <w:rFonts w:ascii="Arial" w:cs="Arial" w:eastAsia="Arial" w:hAnsi="Arial"/>
          <w:b/>
          <w:bCs/>
          <w:sz w:val="22"/>
          <w:szCs w:val="22"/>
        </w:rPr>
        <w:t xml:space="preserve">Synchronous Flows (User-initiated):</w:t>
      </w:r>
    </w:p>
    <w:p>
      <w:pPr>
        <w:pStyle w:val="ListParagraph"/>
        <w:numPr>
          <w:ilvl w:val="0"/>
          <w:numId w:val="2"/>
        </w:numPr>
        <w:spacing w:after="60"/>
      </w:pPr>
      <w:r>
        <w:rPr>
          <w:rFonts w:ascii="Arial" w:cs="Arial" w:eastAsia="Arial" w:hAnsi="Arial"/>
          <w:sz w:val="22"/>
          <w:szCs w:val="22"/>
        </w:rPr>
        <w:t xml:space="preserve">User creates client → API validates → Database write → UI updates via TanStack Query</w:t>
      </w:r>
    </w:p>
    <w:p>
      <w:pPr>
        <w:pStyle w:val="ListParagraph"/>
        <w:numPr>
          <w:ilvl w:val="0"/>
          <w:numId w:val="2"/>
        </w:numPr>
        <w:spacing w:after="60"/>
      </w:pPr>
      <w:r>
        <w:rPr>
          <w:rFonts w:ascii="Arial" w:cs="Arial" w:eastAsia="Arial" w:hAnsi="Arial"/>
          <w:sz w:val="22"/>
          <w:szCs w:val="22"/>
        </w:rPr>
        <w:t xml:space="preserve">User opens knowledge graph → Fetches all nodes/edges from API → D3.js renders force graph</w:t>
      </w:r>
    </w:p>
    <w:p>
      <w:pPr>
        <w:pStyle w:val="ListParagraph"/>
        <w:numPr>
          <w:ilvl w:val="0"/>
          <w:numId w:val="2"/>
        </w:numPr>
        <w:spacing w:after="60"/>
      </w:pPr>
      <w:r>
        <w:rPr>
          <w:rFonts w:ascii="Arial" w:cs="Arial" w:eastAsia="Arial" w:hAnsi="Arial"/>
          <w:sz w:val="22"/>
          <w:szCs w:val="22"/>
        </w:rPr>
        <w:t xml:space="preserve">User creates invoice → API generates PDF → Stripe creates invoice → Email sent to client</w:t>
      </w:r>
    </w:p>
    <w:p>
      <w:pPr>
        <w:spacing w:after="80"/>
      </w:pPr>
    </w:p>
    <w:p>
      <w:pPr>
        <w:spacing w:after="120"/>
      </w:pPr>
      <w:r>
        <w:rPr>
          <w:rFonts w:ascii="Arial" w:cs="Arial" w:eastAsia="Arial" w:hAnsi="Arial"/>
          <w:b/>
          <w:bCs/>
          <w:sz w:val="22"/>
          <w:szCs w:val="22"/>
        </w:rPr>
        <w:t xml:space="preserve">Asynchronous Flows (Agent-initiated):</w:t>
      </w:r>
    </w:p>
    <w:p>
      <w:pPr>
        <w:pStyle w:val="ListParagraph"/>
        <w:numPr>
          <w:ilvl w:val="0"/>
          <w:numId w:val="2"/>
        </w:numPr>
        <w:spacing w:after="60"/>
      </w:pPr>
      <w:r>
        <w:rPr>
          <w:rFonts w:ascii="Arial" w:cs="Arial" w:eastAsia="Arial" w:hAnsi="Arial"/>
          <w:sz w:val="22"/>
          <w:szCs w:val="22"/>
        </w:rPr>
        <w:t xml:space="preserve">Scheduled trigger fires → Agent task queued in BullMQ → Worker picks up → LLM call → Result stored → User notified</w:t>
      </w:r>
    </w:p>
    <w:p>
      <w:pPr>
        <w:pStyle w:val="ListParagraph"/>
        <w:numPr>
          <w:ilvl w:val="0"/>
          <w:numId w:val="2"/>
        </w:numPr>
        <w:spacing w:after="60"/>
      </w:pPr>
      <w:r>
        <w:rPr>
          <w:rFonts w:ascii="Arial" w:cs="Arial" w:eastAsia="Arial" w:hAnsi="Arial"/>
          <w:sz w:val="22"/>
          <w:szCs w:val="22"/>
        </w:rPr>
        <w:t xml:space="preserve">New lead captured (webhook) → Lead Gen Agent qualifies → CRM record created → Draft email generated → Owner notified for approval</w:t>
      </w:r>
    </w:p>
    <w:p>
      <w:pPr>
        <w:pStyle w:val="ListParagraph"/>
        <w:numPr>
          <w:ilvl w:val="0"/>
          <w:numId w:val="2"/>
        </w:numPr>
        <w:spacing w:after="60"/>
      </w:pPr>
      <w:r>
        <w:rPr>
          <w:rFonts w:ascii="Arial" w:cs="Arial" w:eastAsia="Arial" w:hAnsi="Arial"/>
          <w:sz w:val="22"/>
          <w:szCs w:val="22"/>
        </w:rPr>
        <w:t xml:space="preserve">Client deliverable due (cron) → Content Agent generates draft → Review flag set → Owner reviews → Approved → Published via API</w:t>
      </w:r>
    </w:p>
    <w:p>
      <w:pPr>
        <w:spacing w:after="80"/>
      </w:pPr>
    </w:p>
    <w:p>
      <w:pPr>
        <w:spacing w:after="120"/>
      </w:pPr>
      <w:r>
        <w:rPr>
          <w:rFonts w:ascii="Arial" w:cs="Arial" w:eastAsia="Arial" w:hAnsi="Arial"/>
          <w:b/>
          <w:bCs/>
          <w:sz w:val="22"/>
          <w:szCs w:val="22"/>
        </w:rPr>
        <w:t xml:space="preserve">Real-time Flows:</w:t>
      </w:r>
    </w:p>
    <w:p>
      <w:pPr>
        <w:pStyle w:val="ListParagraph"/>
        <w:numPr>
          <w:ilvl w:val="0"/>
          <w:numId w:val="2"/>
        </w:numPr>
        <w:spacing w:after="60"/>
      </w:pPr>
      <w:r>
        <w:rPr>
          <w:rFonts w:ascii="Arial" w:cs="Arial" w:eastAsia="Arial" w:hAnsi="Arial"/>
          <w:sz w:val="22"/>
          <w:szCs w:val="22"/>
        </w:rPr>
        <w:t xml:space="preserve">Supabase Realtime subscriptions push live updates to the knowledge graph when entities change</w:t>
      </w:r>
    </w:p>
    <w:p>
      <w:pPr>
        <w:pStyle w:val="ListParagraph"/>
        <w:numPr>
          <w:ilvl w:val="0"/>
          <w:numId w:val="2"/>
        </w:numPr>
        <w:spacing w:after="60"/>
      </w:pPr>
      <w:r>
        <w:rPr>
          <w:rFonts w:ascii="Arial" w:cs="Arial" w:eastAsia="Arial" w:hAnsi="Arial"/>
          <w:sz w:val="22"/>
          <w:szCs w:val="22"/>
        </w:rPr>
        <w:t xml:space="preserve">WebSocket connections deliver agent status updates (running, completed, failed) to the UI</w:t>
      </w:r>
    </w:p>
    <w:p>
      <w:pPr>
        <w:pStyle w:val="ListParagraph"/>
        <w:numPr>
          <w:ilvl w:val="0"/>
          <w:numId w:val="2"/>
        </w:numPr>
        <w:spacing w:after="60"/>
      </w:pPr>
      <w:r>
        <w:rPr>
          <w:rFonts w:ascii="Arial" w:cs="Arial" w:eastAsia="Arial" w:hAnsi="Arial"/>
          <w:sz w:val="22"/>
          <w:szCs w:val="22"/>
        </w:rPr>
        <w:t xml:space="preserve">In-app notifications appear in real-time via WebSocket when the notification service triggers an alert</w:t>
      </w:r>
    </w:p>
    <w:p>
      <w:pPr>
        <w:pStyle w:val="Heading2"/>
        <w:spacing w:after="160" w:before="280"/>
      </w:pPr>
      <w:r>
        <w:t xml:space="preserve">3.5 Integration Architecture</w:t>
      </w:r>
    </w:p>
    <w:p>
      <w:pPr>
        <w:spacing w:after="120"/>
      </w:pPr>
      <w:r>
        <w:rPr>
          <w:rFonts w:ascii="Arial" w:cs="Arial" w:eastAsia="Arial" w:hAnsi="Arial"/>
          <w:sz w:val="22"/>
          <w:szCs w:val="22"/>
        </w:rPr>
        <w:t xml:space="preserve">External integrations are managed through a unified adapter pattern. Each external service has a dedicated adapter module that handles authentication, API calls, error handling, and retry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200"/>
        <w:gridCol w:w="21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Integration</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 Method</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Data Direction</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Trigger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OpenAI / Anthropic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 Key (env variable)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Outbound (LLM calls)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task / User request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 Key + Webhook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Bidirectional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task / Event trigger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 Key + Webhook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Bidirectional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Invoice created / Payment received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Gmail / Google API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OAuth 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Bidirectional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Scheduled / User request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Slack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OAuth Bot Token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Bidirectional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Webhook / Scheduled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OAuth 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Outbound (publishing)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User-approved / Scheduled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Twitter/X API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OAuth 2.0 + API Key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Outbound (publishing)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Scheduled / User request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Make.com</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 Key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Bidirectional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task / Webhook</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Notion API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OAuth Integration Token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Bidirectional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 request / Sync</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Personal Access Token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Bidirectional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Code deploy / Issue tracking</w:t>
            </w:r>
          </w:p>
        </w:tc>
      </w:tr>
    </w:tbl>
    <w:p>
      <w:r>
        <w:br w:type="page"/>
      </w:r>
    </w:p>
    <w:p>
      <w:pPr>
        <w:pStyle w:val="Heading1"/>
        <w:spacing w:after="200" w:before="360"/>
      </w:pPr>
      <w:r>
        <w:t xml:space="preserve">4. Knowledge Graph Dashboard</w:t>
      </w:r>
    </w:p>
    <w:p>
      <w:pPr>
        <w:spacing w:after="120"/>
      </w:pPr>
      <w:r>
        <w:rPr>
          <w:rFonts w:ascii="Arial" w:cs="Arial" w:eastAsia="Arial" w:hAnsi="Arial"/>
          <w:sz w:val="22"/>
          <w:szCs w:val="22"/>
        </w:rPr>
        <w:t xml:space="preserve">The Knowledge Graph Dashboard is the system's signature feature — a live, interactive, force-directed network visualization of the entire business. Inspired by the G-Brain / Second Brain concept, every piece of business data (clients, agents, tools, SOPs, tasks, decisions) is represented as a node. Relationships between entities are edges. The result is a visual, explorable map of everything the business knows and does.</w:t>
      </w:r>
    </w:p>
    <w:p>
      <w:pPr>
        <w:pStyle w:val="Heading2"/>
        <w:spacing w:after="160" w:before="280"/>
      </w:pPr>
      <w:r>
        <w:t xml:space="preserve">4.1 Overview and Design Intent</w:t>
      </w:r>
    </w:p>
    <w:p>
      <w:pPr>
        <w:spacing w:after="120"/>
      </w:pPr>
      <w:r>
        <w:rPr>
          <w:rFonts w:ascii="Arial" w:cs="Arial" w:eastAsia="Arial" w:hAnsi="Arial"/>
          <w:b/>
          <w:bCs/>
          <w:sz w:val="22"/>
          <w:szCs w:val="22"/>
        </w:rPr>
        <w:t xml:space="preserve">Tagline: </w:t>
      </w:r>
      <w:r>
        <w:rPr>
          <w:rFonts w:ascii="Arial" w:cs="Arial" w:eastAsia="Arial" w:hAnsi="Arial"/>
          <w:i/>
          <w:iCs/>
          <w:color w:val="555555"/>
          <w:sz w:val="22"/>
          <w:szCs w:val="22"/>
        </w:rPr>
        <w:t xml:space="preserve">"A live map of everything the business knows."</w:t>
      </w:r>
    </w:p>
    <w:p>
      <w:pPr>
        <w:spacing w:after="80"/>
      </w:pPr>
    </w:p>
    <w:p>
      <w:pPr>
        <w:spacing w:after="120"/>
      </w:pPr>
      <w:r>
        <w:rPr>
          <w:rFonts w:ascii="Arial" w:cs="Arial" w:eastAsia="Arial" w:hAnsi="Arial"/>
          <w:sz w:val="22"/>
          <w:szCs w:val="22"/>
        </w:rPr>
        <w:t xml:space="preserve">The dashboard serves three purposes:</w:t>
      </w:r>
    </w:p>
    <w:p>
      <w:pPr>
        <w:pStyle w:val="ListParagraph"/>
        <w:numPr>
          <w:ilvl w:val="0"/>
          <w:numId w:val="3"/>
        </w:numPr>
        <w:spacing w:after="60"/>
      </w:pPr>
      <w:r>
        <w:rPr>
          <w:rFonts w:ascii="Arial" w:cs="Arial" w:eastAsia="Arial" w:hAnsi="Arial"/>
          <w:b/>
          <w:bCs/>
          <w:sz w:val="22"/>
          <w:szCs w:val="22"/>
        </w:rPr>
        <w:t xml:space="preserve">Command Center: </w:t>
      </w:r>
      <w:r>
        <w:rPr>
          <w:rFonts w:ascii="Arial" w:cs="Arial" w:eastAsia="Arial" w:hAnsi="Arial"/>
          <w:sz w:val="22"/>
          <w:szCs w:val="22"/>
        </w:rPr>
        <w:t xml:space="preserve">At a glance, see the entire state of the business — which clients are active, which agents are running, what tasks are pending, where revenue stands.</w:t>
      </w:r>
    </w:p>
    <w:p>
      <w:pPr>
        <w:pStyle w:val="ListParagraph"/>
        <w:numPr>
          <w:ilvl w:val="0"/>
          <w:numId w:val="3"/>
        </w:numPr>
        <w:spacing w:after="60"/>
      </w:pPr>
      <w:r>
        <w:rPr>
          <w:rFonts w:ascii="Arial" w:cs="Arial" w:eastAsia="Arial" w:hAnsi="Arial"/>
          <w:b/>
          <w:bCs/>
          <w:sz w:val="22"/>
          <w:szCs w:val="22"/>
        </w:rPr>
        <w:t xml:space="preserve">Knowledge Explorer: </w:t>
      </w:r>
      <w:r>
        <w:rPr>
          <w:rFonts w:ascii="Arial" w:cs="Arial" w:eastAsia="Arial" w:hAnsi="Arial"/>
          <w:sz w:val="22"/>
          <w:szCs w:val="22"/>
        </w:rPr>
        <w:t xml:space="preserve">Tap any node to drill into details. Discover hidden connections (e.g., which client's chatbot agent uses the same template as another client's).</w:t>
      </w:r>
    </w:p>
    <w:p>
      <w:pPr>
        <w:pStyle w:val="ListParagraph"/>
        <w:numPr>
          <w:ilvl w:val="0"/>
          <w:numId w:val="3"/>
        </w:numPr>
        <w:spacing w:after="60"/>
      </w:pPr>
      <w:r>
        <w:rPr>
          <w:rFonts w:ascii="Arial" w:cs="Arial" w:eastAsia="Arial" w:hAnsi="Arial"/>
          <w:b/>
          <w:bCs/>
          <w:sz w:val="22"/>
          <w:szCs w:val="22"/>
        </w:rPr>
        <w:t xml:space="preserve">Decision Support: </w:t>
      </w:r>
      <w:r>
        <w:rPr>
          <w:rFonts w:ascii="Arial" w:cs="Arial" w:eastAsia="Arial" w:hAnsi="Arial"/>
          <w:sz w:val="22"/>
          <w:szCs w:val="22"/>
        </w:rPr>
        <w:t xml:space="preserve">Filter by function, entity type, or action type to isolate subsystems and make informed decisions about where to focus.</w:t>
      </w:r>
    </w:p>
    <w:p>
      <w:pPr>
        <w:pStyle w:val="Heading2"/>
        <w:spacing w:after="160" w:before="280"/>
      </w:pPr>
      <w:r>
        <w:t xml:space="preserve">4.2 Graph Canvas</w:t>
      </w:r>
    </w:p>
    <w:p>
      <w:pPr>
        <w:pStyle w:val="Heading3"/>
        <w:spacing w:after="120" w:before="200"/>
      </w:pPr>
      <w:r>
        <w:t xml:space="preserve">4.2.1 Rendering Engine</w:t>
      </w:r>
    </w:p>
    <w:p>
      <w:pPr>
        <w:pStyle w:val="ListParagraph"/>
        <w:numPr>
          <w:ilvl w:val="0"/>
          <w:numId w:val="2"/>
        </w:numPr>
        <w:spacing w:after="60"/>
      </w:pPr>
      <w:r>
        <w:rPr>
          <w:rFonts w:ascii="Arial" w:cs="Arial" w:eastAsia="Arial" w:hAnsi="Arial"/>
          <w:sz w:val="22"/>
          <w:szCs w:val="22"/>
        </w:rPr>
        <w:t xml:space="preserve">Library: D3.js force-directed graph or Vis.js network (with fallback option)</w:t>
      </w:r>
    </w:p>
    <w:p>
      <w:pPr>
        <w:pStyle w:val="ListParagraph"/>
        <w:numPr>
          <w:ilvl w:val="0"/>
          <w:numId w:val="2"/>
        </w:numPr>
        <w:spacing w:after="60"/>
      </w:pPr>
      <w:r>
        <w:rPr>
          <w:rFonts w:ascii="Arial" w:cs="Arial" w:eastAsia="Arial" w:hAnsi="Arial"/>
          <w:sz w:val="22"/>
          <w:szCs w:val="22"/>
        </w:rPr>
        <w:t xml:space="preserve">Renderer: SVG for crisp rendering at all zoom levels; Canvas fallback for 500+ nodes</w:t>
      </w:r>
    </w:p>
    <w:p>
      <w:pPr>
        <w:pStyle w:val="ListParagraph"/>
        <w:numPr>
          <w:ilvl w:val="0"/>
          <w:numId w:val="2"/>
        </w:numPr>
        <w:spacing w:after="60"/>
      </w:pPr>
      <w:r>
        <w:rPr>
          <w:rFonts w:ascii="Arial" w:cs="Arial" w:eastAsia="Arial" w:hAnsi="Arial"/>
          <w:sz w:val="22"/>
          <w:szCs w:val="22"/>
        </w:rPr>
        <w:t xml:space="preserve">Physics simulation: Force-directed layout with configurable charge, link distance, and centering forces</w:t>
      </w:r>
    </w:p>
    <w:p>
      <w:pPr>
        <w:pStyle w:val="ListParagraph"/>
        <w:numPr>
          <w:ilvl w:val="0"/>
          <w:numId w:val="2"/>
        </w:numPr>
        <w:spacing w:after="60"/>
      </w:pPr>
      <w:r>
        <w:rPr>
          <w:rFonts w:ascii="Arial" w:cs="Arial" w:eastAsia="Arial" w:hAnsi="Arial"/>
          <w:sz w:val="22"/>
          <w:szCs w:val="22"/>
        </w:rPr>
        <w:t xml:space="preserve">Performance target: Smooth 60fps with up to 300 nodes visible simultaneously</w:t>
      </w:r>
    </w:p>
    <w:p>
      <w:pPr>
        <w:pStyle w:val="ListParagraph"/>
        <w:numPr>
          <w:ilvl w:val="0"/>
          <w:numId w:val="2"/>
        </w:numPr>
        <w:spacing w:after="60"/>
      </w:pPr>
      <w:r>
        <w:rPr>
          <w:rFonts w:ascii="Arial" w:cs="Arial" w:eastAsia="Arial" w:hAnsi="Arial"/>
          <w:sz w:val="22"/>
          <w:szCs w:val="22"/>
        </w:rPr>
        <w:t xml:space="preserve">Node clustering: Nodes group around their parent hub using custom force functions</w:t>
      </w:r>
    </w:p>
    <w:p>
      <w:pPr>
        <w:pStyle w:val="Heading3"/>
        <w:spacing w:after="120" w:before="200"/>
      </w:pPr>
      <w:r>
        <w:t xml:space="preserve">4.2.2 Canvas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Interaction</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Action</w:t>
            </w:r>
          </w:p>
        </w:tc>
        <w:tc>
          <w:tcPr>
            <w:tcW w:type="dxa" w:w="3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Implementation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Zoom in/out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Mouse wheel or pinch gesture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D3 zoom behavior with scale extent [0.1, 4]</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Click and drag on empty canvas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D3 zoom pan behavior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Select node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Click on a node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Opens detail panel (side drawer)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Multi-select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Shift+click or box select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Highlights multiple nodes, shows batch actions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Hover preview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Hover over any node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Shows tooltip with name, type, and key metadata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Drag node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Click and drag a node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Repositions node in the graph (does not delete edge)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Fullscreen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Click fullscreen button (top-right)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Canvas expands to fill entire viewport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Reset view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Double-click empty space or press Escape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Resets zoom/pan to default fit-all view</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Search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Ctrl/Cmd+K opens search bar</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Fuzzy search across all nodes by name, type, or tag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Context menu</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Right-click a node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Shows actions: Open, Edit, Connect, Archive, Delete</w:t>
            </w:r>
          </w:p>
        </w:tc>
      </w:tr>
    </w:tbl>
    <w:p>
      <w:pPr>
        <w:pStyle w:val="Heading2"/>
        <w:spacing w:after="160" w:before="280"/>
      </w:pPr>
      <w:r>
        <w:t xml:space="preserve">4.3 Node Types</w:t>
      </w:r>
    </w:p>
    <w:p>
      <w:pPr>
        <w:spacing w:after="120"/>
      </w:pPr>
      <w:r>
        <w:rPr>
          <w:rFonts w:ascii="Arial" w:cs="Arial" w:eastAsia="Arial" w:hAnsi="Arial"/>
          <w:sz w:val="22"/>
          <w:szCs w:val="22"/>
        </w:rPr>
        <w:t xml:space="preserve">Every entity in the business maps to a specific node type. Each type has a unique color, icon, size, and metadata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100"/>
        <w:gridCol w:w="1200"/>
        <w:gridCol w:w="2000"/>
        <w:gridCol w:w="18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Node Type</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Color</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Icon</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Size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Example Entities</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Metadata Fields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#00F0FF (cyan)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Building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Large (r=20)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Acme Dental, Smith Realty</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industry, MRR, status, start date, projects count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Agent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#39FF14 (green)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Robot/Gear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 (r=14)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Chatbot Builder, Content Writer</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status (running/idle/error), last run, tasks completed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Tool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#FF6B2B (orange)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Wrench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 (r=12)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OpenAI, n8n, Stripe, Gmail</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category, connection status, last sync</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#CCCCCC (gray)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Document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Small (r=10)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Onboarding SOP, Invoice SOP</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Title, last updated, steps count, linked clients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Human / Contact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#FFD700 (yellow)</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Person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 (r=12)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John (Acme), Sarah (Lead)</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role, company, email, last contact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Task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#FFFFFF (white)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Checkbox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Small (r=8)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Build chatbot for Acme, Send invoice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Title, status, due date, assigned agent/person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#B026FF (purple)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Lightbulb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Small (r=10)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Switch to Claude for copywriting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Title, date, rationale, outcome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 Memory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#4488FF (blue)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Brain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Small (r=10)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Pricing strategy, Brand voice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Title, category, last accessed, word count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Revenue / Finance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#00FF88 (mint)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Dollar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Small (r=10)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$5K invoice Acme, $2K expense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Amount, type (income/expense), date, client, status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Hub (Category)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#FFFFFF (white)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 per hub</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XL (r=28)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Clients, Agents, Finance, Content</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entity count, summary stat</w:t>
            </w:r>
          </w:p>
        </w:tc>
      </w:tr>
    </w:tbl>
    <w:p>
      <w:pPr>
        <w:pStyle w:val="Heading2"/>
        <w:spacing w:after="160" w:before="280"/>
      </w:pPr>
      <w:r>
        <w:t xml:space="preserve">4.4 Hub Structure (Parent Clusters)</w:t>
      </w:r>
    </w:p>
    <w:p>
      <w:pPr>
        <w:spacing w:after="120"/>
      </w:pPr>
      <w:r>
        <w:rPr>
          <w:rFonts w:ascii="Arial" w:cs="Arial" w:eastAsia="Arial" w:hAnsi="Arial"/>
          <w:sz w:val="22"/>
          <w:szCs w:val="22"/>
        </w:rPr>
        <w:t xml:space="preserve">Nodes are organized around major hub nodes, similar to the reference image. Hubs are the largest nodes and serve as gravitational centers for their child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Hub</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Icon</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Contains</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Visual Position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Command (Center)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Crown / Star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Dashboard, key metrics, owner profile, quick actions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Center of the graph</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Building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client nodes + their contacts and projects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Upper-left quadrant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Robot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AI agent nodes with live status indicators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Upper-right quadrant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Dollar sign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Revenue nodes, invoices, expenses, Stripe data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Lower-right quadrant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Pipeline / CRM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Funnel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Leads, deals, proposals, follow-ups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Right quadrant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Pen / Megaphone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 calendar, published posts, drafts, templates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Lower-left quadrant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Brain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SOPs, templates, brand voices, lessons learned, memory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Left quadrant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Automations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Gear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 workflows, Make.com scenarios, webhook triggers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Lower-center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Tools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Wrench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Connected integrations and their status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Scattered / periphery</w:t>
            </w:r>
          </w:p>
        </w:tc>
      </w:tr>
    </w:tbl>
    <w:p>
      <w:pPr>
        <w:pStyle w:val="Heading2"/>
        <w:spacing w:after="160" w:before="280"/>
      </w:pPr>
      <w:r>
        <w:t xml:space="preserve">4.5 Edge Types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Edge Type</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Visual Style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Represents</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Example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Ownership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Solid line, 2px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Hub owns/contains entity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Clients hub → Acme Dental node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Assignment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Solid line, 1px, dashed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is assigned to a task/client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Chatbot Agent → Acme Dental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 Flow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Animated (moving dots)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 flows between entities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 → Finance hub → Revenue node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Dependency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Dotted line, gray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Entity depends on another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 Agent → OpenAI tool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Trigger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Solid line, arrow, orange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Event triggers an action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New lead webhook → Lead Gen Agent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Reference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Thin line, transparent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reference link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SOP → Template it uses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Financial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Green line, $ icon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Money relationship</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 Invoice → Payment received</w:t>
            </w:r>
          </w:p>
        </w:tc>
      </w:tr>
    </w:tbl>
    <w:p>
      <w:pPr>
        <w:pStyle w:val="Heading2"/>
        <w:spacing w:after="160" w:before="280"/>
      </w:pPr>
      <w:r>
        <w:t xml:space="preserve">4.6 LENS Filter System</w:t>
      </w:r>
    </w:p>
    <w:p>
      <w:pPr>
        <w:spacing w:after="120"/>
      </w:pPr>
      <w:r>
        <w:rPr>
          <w:rFonts w:ascii="Arial" w:cs="Arial" w:eastAsia="Arial" w:hAnsi="Arial"/>
          <w:sz w:val="22"/>
          <w:szCs w:val="22"/>
        </w:rPr>
        <w:t xml:space="preserve">The LENS system (inspired by the reference image) allows the user to dynamically filter what appears on the graph. It consists of three dropdown filter categories:</w:t>
      </w:r>
    </w:p>
    <w:p>
      <w:pPr>
        <w:pStyle w:val="Heading3"/>
        <w:spacing w:after="120" w:before="200"/>
      </w:pPr>
      <w:r>
        <w:t xml:space="preserve">4.6.1 Entity Filter</w:t>
      </w:r>
    </w:p>
    <w:p>
      <w:pPr>
        <w:spacing w:after="120"/>
      </w:pPr>
      <w:r>
        <w:rPr>
          <w:rFonts w:ascii="Arial" w:cs="Arial" w:eastAsia="Arial" w:hAnsi="Arial"/>
          <w:sz w:val="22"/>
          <w:szCs w:val="22"/>
        </w:rPr>
        <w:t xml:space="preserve">Filters by node type:</w:t>
      </w:r>
    </w:p>
    <w:p>
      <w:pPr>
        <w:pStyle w:val="ListParagraph"/>
        <w:numPr>
          <w:ilvl w:val="0"/>
          <w:numId w:val="2"/>
        </w:numPr>
        <w:spacing w:after="60"/>
      </w:pPr>
      <w:r>
        <w:rPr>
          <w:rFonts w:ascii="Arial" w:cs="Arial" w:eastAsia="Arial" w:hAnsi="Arial"/>
          <w:sz w:val="22"/>
          <w:szCs w:val="22"/>
        </w:rPr>
        <w:t xml:space="preserve">All (default)</w:t>
      </w:r>
    </w:p>
    <w:p>
      <w:pPr>
        <w:pStyle w:val="ListParagraph"/>
        <w:numPr>
          <w:ilvl w:val="0"/>
          <w:numId w:val="2"/>
        </w:numPr>
        <w:spacing w:after="60"/>
      </w:pPr>
      <w:r>
        <w:rPr>
          <w:rFonts w:ascii="Arial" w:cs="Arial" w:eastAsia="Arial" w:hAnsi="Arial"/>
          <w:sz w:val="22"/>
          <w:szCs w:val="22"/>
        </w:rPr>
        <w:t xml:space="preserve">Clients only</w:t>
      </w:r>
    </w:p>
    <w:p>
      <w:pPr>
        <w:pStyle w:val="ListParagraph"/>
        <w:numPr>
          <w:ilvl w:val="0"/>
          <w:numId w:val="2"/>
        </w:numPr>
        <w:spacing w:after="60"/>
      </w:pPr>
      <w:r>
        <w:rPr>
          <w:rFonts w:ascii="Arial" w:cs="Arial" w:eastAsia="Arial" w:hAnsi="Arial"/>
          <w:sz w:val="22"/>
          <w:szCs w:val="22"/>
        </w:rPr>
        <w:t xml:space="preserve">AI Agents only</w:t>
      </w:r>
    </w:p>
    <w:p>
      <w:pPr>
        <w:pStyle w:val="ListParagraph"/>
        <w:numPr>
          <w:ilvl w:val="0"/>
          <w:numId w:val="2"/>
        </w:numPr>
        <w:spacing w:after="60"/>
      </w:pPr>
      <w:r>
        <w:rPr>
          <w:rFonts w:ascii="Arial" w:cs="Arial" w:eastAsia="Arial" w:hAnsi="Arial"/>
          <w:sz w:val="22"/>
          <w:szCs w:val="22"/>
        </w:rPr>
        <w:t xml:space="preserve">Tools only</w:t>
      </w:r>
    </w:p>
    <w:p>
      <w:pPr>
        <w:pStyle w:val="ListParagraph"/>
        <w:numPr>
          <w:ilvl w:val="0"/>
          <w:numId w:val="2"/>
        </w:numPr>
        <w:spacing w:after="60"/>
      </w:pPr>
      <w:r>
        <w:rPr>
          <w:rFonts w:ascii="Arial" w:cs="Arial" w:eastAsia="Arial" w:hAnsi="Arial"/>
          <w:sz w:val="22"/>
          <w:szCs w:val="22"/>
        </w:rPr>
        <w:t xml:space="preserve">SOPs only</w:t>
      </w:r>
    </w:p>
    <w:p>
      <w:pPr>
        <w:pStyle w:val="ListParagraph"/>
        <w:numPr>
          <w:ilvl w:val="0"/>
          <w:numId w:val="2"/>
        </w:numPr>
        <w:spacing w:after="60"/>
      </w:pPr>
      <w:r>
        <w:rPr>
          <w:rFonts w:ascii="Arial" w:cs="Arial" w:eastAsia="Arial" w:hAnsi="Arial"/>
          <w:sz w:val="22"/>
          <w:szCs w:val="22"/>
        </w:rPr>
        <w:t xml:space="preserve">Tasks only</w:t>
      </w:r>
    </w:p>
    <w:p>
      <w:pPr>
        <w:pStyle w:val="ListParagraph"/>
        <w:numPr>
          <w:ilvl w:val="0"/>
          <w:numId w:val="2"/>
        </w:numPr>
        <w:spacing w:after="60"/>
      </w:pPr>
      <w:r>
        <w:rPr>
          <w:rFonts w:ascii="Arial" w:cs="Arial" w:eastAsia="Arial" w:hAnsi="Arial"/>
          <w:sz w:val="22"/>
          <w:szCs w:val="22"/>
        </w:rPr>
        <w:t xml:space="preserve">Humans/Contacts only</w:t>
      </w:r>
    </w:p>
    <w:p>
      <w:pPr>
        <w:pStyle w:val="ListParagraph"/>
        <w:numPr>
          <w:ilvl w:val="0"/>
          <w:numId w:val="2"/>
        </w:numPr>
        <w:spacing w:after="60"/>
      </w:pPr>
      <w:r>
        <w:rPr>
          <w:rFonts w:ascii="Arial" w:cs="Arial" w:eastAsia="Arial" w:hAnsi="Arial"/>
          <w:sz w:val="22"/>
          <w:szCs w:val="22"/>
        </w:rPr>
        <w:t xml:space="preserve">Knowledge/Memory only</w:t>
      </w:r>
    </w:p>
    <w:p>
      <w:pPr>
        <w:pStyle w:val="ListParagraph"/>
        <w:numPr>
          <w:ilvl w:val="0"/>
          <w:numId w:val="2"/>
        </w:numPr>
        <w:spacing w:after="60"/>
      </w:pPr>
      <w:r>
        <w:rPr>
          <w:rFonts w:ascii="Arial" w:cs="Arial" w:eastAsia="Arial" w:hAnsi="Arial"/>
          <w:sz w:val="22"/>
          <w:szCs w:val="22"/>
        </w:rPr>
        <w:t xml:space="preserve">Financial only</w:t>
      </w:r>
    </w:p>
    <w:p>
      <w:pPr>
        <w:pStyle w:val="Heading3"/>
        <w:spacing w:after="120" w:before="200"/>
      </w:pPr>
      <w:r>
        <w:t xml:space="preserve">4.6.2 Function Filter</w:t>
      </w:r>
    </w:p>
    <w:p>
      <w:pPr>
        <w:spacing w:after="120"/>
      </w:pPr>
      <w:r>
        <w:rPr>
          <w:rFonts w:ascii="Arial" w:cs="Arial" w:eastAsia="Arial" w:hAnsi="Arial"/>
          <w:sz w:val="22"/>
          <w:szCs w:val="22"/>
        </w:rPr>
        <w:t xml:space="preserve">Filters by hub/department:</w:t>
      </w:r>
    </w:p>
    <w:p>
      <w:pPr>
        <w:pStyle w:val="ListParagraph"/>
        <w:numPr>
          <w:ilvl w:val="0"/>
          <w:numId w:val="2"/>
        </w:numPr>
        <w:spacing w:after="60"/>
      </w:pPr>
      <w:r>
        <w:rPr>
          <w:rFonts w:ascii="Arial" w:cs="Arial" w:eastAsia="Arial" w:hAnsi="Arial"/>
          <w:sz w:val="22"/>
          <w:szCs w:val="22"/>
        </w:rPr>
        <w:t xml:space="preserve">All (default)</w:t>
      </w:r>
    </w:p>
    <w:p>
      <w:pPr>
        <w:pStyle w:val="ListParagraph"/>
        <w:numPr>
          <w:ilvl w:val="0"/>
          <w:numId w:val="2"/>
        </w:numPr>
        <w:spacing w:after="60"/>
      </w:pPr>
      <w:r>
        <w:rPr>
          <w:rFonts w:ascii="Arial" w:cs="Arial" w:eastAsia="Arial" w:hAnsi="Arial"/>
          <w:sz w:val="22"/>
          <w:szCs w:val="22"/>
        </w:rPr>
        <w:t xml:space="preserve">Command</w:t>
      </w:r>
    </w:p>
    <w:p>
      <w:pPr>
        <w:pStyle w:val="ListParagraph"/>
        <w:numPr>
          <w:ilvl w:val="0"/>
          <w:numId w:val="2"/>
        </w:numPr>
        <w:spacing w:after="60"/>
      </w:pPr>
      <w:r>
        <w:rPr>
          <w:rFonts w:ascii="Arial" w:cs="Arial" w:eastAsia="Arial" w:hAnsi="Arial"/>
          <w:sz w:val="22"/>
          <w:szCs w:val="22"/>
        </w:rPr>
        <w:t xml:space="preserve">Clients</w:t>
      </w:r>
    </w:p>
    <w:p>
      <w:pPr>
        <w:pStyle w:val="ListParagraph"/>
        <w:numPr>
          <w:ilvl w:val="0"/>
          <w:numId w:val="2"/>
        </w:numPr>
        <w:spacing w:after="60"/>
      </w:pPr>
      <w:r>
        <w:rPr>
          <w:rFonts w:ascii="Arial" w:cs="Arial" w:eastAsia="Arial" w:hAnsi="Arial"/>
          <w:sz w:val="22"/>
          <w:szCs w:val="22"/>
        </w:rPr>
        <w:t xml:space="preserve">Agents</w:t>
      </w:r>
    </w:p>
    <w:p>
      <w:pPr>
        <w:pStyle w:val="ListParagraph"/>
        <w:numPr>
          <w:ilvl w:val="0"/>
          <w:numId w:val="2"/>
        </w:numPr>
        <w:spacing w:after="60"/>
      </w:pPr>
      <w:r>
        <w:rPr>
          <w:rFonts w:ascii="Arial" w:cs="Arial" w:eastAsia="Arial" w:hAnsi="Arial"/>
          <w:sz w:val="22"/>
          <w:szCs w:val="22"/>
        </w:rPr>
        <w:t xml:space="preserve">Finance</w:t>
      </w:r>
    </w:p>
    <w:p>
      <w:pPr>
        <w:pStyle w:val="ListParagraph"/>
        <w:numPr>
          <w:ilvl w:val="0"/>
          <w:numId w:val="2"/>
        </w:numPr>
        <w:spacing w:after="60"/>
      </w:pPr>
      <w:r>
        <w:rPr>
          <w:rFonts w:ascii="Arial" w:cs="Arial" w:eastAsia="Arial" w:hAnsi="Arial"/>
          <w:sz w:val="22"/>
          <w:szCs w:val="22"/>
        </w:rPr>
        <w:t xml:space="preserve">Pipeline</w:t>
      </w:r>
    </w:p>
    <w:p>
      <w:pPr>
        <w:pStyle w:val="ListParagraph"/>
        <w:numPr>
          <w:ilvl w:val="0"/>
          <w:numId w:val="2"/>
        </w:numPr>
        <w:spacing w:after="60"/>
      </w:pPr>
      <w:r>
        <w:rPr>
          <w:rFonts w:ascii="Arial" w:cs="Arial" w:eastAsia="Arial" w:hAnsi="Arial"/>
          <w:sz w:val="22"/>
          <w:szCs w:val="22"/>
        </w:rPr>
        <w:t xml:space="preserve">Content</w:t>
      </w:r>
    </w:p>
    <w:p>
      <w:pPr>
        <w:pStyle w:val="ListParagraph"/>
        <w:numPr>
          <w:ilvl w:val="0"/>
          <w:numId w:val="2"/>
        </w:numPr>
        <w:spacing w:after="60"/>
      </w:pPr>
      <w:r>
        <w:rPr>
          <w:rFonts w:ascii="Arial" w:cs="Arial" w:eastAsia="Arial" w:hAnsi="Arial"/>
          <w:sz w:val="22"/>
          <w:szCs w:val="22"/>
        </w:rPr>
        <w:t xml:space="preserve">Knowledge</w:t>
      </w:r>
    </w:p>
    <w:p>
      <w:pPr>
        <w:pStyle w:val="ListParagraph"/>
        <w:numPr>
          <w:ilvl w:val="0"/>
          <w:numId w:val="2"/>
        </w:numPr>
        <w:spacing w:after="60"/>
      </w:pPr>
      <w:r>
        <w:rPr>
          <w:rFonts w:ascii="Arial" w:cs="Arial" w:eastAsia="Arial" w:hAnsi="Arial"/>
          <w:sz w:val="22"/>
          <w:szCs w:val="22"/>
        </w:rPr>
        <w:t xml:space="preserve">Automations</w:t>
      </w:r>
    </w:p>
    <w:p>
      <w:pPr>
        <w:pStyle w:val="Heading3"/>
        <w:spacing w:after="120" w:before="200"/>
      </w:pPr>
      <w:r>
        <w:t xml:space="preserve">4.6.3 Action Filter</w:t>
      </w:r>
    </w:p>
    <w:p>
      <w:pPr>
        <w:spacing w:after="120"/>
      </w:pPr>
      <w:r>
        <w:rPr>
          <w:rFonts w:ascii="Arial" w:cs="Arial" w:eastAsia="Arial" w:hAnsi="Arial"/>
          <w:sz w:val="22"/>
          <w:szCs w:val="22"/>
        </w:rPr>
        <w:t xml:space="preserve">Filters by current status or action state:</w:t>
      </w:r>
    </w:p>
    <w:p>
      <w:pPr>
        <w:pStyle w:val="ListParagraph"/>
        <w:numPr>
          <w:ilvl w:val="0"/>
          <w:numId w:val="2"/>
        </w:numPr>
        <w:spacing w:after="60"/>
      </w:pPr>
      <w:r>
        <w:rPr>
          <w:rFonts w:ascii="Arial" w:cs="Arial" w:eastAsia="Arial" w:hAnsi="Arial"/>
          <w:sz w:val="22"/>
          <w:szCs w:val="22"/>
        </w:rPr>
        <w:t xml:space="preserve">All (default)</w:t>
      </w:r>
    </w:p>
    <w:p>
      <w:pPr>
        <w:pStyle w:val="ListParagraph"/>
        <w:numPr>
          <w:ilvl w:val="0"/>
          <w:numId w:val="2"/>
        </w:numPr>
        <w:spacing w:after="60"/>
      </w:pPr>
      <w:r>
        <w:rPr>
          <w:rFonts w:ascii="Arial" w:cs="Arial" w:eastAsia="Arial" w:hAnsi="Arial"/>
          <w:sz w:val="22"/>
          <w:szCs w:val="22"/>
        </w:rPr>
        <w:t xml:space="preserve">Active / Running — currently in-progress entities</w:t>
      </w:r>
    </w:p>
    <w:p>
      <w:pPr>
        <w:pStyle w:val="ListParagraph"/>
        <w:numPr>
          <w:ilvl w:val="0"/>
          <w:numId w:val="2"/>
        </w:numPr>
        <w:spacing w:after="60"/>
      </w:pPr>
      <w:r>
        <w:rPr>
          <w:rFonts w:ascii="Arial" w:cs="Arial" w:eastAsia="Arial" w:hAnsi="Arial"/>
          <w:sz w:val="22"/>
          <w:szCs w:val="22"/>
        </w:rPr>
        <w:t xml:space="preserve">Blocked — waiting on external input or error</w:t>
      </w:r>
    </w:p>
    <w:p>
      <w:pPr>
        <w:pStyle w:val="ListParagraph"/>
        <w:numPr>
          <w:ilvl w:val="0"/>
          <w:numId w:val="2"/>
        </w:numPr>
        <w:spacing w:after="60"/>
      </w:pPr>
      <w:r>
        <w:rPr>
          <w:rFonts w:ascii="Arial" w:cs="Arial" w:eastAsia="Arial" w:hAnsi="Arial"/>
          <w:sz w:val="22"/>
          <w:szCs w:val="22"/>
        </w:rPr>
        <w:t xml:space="preserve">Completed — finished tasks and delivered work</w:t>
      </w:r>
    </w:p>
    <w:p>
      <w:pPr>
        <w:pStyle w:val="ListParagraph"/>
        <w:numPr>
          <w:ilvl w:val="0"/>
          <w:numId w:val="2"/>
        </w:numPr>
        <w:spacing w:after="60"/>
      </w:pPr>
      <w:r>
        <w:rPr>
          <w:rFonts w:ascii="Arial" w:cs="Arial" w:eastAsia="Arial" w:hAnsi="Arial"/>
          <w:sz w:val="22"/>
          <w:szCs w:val="22"/>
        </w:rPr>
        <w:t xml:space="preserve">Pending — awaiting owner approval or review</w:t>
      </w:r>
    </w:p>
    <w:p>
      <w:pPr>
        <w:pStyle w:val="ListParagraph"/>
        <w:numPr>
          <w:ilvl w:val="0"/>
          <w:numId w:val="2"/>
        </w:numPr>
        <w:spacing w:after="60"/>
      </w:pPr>
      <w:r>
        <w:rPr>
          <w:rFonts w:ascii="Arial" w:cs="Arial" w:eastAsia="Arial" w:hAnsi="Arial"/>
          <w:sz w:val="22"/>
          <w:szCs w:val="22"/>
        </w:rPr>
        <w:t xml:space="preserve">Scheduled — future tasks with set dates</w:t>
      </w:r>
    </w:p>
    <w:p>
      <w:pPr>
        <w:pStyle w:val="ListParagraph"/>
        <w:numPr>
          <w:ilvl w:val="0"/>
          <w:numId w:val="2"/>
        </w:numPr>
        <w:spacing w:after="60"/>
      </w:pPr>
      <w:r>
        <w:rPr>
          <w:rFonts w:ascii="Arial" w:cs="Arial" w:eastAsia="Arial" w:hAnsi="Arial"/>
          <w:sz w:val="22"/>
          <w:szCs w:val="22"/>
        </w:rPr>
        <w:t xml:space="preserve">Failed — errored agents or failed tasks</w:t>
      </w:r>
    </w:p>
    <w:p>
      <w:pPr>
        <w:pStyle w:val="Heading3"/>
        <w:spacing w:after="120" w:before="200"/>
      </w:pPr>
      <w:r>
        <w:t xml:space="preserve">4.6.4 Filter Behavior</w:t>
      </w:r>
    </w:p>
    <w:p>
      <w:pPr>
        <w:pStyle w:val="ListParagraph"/>
        <w:numPr>
          <w:ilvl w:val="0"/>
          <w:numId w:val="2"/>
        </w:numPr>
        <w:spacing w:after="60"/>
      </w:pPr>
      <w:r>
        <w:rPr>
          <w:rFonts w:ascii="Arial" w:cs="Arial" w:eastAsia="Arial" w:hAnsi="Arial"/>
          <w:sz w:val="22"/>
          <w:szCs w:val="22"/>
        </w:rPr>
        <w:t xml:space="preserve">Filters are combinable: selecting "Agents" + "Finance" shows only agents assigned to financial tasks</w:t>
      </w:r>
    </w:p>
    <w:p>
      <w:pPr>
        <w:pStyle w:val="ListParagraph"/>
        <w:numPr>
          <w:ilvl w:val="0"/>
          <w:numId w:val="2"/>
        </w:numPr>
        <w:spacing w:after="60"/>
      </w:pPr>
      <w:r>
        <w:rPr>
          <w:rFonts w:ascii="Arial" w:cs="Arial" w:eastAsia="Arial" w:hAnsi="Arial"/>
          <w:sz w:val="22"/>
          <w:szCs w:val="22"/>
        </w:rPr>
        <w:t xml:space="preserve">Filtered-out nodes fade to 10% opacity (not hidden) to maintain graph spatial context</w:t>
      </w:r>
    </w:p>
    <w:p>
      <w:pPr>
        <w:pStyle w:val="ListParagraph"/>
        <w:numPr>
          <w:ilvl w:val="0"/>
          <w:numId w:val="2"/>
        </w:numPr>
        <w:spacing w:after="60"/>
      </w:pPr>
      <w:r>
        <w:rPr>
          <w:rFonts w:ascii="Arial" w:cs="Arial" w:eastAsia="Arial" w:hAnsi="Arial"/>
          <w:sz w:val="22"/>
          <w:szCs w:val="22"/>
        </w:rPr>
        <w:t xml:space="preserve">Active filters are shown as dismissible tags above the graph</w:t>
      </w:r>
    </w:p>
    <w:p>
      <w:pPr>
        <w:pStyle w:val="ListParagraph"/>
        <w:numPr>
          <w:ilvl w:val="0"/>
          <w:numId w:val="2"/>
        </w:numPr>
        <w:spacing w:after="60"/>
      </w:pPr>
      <w:r>
        <w:rPr>
          <w:rFonts w:ascii="Arial" w:cs="Arial" w:eastAsia="Arial" w:hAnsi="Arial"/>
          <w:sz w:val="22"/>
          <w:szCs w:val="22"/>
        </w:rPr>
        <w:t xml:space="preserve">Filter state is persisted in URL params for shareable views</w:t>
      </w:r>
    </w:p>
    <w:p>
      <w:pPr>
        <w:pStyle w:val="ListParagraph"/>
        <w:numPr>
          <w:ilvl w:val="0"/>
          <w:numId w:val="2"/>
        </w:numPr>
        <w:spacing w:after="60"/>
      </w:pPr>
      <w:r>
        <w:rPr>
          <w:rFonts w:ascii="Arial" w:cs="Arial" w:eastAsia="Arial" w:hAnsi="Arial"/>
          <w:sz w:val="22"/>
          <w:szCs w:val="22"/>
        </w:rPr>
        <w:t xml:space="preserve">"Clear All" button resets all filters to default</w:t>
      </w:r>
    </w:p>
    <w:p>
      <w:pPr>
        <w:pStyle w:val="Heading2"/>
        <w:spacing w:after="160" w:before="280"/>
      </w:pPr>
      <w:r>
        <w:t xml:space="preserve">4.7 Directory Panel (Right Sidebar)</w:t>
      </w:r>
    </w:p>
    <w:p>
      <w:pPr>
        <w:spacing w:after="120"/>
      </w:pPr>
      <w:r>
        <w:rPr>
          <w:rFonts w:ascii="Arial" w:cs="Arial" w:eastAsia="Arial" w:hAnsi="Arial"/>
          <w:sz w:val="22"/>
          <w:szCs w:val="22"/>
        </w:rPr>
        <w:t xml:space="preserve">A collapsible right sidebar provides a structured directory view of all entities, complementing the visual graph.</w:t>
      </w:r>
    </w:p>
    <w:p>
      <w:pPr>
        <w:pStyle w:val="Heading3"/>
        <w:spacing w:after="120" w:before="200"/>
      </w:pPr>
      <w:r>
        <w:t xml:space="preserve">4.7.1 Directory Structure</w:t>
      </w:r>
    </w:p>
    <w:p>
      <w:pPr>
        <w:spacing w:after="120"/>
      </w:pPr>
      <w:r>
        <w:rPr>
          <w:rFonts w:ascii="Arial" w:cs="Arial" w:eastAsia="Arial" w:hAnsi="Arial"/>
          <w:sz w:val="22"/>
          <w:szCs w:val="22"/>
        </w:rPr>
        <w:t xml:space="preserve">The sidebar lists entities grouped by type, with counts and quick-access actions:</w:t>
      </w:r>
    </w:p>
    <w:p>
      <w:pPr>
        <w:pStyle w:val="ListParagraph"/>
        <w:numPr>
          <w:ilvl w:val="0"/>
          <w:numId w:val="2"/>
        </w:numPr>
        <w:spacing w:after="60"/>
      </w:pPr>
      <w:r>
        <w:rPr>
          <w:rFonts w:ascii="Arial" w:cs="Arial" w:eastAsia="Arial" w:hAnsi="Arial"/>
          <w:b/>
          <w:bCs/>
          <w:sz w:val="22"/>
          <w:szCs w:val="22"/>
        </w:rPr>
        <w:t xml:space="preserve">AI AGENTS (8)</w:t>
      </w:r>
      <w:r>
        <w:rPr>
          <w:rFonts w:ascii="Arial" w:cs="Arial" w:eastAsia="Arial" w:hAnsi="Arial"/>
          <w:sz w:val="22"/>
          <w:szCs w:val="22"/>
        </w:rPr>
        <w:t xml:space="preserve"> — Expandable list of all agents with status dot (green=running, yellow=idle, red=error)</w:t>
      </w:r>
    </w:p>
    <w:p>
      <w:pPr>
        <w:pStyle w:val="ListParagraph"/>
        <w:numPr>
          <w:ilvl w:val="0"/>
          <w:numId w:val="2"/>
        </w:numPr>
        <w:spacing w:after="60"/>
      </w:pPr>
      <w:r>
        <w:rPr>
          <w:rFonts w:ascii="Arial" w:cs="Arial" w:eastAsia="Arial" w:hAnsi="Arial"/>
          <w:sz w:val="22"/>
          <w:szCs w:val="22"/>
        </w:rPr>
        <w:t xml:space="preserve">  Brain Librarian → Knowledge hub</w:t>
      </w:r>
    </w:p>
    <w:p>
      <w:pPr>
        <w:pStyle w:val="ListParagraph"/>
        <w:numPr>
          <w:ilvl w:val="0"/>
          <w:numId w:val="2"/>
        </w:numPr>
        <w:spacing w:after="60"/>
      </w:pPr>
      <w:r>
        <w:rPr>
          <w:rFonts w:ascii="Arial" w:cs="Arial" w:eastAsia="Arial" w:hAnsi="Arial"/>
          <w:sz w:val="22"/>
          <w:szCs w:val="22"/>
        </w:rPr>
        <w:t xml:space="preserve">  CRM Pulse → Finance hub</w:t>
      </w:r>
    </w:p>
    <w:p>
      <w:pPr>
        <w:pStyle w:val="ListParagraph"/>
        <w:numPr>
          <w:ilvl w:val="0"/>
          <w:numId w:val="2"/>
        </w:numPr>
        <w:spacing w:after="60"/>
      </w:pPr>
      <w:r>
        <w:rPr>
          <w:rFonts w:ascii="Arial" w:cs="Arial" w:eastAsia="Arial" w:hAnsi="Arial"/>
          <w:sz w:val="22"/>
          <w:szCs w:val="22"/>
        </w:rPr>
        <w:t xml:space="preserve">  Inbox Triage → Pipeline hub</w:t>
      </w:r>
    </w:p>
    <w:p>
      <w:pPr>
        <w:pStyle w:val="ListParagraph"/>
        <w:numPr>
          <w:ilvl w:val="0"/>
          <w:numId w:val="2"/>
        </w:numPr>
        <w:spacing w:after="60"/>
      </w:pPr>
      <w:r>
        <w:rPr>
          <w:rFonts w:ascii="Arial" w:cs="Arial" w:eastAsia="Arial" w:hAnsi="Arial"/>
          <w:sz w:val="22"/>
          <w:szCs w:val="22"/>
        </w:rPr>
        <w:t xml:space="preserve">  Chatbot Builder → Clients hub</w:t>
      </w:r>
    </w:p>
    <w:p>
      <w:pPr>
        <w:pStyle w:val="ListParagraph"/>
        <w:numPr>
          <w:ilvl w:val="0"/>
          <w:numId w:val="2"/>
        </w:numPr>
        <w:spacing w:after="60"/>
      </w:pPr>
      <w:r>
        <w:rPr>
          <w:rFonts w:ascii="Arial" w:cs="Arial" w:eastAsia="Arial" w:hAnsi="Arial"/>
          <w:sz w:val="22"/>
          <w:szCs w:val="22"/>
        </w:rPr>
        <w:t xml:space="preserve">  Content Machine → Content hub</w:t>
      </w:r>
    </w:p>
    <w:p>
      <w:pPr>
        <w:pStyle w:val="ListParagraph"/>
        <w:numPr>
          <w:ilvl w:val="0"/>
          <w:numId w:val="2"/>
        </w:numPr>
        <w:spacing w:after="60"/>
      </w:pPr>
      <w:r>
        <w:rPr>
          <w:rFonts w:ascii="Arial" w:cs="Arial" w:eastAsia="Arial" w:hAnsi="Arial"/>
          <w:sz w:val="22"/>
          <w:szCs w:val="22"/>
        </w:rPr>
        <w:t xml:space="preserve">  Lead Scout → Pipeline hub</w:t>
      </w:r>
    </w:p>
    <w:p>
      <w:pPr>
        <w:pStyle w:val="ListParagraph"/>
        <w:numPr>
          <w:ilvl w:val="0"/>
          <w:numId w:val="2"/>
        </w:numPr>
        <w:spacing w:after="60"/>
      </w:pPr>
      <w:r>
        <w:rPr>
          <w:rFonts w:ascii="Arial" w:cs="Arial" w:eastAsia="Arial" w:hAnsi="Arial"/>
          <w:sz w:val="22"/>
          <w:szCs w:val="22"/>
        </w:rPr>
        <w:t xml:space="preserve">  Invoice Chaser → Finance hub</w:t>
      </w:r>
    </w:p>
    <w:p>
      <w:pPr>
        <w:pStyle w:val="ListParagraph"/>
        <w:numPr>
          <w:ilvl w:val="0"/>
          <w:numId w:val="2"/>
        </w:numPr>
        <w:spacing w:after="60"/>
      </w:pPr>
      <w:r>
        <w:rPr>
          <w:rFonts w:ascii="Arial" w:cs="Arial" w:eastAsia="Arial" w:hAnsi="Arial"/>
          <w:sz w:val="22"/>
          <w:szCs w:val="22"/>
        </w:rPr>
        <w:t xml:space="preserve">  Weekly Reporter → Command hub</w:t>
      </w:r>
    </w:p>
    <w:p>
      <w:pPr>
        <w:spacing w:after="80"/>
      </w:pPr>
    </w:p>
    <w:p>
      <w:pPr>
        <w:pStyle w:val="ListParagraph"/>
        <w:numPr>
          <w:ilvl w:val="0"/>
          <w:numId w:val="2"/>
        </w:numPr>
        <w:spacing w:after="60"/>
      </w:pPr>
      <w:r>
        <w:rPr>
          <w:rFonts w:ascii="Arial" w:cs="Arial" w:eastAsia="Arial" w:hAnsi="Arial"/>
          <w:b/>
          <w:bCs/>
          <w:sz w:val="22"/>
          <w:szCs w:val="22"/>
        </w:rPr>
        <w:t xml:space="preserve">CLIENTS (10)</w:t>
      </w:r>
      <w:r>
        <w:rPr>
          <w:rFonts w:ascii="Arial" w:cs="Arial" w:eastAsia="Arial" w:hAnsi="Arial"/>
          <w:sz w:val="22"/>
          <w:szCs w:val="22"/>
        </w:rPr>
        <w:t xml:space="preserve"> — Sorted by MRR descending, shows name + monthly revenue</w:t>
      </w:r>
    </w:p>
    <w:p>
      <w:pPr>
        <w:pStyle w:val="ListParagraph"/>
        <w:numPr>
          <w:ilvl w:val="0"/>
          <w:numId w:val="2"/>
        </w:numPr>
        <w:spacing w:after="60"/>
      </w:pPr>
      <w:r>
        <w:rPr>
          <w:rFonts w:ascii="Arial" w:cs="Arial" w:eastAsia="Arial" w:hAnsi="Arial"/>
          <w:b/>
          <w:bCs/>
          <w:sz w:val="22"/>
          <w:szCs w:val="22"/>
        </w:rPr>
        <w:t xml:space="preserve">TOOLS (8)</w:t>
      </w:r>
      <w:r>
        <w:rPr>
          <w:rFonts w:ascii="Arial" w:cs="Arial" w:eastAsia="Arial" w:hAnsi="Arial"/>
          <w:sz w:val="22"/>
          <w:szCs w:val="22"/>
        </w:rPr>
        <w:t xml:space="preserve"> — Lists all connected integrations with connection status</w:t>
      </w:r>
    </w:p>
    <w:p>
      <w:pPr>
        <w:pStyle w:val="ListParagraph"/>
        <w:numPr>
          <w:ilvl w:val="0"/>
          <w:numId w:val="2"/>
        </w:numPr>
        <w:spacing w:after="60"/>
      </w:pPr>
      <w:r>
        <w:rPr>
          <w:rFonts w:ascii="Arial" w:cs="Arial" w:eastAsia="Arial" w:hAnsi="Arial"/>
          <w:b/>
          <w:bCs/>
          <w:sz w:val="22"/>
          <w:szCs w:val="22"/>
        </w:rPr>
        <w:t xml:space="preserve">RECENT TASKS (20)</w:t>
      </w:r>
      <w:r>
        <w:rPr>
          <w:rFonts w:ascii="Arial" w:cs="Arial" w:eastAsia="Arial" w:hAnsi="Arial"/>
          <w:sz w:val="22"/>
          <w:szCs w:val="22"/>
        </w:rPr>
        <w:t xml:space="preserve"> — Chronological list of recent task completions</w:t>
      </w:r>
    </w:p>
    <w:p>
      <w:pPr>
        <w:pStyle w:val="ListParagraph"/>
        <w:numPr>
          <w:ilvl w:val="0"/>
          <w:numId w:val="2"/>
        </w:numPr>
        <w:spacing w:after="60"/>
      </w:pPr>
      <w:r>
        <w:rPr>
          <w:rFonts w:ascii="Arial" w:cs="Arial" w:eastAsia="Arial" w:hAnsi="Arial"/>
          <w:b/>
          <w:bCs/>
          <w:sz w:val="22"/>
          <w:szCs w:val="22"/>
        </w:rPr>
        <w:t xml:space="preserve">KNOWLEDGE (50+)</w:t>
      </w:r>
      <w:r>
        <w:rPr>
          <w:rFonts w:ascii="Arial" w:cs="Arial" w:eastAsia="Arial" w:hAnsi="Arial"/>
          <w:sz w:val="22"/>
          <w:szCs w:val="22"/>
        </w:rPr>
        <w:t xml:space="preserve"> — SOPs, templates, memories sorted by last accessed</w:t>
      </w:r>
    </w:p>
    <w:p>
      <w:pPr>
        <w:pStyle w:val="Heading3"/>
        <w:spacing w:after="120" w:before="200"/>
      </w:pPr>
      <w:r>
        <w:t xml:space="preserve">4.7.2 Sidebar Interactions</w:t>
      </w:r>
    </w:p>
    <w:p>
      <w:pPr>
        <w:pStyle w:val="ListParagraph"/>
        <w:numPr>
          <w:ilvl w:val="0"/>
          <w:numId w:val="2"/>
        </w:numPr>
        <w:spacing w:after="60"/>
      </w:pPr>
      <w:r>
        <w:rPr>
          <w:rFonts w:ascii="Arial" w:cs="Arial" w:eastAsia="Arial" w:hAnsi="Arial"/>
          <w:sz w:val="22"/>
          <w:szCs w:val="22"/>
        </w:rPr>
        <w:t xml:space="preserve">Clicking any sidebar item highlights the corresponding node on the graph and centers the view</w:t>
      </w:r>
    </w:p>
    <w:p>
      <w:pPr>
        <w:pStyle w:val="ListParagraph"/>
        <w:numPr>
          <w:ilvl w:val="0"/>
          <w:numId w:val="2"/>
        </w:numPr>
        <w:spacing w:after="60"/>
      </w:pPr>
      <w:r>
        <w:rPr>
          <w:rFonts w:ascii="Arial" w:cs="Arial" w:eastAsia="Arial" w:hAnsi="Arial"/>
          <w:sz w:val="22"/>
          <w:szCs w:val="22"/>
        </w:rPr>
        <w:t xml:space="preserve">Each item shows a colored status dot indicating current state</w:t>
      </w:r>
    </w:p>
    <w:p>
      <w:pPr>
        <w:pStyle w:val="ListParagraph"/>
        <w:numPr>
          <w:ilvl w:val="0"/>
          <w:numId w:val="2"/>
        </w:numPr>
        <w:spacing w:after="60"/>
      </w:pPr>
      <w:r>
        <w:rPr>
          <w:rFonts w:ascii="Arial" w:cs="Arial" w:eastAsia="Arial" w:hAnsi="Arial"/>
          <w:sz w:val="22"/>
          <w:szCs w:val="22"/>
        </w:rPr>
        <w:t xml:space="preserve">Drag-and-drop sidebar items onto the graph to reposition them</w:t>
      </w:r>
    </w:p>
    <w:p>
      <w:pPr>
        <w:pStyle w:val="ListParagraph"/>
        <w:numPr>
          <w:ilvl w:val="0"/>
          <w:numId w:val="2"/>
        </w:numPr>
        <w:spacing w:after="60"/>
      </w:pPr>
      <w:r>
        <w:rPr>
          <w:rFonts w:ascii="Arial" w:cs="Arial" w:eastAsia="Arial" w:hAnsi="Arial"/>
          <w:sz w:val="22"/>
          <w:szCs w:val="22"/>
        </w:rPr>
        <w:t xml:space="preserve">Search bar at top of sidebar for fuzzy search across all entities</w:t>
      </w:r>
    </w:p>
    <w:p>
      <w:pPr>
        <w:pStyle w:val="ListParagraph"/>
        <w:numPr>
          <w:ilvl w:val="0"/>
          <w:numId w:val="2"/>
        </w:numPr>
        <w:spacing w:after="60"/>
      </w:pPr>
      <w:r>
        <w:rPr>
          <w:rFonts w:ascii="Arial" w:cs="Arial" w:eastAsia="Arial" w:hAnsi="Arial"/>
          <w:sz w:val="22"/>
          <w:szCs w:val="22"/>
        </w:rPr>
        <w:t xml:space="preserve">Collapse/expand toggle for each category</w:t>
      </w:r>
    </w:p>
    <w:p>
      <w:pPr>
        <w:pStyle w:val="Heading2"/>
        <w:spacing w:after="160" w:before="280"/>
      </w:pPr>
      <w:r>
        <w:t xml:space="preserve">4.8 Node Detail Panel (Drawer)</w:t>
      </w:r>
    </w:p>
    <w:p>
      <w:pPr>
        <w:spacing w:after="120"/>
      </w:pPr>
      <w:r>
        <w:rPr>
          <w:rFonts w:ascii="Arial" w:cs="Arial" w:eastAsia="Arial" w:hAnsi="Arial"/>
          <w:sz w:val="22"/>
          <w:szCs w:val="22"/>
        </w:rPr>
        <w:t xml:space="preserve">When a user clicks a node, a detail drawer slides in from the right showing full entity details:</w:t>
      </w:r>
    </w:p>
    <w:p>
      <w:pPr>
        <w:pStyle w:val="Heading3"/>
        <w:spacing w:after="120" w:before="200"/>
      </w:pPr>
      <w:r>
        <w:t xml:space="preserve">4.8.1 Client Node Detail</w:t>
      </w:r>
    </w:p>
    <w:p>
      <w:pPr>
        <w:pStyle w:val="ListParagraph"/>
        <w:numPr>
          <w:ilvl w:val="0"/>
          <w:numId w:val="2"/>
        </w:numPr>
        <w:spacing w:after="60"/>
      </w:pPr>
      <w:r>
        <w:rPr>
          <w:rFonts w:ascii="Arial" w:cs="Arial" w:eastAsia="Arial" w:hAnsi="Arial"/>
          <w:sz w:val="22"/>
          <w:szCs w:val="22"/>
        </w:rPr>
        <w:t xml:space="preserve">Client name, industry, logo</w:t>
      </w:r>
    </w:p>
    <w:p>
      <w:pPr>
        <w:pStyle w:val="ListParagraph"/>
        <w:numPr>
          <w:ilvl w:val="0"/>
          <w:numId w:val="2"/>
        </w:numPr>
        <w:spacing w:after="60"/>
      </w:pPr>
      <w:r>
        <w:rPr>
          <w:rFonts w:ascii="Arial" w:cs="Arial" w:eastAsia="Arial" w:hAnsi="Arial"/>
          <w:sz w:val="22"/>
          <w:szCs w:val="22"/>
        </w:rPr>
        <w:t xml:space="preserve">Status badge (Active / Onboarding / Churned / Paused)</w:t>
      </w:r>
    </w:p>
    <w:p>
      <w:pPr>
        <w:pStyle w:val="ListParagraph"/>
        <w:numPr>
          <w:ilvl w:val="0"/>
          <w:numId w:val="2"/>
        </w:numPr>
        <w:spacing w:after="60"/>
      </w:pPr>
      <w:r>
        <w:rPr>
          <w:rFonts w:ascii="Arial" w:cs="Arial" w:eastAsia="Arial" w:hAnsi="Arial"/>
          <w:sz w:val="22"/>
          <w:szCs w:val="22"/>
        </w:rPr>
        <w:t xml:space="preserve">MRR and total revenue to date</w:t>
      </w:r>
    </w:p>
    <w:p>
      <w:pPr>
        <w:pStyle w:val="ListParagraph"/>
        <w:numPr>
          <w:ilvl w:val="0"/>
          <w:numId w:val="2"/>
        </w:numPr>
        <w:spacing w:after="60"/>
      </w:pPr>
      <w:r>
        <w:rPr>
          <w:rFonts w:ascii="Arial" w:cs="Arial" w:eastAsia="Arial" w:hAnsi="Arial"/>
          <w:sz w:val="22"/>
          <w:szCs w:val="22"/>
        </w:rPr>
        <w:t xml:space="preserve">Active projects list with status</w:t>
      </w:r>
    </w:p>
    <w:p>
      <w:pPr>
        <w:pStyle w:val="ListParagraph"/>
        <w:numPr>
          <w:ilvl w:val="0"/>
          <w:numId w:val="2"/>
        </w:numPr>
        <w:spacing w:after="60"/>
      </w:pPr>
      <w:r>
        <w:rPr>
          <w:rFonts w:ascii="Arial" w:cs="Arial" w:eastAsia="Arial" w:hAnsi="Arial"/>
          <w:sz w:val="22"/>
          <w:szCs w:val="22"/>
        </w:rPr>
        <w:t xml:space="preserve">Assigned AI agents</w:t>
      </w:r>
    </w:p>
    <w:p>
      <w:pPr>
        <w:pStyle w:val="ListParagraph"/>
        <w:numPr>
          <w:ilvl w:val="0"/>
          <w:numId w:val="2"/>
        </w:numPr>
        <w:spacing w:after="60"/>
      </w:pPr>
      <w:r>
        <w:rPr>
          <w:rFonts w:ascii="Arial" w:cs="Arial" w:eastAsia="Arial" w:hAnsi="Arial"/>
          <w:sz w:val="22"/>
          <w:szCs w:val="22"/>
        </w:rPr>
        <w:t xml:space="preserve">Connected contacts</w:t>
      </w:r>
    </w:p>
    <w:p>
      <w:pPr>
        <w:pStyle w:val="ListParagraph"/>
        <w:numPr>
          <w:ilvl w:val="0"/>
          <w:numId w:val="2"/>
        </w:numPr>
        <w:spacing w:after="60"/>
      </w:pPr>
      <w:r>
        <w:rPr>
          <w:rFonts w:ascii="Arial" w:cs="Arial" w:eastAsia="Arial" w:hAnsi="Arial"/>
          <w:sz w:val="22"/>
          <w:szCs w:val="22"/>
        </w:rPr>
        <w:t xml:space="preserve">Communication history (emails, Slack messages, notes)</w:t>
      </w:r>
    </w:p>
    <w:p>
      <w:pPr>
        <w:pStyle w:val="ListParagraph"/>
        <w:numPr>
          <w:ilvl w:val="0"/>
          <w:numId w:val="2"/>
        </w:numPr>
        <w:spacing w:after="60"/>
      </w:pPr>
      <w:r>
        <w:rPr>
          <w:rFonts w:ascii="Arial" w:cs="Arial" w:eastAsia="Arial" w:hAnsi="Arial"/>
          <w:sz w:val="22"/>
          <w:szCs w:val="22"/>
        </w:rPr>
        <w:t xml:space="preserve">Invoices and payment status</w:t>
      </w:r>
    </w:p>
    <w:p>
      <w:pPr>
        <w:pStyle w:val="ListParagraph"/>
        <w:numPr>
          <w:ilvl w:val="0"/>
          <w:numId w:val="2"/>
        </w:numPr>
        <w:spacing w:after="60"/>
      </w:pPr>
      <w:r>
        <w:rPr>
          <w:rFonts w:ascii="Arial" w:cs="Arial" w:eastAsia="Arial" w:hAnsi="Arial"/>
          <w:sz w:val="22"/>
          <w:szCs w:val="22"/>
        </w:rPr>
        <w:t xml:space="preserve">All linked knowledge/SOPs</w:t>
      </w:r>
    </w:p>
    <w:p>
      <w:pPr>
        <w:pStyle w:val="ListParagraph"/>
        <w:numPr>
          <w:ilvl w:val="0"/>
          <w:numId w:val="2"/>
        </w:numPr>
        <w:spacing w:after="60"/>
      </w:pPr>
      <w:r>
        <w:rPr>
          <w:rFonts w:ascii="Arial" w:cs="Arial" w:eastAsia="Arial" w:hAnsi="Arial"/>
          <w:sz w:val="22"/>
          <w:szCs w:val="22"/>
        </w:rPr>
        <w:t xml:space="preserve">Quick actions: New Task, New Invoice, Send Email, View Full Profile</w:t>
      </w:r>
    </w:p>
    <w:p>
      <w:pPr>
        <w:pStyle w:val="Heading3"/>
        <w:spacing w:after="120" w:before="200"/>
      </w:pPr>
      <w:r>
        <w:t xml:space="preserve">4.8.2 AI Agent Node Detail</w:t>
      </w:r>
    </w:p>
    <w:p>
      <w:pPr>
        <w:pStyle w:val="ListParagraph"/>
        <w:numPr>
          <w:ilvl w:val="0"/>
          <w:numId w:val="2"/>
        </w:numPr>
        <w:spacing w:after="60"/>
      </w:pPr>
      <w:r>
        <w:rPr>
          <w:rFonts w:ascii="Arial" w:cs="Arial" w:eastAsia="Arial" w:hAnsi="Arial"/>
          <w:sz w:val="22"/>
          <w:szCs w:val="22"/>
        </w:rPr>
        <w:t xml:space="preserve">Agent name, current status (Running / Idle / Error / Scheduled)</w:t>
      </w:r>
    </w:p>
    <w:p>
      <w:pPr>
        <w:pStyle w:val="ListParagraph"/>
        <w:numPr>
          <w:ilvl w:val="0"/>
          <w:numId w:val="2"/>
        </w:numPr>
        <w:spacing w:after="60"/>
      </w:pPr>
      <w:r>
        <w:rPr>
          <w:rFonts w:ascii="Arial" w:cs="Arial" w:eastAsia="Arial" w:hAnsi="Arial"/>
          <w:sz w:val="22"/>
          <w:szCs w:val="22"/>
        </w:rPr>
        <w:t xml:space="preserve">Assigned hub(s) and client(s)</w:t>
      </w:r>
    </w:p>
    <w:p>
      <w:pPr>
        <w:pStyle w:val="ListParagraph"/>
        <w:numPr>
          <w:ilvl w:val="0"/>
          <w:numId w:val="2"/>
        </w:numPr>
        <w:spacing w:after="60"/>
      </w:pPr>
      <w:r>
        <w:rPr>
          <w:rFonts w:ascii="Arial" w:cs="Arial" w:eastAsia="Arial" w:hAnsi="Arial"/>
          <w:sz w:val="22"/>
          <w:szCs w:val="22"/>
        </w:rPr>
        <w:t xml:space="preserve">Recent run log (last 20 executions with success/fail status, duration, cost)</w:t>
      </w:r>
    </w:p>
    <w:p>
      <w:pPr>
        <w:pStyle w:val="ListParagraph"/>
        <w:numPr>
          <w:ilvl w:val="0"/>
          <w:numId w:val="2"/>
        </w:numPr>
        <w:spacing w:after="60"/>
      </w:pPr>
      <w:r>
        <w:rPr>
          <w:rFonts w:ascii="Arial" w:cs="Arial" w:eastAsia="Arial" w:hAnsi="Arial"/>
          <w:sz w:val="22"/>
          <w:szCs w:val="22"/>
        </w:rPr>
        <w:t xml:space="preserve">Current task (if running) with progress indicator</w:t>
      </w:r>
    </w:p>
    <w:p>
      <w:pPr>
        <w:pStyle w:val="ListParagraph"/>
        <w:numPr>
          <w:ilvl w:val="0"/>
          <w:numId w:val="2"/>
        </w:numPr>
        <w:spacing w:after="60"/>
      </w:pPr>
      <w:r>
        <w:rPr>
          <w:rFonts w:ascii="Arial" w:cs="Arial" w:eastAsia="Arial" w:hAnsi="Arial"/>
          <w:sz w:val="22"/>
          <w:szCs w:val="22"/>
        </w:rPr>
        <w:t xml:space="preserve">Configuration: model, temperature, max tokens, system prompt (editable)</w:t>
      </w:r>
    </w:p>
    <w:p>
      <w:pPr>
        <w:pStyle w:val="ListParagraph"/>
        <w:numPr>
          <w:ilvl w:val="0"/>
          <w:numId w:val="2"/>
        </w:numPr>
        <w:spacing w:after="60"/>
      </w:pPr>
      <w:r>
        <w:rPr>
          <w:rFonts w:ascii="Arial" w:cs="Arial" w:eastAsia="Arial" w:hAnsi="Arial"/>
          <w:sz w:val="22"/>
          <w:szCs w:val="22"/>
        </w:rPr>
        <w:t xml:space="preserve">Connected tools and APIs</w:t>
      </w:r>
    </w:p>
    <w:p>
      <w:pPr>
        <w:pStyle w:val="ListParagraph"/>
        <w:numPr>
          <w:ilvl w:val="0"/>
          <w:numId w:val="2"/>
        </w:numPr>
        <w:spacing w:after="60"/>
      </w:pPr>
      <w:r>
        <w:rPr>
          <w:rFonts w:ascii="Arial" w:cs="Arial" w:eastAsia="Arial" w:hAnsi="Arial"/>
          <w:sz w:val="22"/>
          <w:szCs w:val="22"/>
        </w:rPr>
        <w:t xml:space="preserve">Error log with stack traces</w:t>
      </w:r>
    </w:p>
    <w:p>
      <w:pPr>
        <w:pStyle w:val="ListParagraph"/>
        <w:numPr>
          <w:ilvl w:val="0"/>
          <w:numId w:val="2"/>
        </w:numPr>
        <w:spacing w:after="60"/>
      </w:pPr>
      <w:r>
        <w:rPr>
          <w:rFonts w:ascii="Arial" w:cs="Arial" w:eastAsia="Arial" w:hAnsi="Arial"/>
          <w:sz w:val="22"/>
          <w:szCs w:val="22"/>
        </w:rPr>
        <w:t xml:space="preserve">Quick actions: Run Now, Pause, Edit Config, View All Logs</w:t>
      </w:r>
    </w:p>
    <w:p>
      <w:pPr>
        <w:pStyle w:val="Heading3"/>
        <w:spacing w:after="120" w:before="200"/>
      </w:pPr>
      <w:r>
        <w:t xml:space="preserve">4.8.3 Task / SOP / Knowledge Node Detail</w:t>
      </w:r>
    </w:p>
    <w:p>
      <w:pPr>
        <w:pStyle w:val="ListParagraph"/>
        <w:numPr>
          <w:ilvl w:val="0"/>
          <w:numId w:val="2"/>
        </w:numPr>
        <w:spacing w:after="60"/>
      </w:pPr>
      <w:r>
        <w:rPr>
          <w:rFonts w:ascii="Arial" w:cs="Arial" w:eastAsia="Arial" w:hAnsi="Arial"/>
          <w:sz w:val="22"/>
          <w:szCs w:val="22"/>
        </w:rPr>
        <w:t xml:space="preserve">Title, description, status</w:t>
      </w:r>
    </w:p>
    <w:p>
      <w:pPr>
        <w:pStyle w:val="ListParagraph"/>
        <w:numPr>
          <w:ilvl w:val="0"/>
          <w:numId w:val="2"/>
        </w:numPr>
        <w:spacing w:after="60"/>
      </w:pPr>
      <w:r>
        <w:rPr>
          <w:rFonts w:ascii="Arial" w:cs="Arial" w:eastAsia="Arial" w:hAnsi="Arial"/>
          <w:sz w:val="22"/>
          <w:szCs w:val="22"/>
        </w:rPr>
        <w:t xml:space="preserve">Assigned agent or person</w:t>
      </w:r>
    </w:p>
    <w:p>
      <w:pPr>
        <w:pStyle w:val="ListParagraph"/>
        <w:numPr>
          <w:ilvl w:val="0"/>
          <w:numId w:val="2"/>
        </w:numPr>
        <w:spacing w:after="60"/>
      </w:pPr>
      <w:r>
        <w:rPr>
          <w:rFonts w:ascii="Arial" w:cs="Arial" w:eastAsia="Arial" w:hAnsi="Arial"/>
          <w:sz w:val="22"/>
          <w:szCs w:val="22"/>
        </w:rPr>
        <w:t xml:space="preserve">Due date and priority</w:t>
      </w:r>
    </w:p>
    <w:p>
      <w:pPr>
        <w:pStyle w:val="ListParagraph"/>
        <w:numPr>
          <w:ilvl w:val="0"/>
          <w:numId w:val="2"/>
        </w:numPr>
        <w:spacing w:after="60"/>
      </w:pPr>
      <w:r>
        <w:rPr>
          <w:rFonts w:ascii="Arial" w:cs="Arial" w:eastAsia="Arial" w:hAnsi="Arial"/>
          <w:sz w:val="22"/>
          <w:szCs w:val="22"/>
        </w:rPr>
        <w:t xml:space="preserve">Linked parent entities (client, hub)</w:t>
      </w:r>
    </w:p>
    <w:p>
      <w:pPr>
        <w:pStyle w:val="ListParagraph"/>
        <w:numPr>
          <w:ilvl w:val="0"/>
          <w:numId w:val="2"/>
        </w:numPr>
        <w:spacing w:after="60"/>
      </w:pPr>
      <w:r>
        <w:rPr>
          <w:rFonts w:ascii="Arial" w:cs="Arial" w:eastAsia="Arial" w:hAnsi="Arial"/>
          <w:sz w:val="22"/>
          <w:szCs w:val="22"/>
        </w:rPr>
        <w:t xml:space="preserve">Sub-tasks or steps (for SOPs)</w:t>
      </w:r>
    </w:p>
    <w:p>
      <w:pPr>
        <w:pStyle w:val="ListParagraph"/>
        <w:numPr>
          <w:ilvl w:val="0"/>
          <w:numId w:val="2"/>
        </w:numPr>
        <w:spacing w:after="60"/>
      </w:pPr>
      <w:r>
        <w:rPr>
          <w:rFonts w:ascii="Arial" w:cs="Arial" w:eastAsia="Arial" w:hAnsi="Arial"/>
          <w:sz w:val="22"/>
          <w:szCs w:val="22"/>
        </w:rPr>
        <w:t xml:space="preserve">Attachments and file references</w:t>
      </w:r>
    </w:p>
    <w:p>
      <w:pPr>
        <w:pStyle w:val="ListParagraph"/>
        <w:numPr>
          <w:ilvl w:val="0"/>
          <w:numId w:val="2"/>
        </w:numPr>
        <w:spacing w:after="60"/>
      </w:pPr>
      <w:r>
        <w:rPr>
          <w:rFonts w:ascii="Arial" w:cs="Arial" w:eastAsia="Arial" w:hAnsi="Arial"/>
          <w:sz w:val="22"/>
          <w:szCs w:val="22"/>
        </w:rPr>
        <w:t xml:space="preserve">Activity log (who changed what, when)</w:t>
      </w:r>
    </w:p>
    <w:p>
      <w:pPr>
        <w:pStyle w:val="ListParagraph"/>
        <w:numPr>
          <w:ilvl w:val="0"/>
          <w:numId w:val="2"/>
        </w:numPr>
        <w:spacing w:after="60"/>
      </w:pPr>
      <w:r>
        <w:rPr>
          <w:rFonts w:ascii="Arial" w:cs="Arial" w:eastAsia="Arial" w:hAnsi="Arial"/>
          <w:sz w:val="22"/>
          <w:szCs w:val="22"/>
        </w:rPr>
        <w:t xml:space="preserve">Quick actions: Complete, Reassign, Edit, Archive</w:t>
      </w:r>
    </w:p>
    <w:p>
      <w:pPr>
        <w:pStyle w:val="Heading2"/>
        <w:spacing w:after="160" w:before="280"/>
      </w:pPr>
      <w:r>
        <w:t xml:space="preserve">4.9 Visual Design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Background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Dark mode: #07080F (void black) with subtle grid overlay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40px grid lines, rgba(0,240,255,0.04) — faint cyan grid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 rendering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SVG circles with glow effects (box-shadow with node color at 30% opacity)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Edge rendering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SVG paths with animated dashes for data flow edges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Label typography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Space Grotesk 12px, white with 80% opacity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Hover 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 scales to 120%, glow intensifies, connected edges highlight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Selected state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 gets bright border ring, all connected edges become solid bright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Animation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Framer Motion for panel transitions; D3 transitions for graph layout changes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Color scheme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Neon on dark — cyan, pink, green, purple, orange accents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Responsive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Desktop: full graph + sidebar. Tablet: graph + collapsible sidebar. Mobile: simplified list view</w:t>
            </w:r>
          </w:p>
        </w:tc>
      </w:tr>
    </w:tbl>
    <w:p>
      <w:pPr>
        <w:pStyle w:val="Heading2"/>
        <w:spacing w:after="160" w:before="280"/>
      </w:pPr>
      <w:r>
        <w:t xml:space="preserve">4.10 Real-time Behavior</w:t>
      </w:r>
    </w:p>
    <w:p>
      <w:pPr>
        <w:spacing w:after="120"/>
      </w:pPr>
      <w:r>
        <w:rPr>
          <w:rFonts w:ascii="Arial" w:cs="Arial" w:eastAsia="Arial" w:hAnsi="Arial"/>
          <w:sz w:val="22"/>
          <w:szCs w:val="22"/>
        </w:rPr>
        <w:t xml:space="preserve">The graph updates in real-time using Supabase Realtime subscriptions:</w:t>
      </w:r>
    </w:p>
    <w:p>
      <w:pPr>
        <w:pStyle w:val="ListParagraph"/>
        <w:numPr>
          <w:ilvl w:val="0"/>
          <w:numId w:val="2"/>
        </w:numPr>
        <w:spacing w:after="60"/>
      </w:pPr>
      <w:r>
        <w:rPr>
          <w:rFonts w:ascii="Arial" w:cs="Arial" w:eastAsia="Arial" w:hAnsi="Arial"/>
          <w:sz w:val="22"/>
          <w:szCs w:val="22"/>
        </w:rPr>
        <w:t xml:space="preserve">New entity created → node appears with entrance animation (scale from 0 + fade in)</w:t>
      </w:r>
    </w:p>
    <w:p>
      <w:pPr>
        <w:pStyle w:val="ListParagraph"/>
        <w:numPr>
          <w:ilvl w:val="0"/>
          <w:numId w:val="2"/>
        </w:numPr>
        <w:spacing w:after="60"/>
      </w:pPr>
      <w:r>
        <w:rPr>
          <w:rFonts w:ascii="Arial" w:cs="Arial" w:eastAsia="Arial" w:hAnsi="Arial"/>
          <w:sz w:val="22"/>
          <w:szCs w:val="22"/>
        </w:rPr>
        <w:t xml:space="preserve">Entity updated → node pulses with its color for 2 seconds</w:t>
      </w:r>
    </w:p>
    <w:p>
      <w:pPr>
        <w:pStyle w:val="ListParagraph"/>
        <w:numPr>
          <w:ilvl w:val="0"/>
          <w:numId w:val="2"/>
        </w:numPr>
        <w:spacing w:after="60"/>
      </w:pPr>
      <w:r>
        <w:rPr>
          <w:rFonts w:ascii="Arial" w:cs="Arial" w:eastAsia="Arial" w:hAnsi="Arial"/>
          <w:sz w:val="22"/>
          <w:szCs w:val="22"/>
        </w:rPr>
        <w:t xml:space="preserve">Entity deleted → node shrinks and fades out, connected edges dissolve</w:t>
      </w:r>
    </w:p>
    <w:p>
      <w:pPr>
        <w:pStyle w:val="ListParagraph"/>
        <w:numPr>
          <w:ilvl w:val="0"/>
          <w:numId w:val="2"/>
        </w:numPr>
        <w:spacing w:after="60"/>
      </w:pPr>
      <w:r>
        <w:rPr>
          <w:rFonts w:ascii="Arial" w:cs="Arial" w:eastAsia="Arial" w:hAnsi="Arial"/>
          <w:sz w:val="22"/>
          <w:szCs w:val="22"/>
        </w:rPr>
        <w:t xml:space="preserve">Agent starts running → agent node gains pulsing green ring animation</w:t>
      </w:r>
    </w:p>
    <w:p>
      <w:pPr>
        <w:pStyle w:val="ListParagraph"/>
        <w:numPr>
          <w:ilvl w:val="0"/>
          <w:numId w:val="2"/>
        </w:numPr>
        <w:spacing w:after="60"/>
      </w:pPr>
      <w:r>
        <w:rPr>
          <w:rFonts w:ascii="Arial" w:cs="Arial" w:eastAsia="Arial" w:hAnsi="Arial"/>
          <w:sz w:val="22"/>
          <w:szCs w:val="22"/>
        </w:rPr>
        <w:t xml:space="preserve">Agent completes task → green checkmark appears on node for 5 seconds</w:t>
      </w:r>
    </w:p>
    <w:p>
      <w:pPr>
        <w:pStyle w:val="ListParagraph"/>
        <w:numPr>
          <w:ilvl w:val="0"/>
          <w:numId w:val="2"/>
        </w:numPr>
        <w:spacing w:after="60"/>
      </w:pPr>
      <w:r>
        <w:rPr>
          <w:rFonts w:ascii="Arial" w:cs="Arial" w:eastAsia="Arial" w:hAnsi="Arial"/>
          <w:sz w:val="22"/>
          <w:szCs w:val="22"/>
        </w:rPr>
        <w:t xml:space="preserve">Agent errors → node turns red, shakes briefly, error badge appears</w:t>
      </w:r>
    </w:p>
    <w:p>
      <w:pPr>
        <w:pStyle w:val="ListParagraph"/>
        <w:numPr>
          <w:ilvl w:val="0"/>
          <w:numId w:val="2"/>
        </w:numPr>
        <w:spacing w:after="60"/>
      </w:pPr>
      <w:r>
        <w:rPr>
          <w:rFonts w:ascii="Arial" w:cs="Arial" w:eastAsia="Arial" w:hAnsi="Arial"/>
          <w:sz w:val="22"/>
          <w:szCs w:val="22"/>
        </w:rPr>
        <w:t xml:space="preserve">New invoice paid → financial node glows mint green</w:t>
      </w:r>
    </w:p>
    <w:p>
      <w:pPr>
        <w:pStyle w:val="ListParagraph"/>
        <w:numPr>
          <w:ilvl w:val="0"/>
          <w:numId w:val="2"/>
        </w:numPr>
        <w:spacing w:after="60"/>
      </w:pPr>
      <w:r>
        <w:rPr>
          <w:rFonts w:ascii="Arial" w:cs="Arial" w:eastAsia="Arial" w:hAnsi="Arial"/>
          <w:sz w:val="22"/>
          <w:szCs w:val="22"/>
        </w:rPr>
        <w:t xml:space="preserve">Edge created/deleted → line draws/dissolves with smooth animation</w:t>
      </w:r>
    </w:p>
    <w:p>
      <w:r>
        <w:br w:type="page"/>
      </w:r>
    </w:p>
    <w:p>
      <w:pPr>
        <w:pStyle w:val="Heading1"/>
        <w:spacing w:after="200" w:before="360"/>
      </w:pPr>
      <w:r>
        <w:t xml:space="preserve">5. Functional Requirements</w:t>
      </w:r>
    </w:p>
    <w:p>
      <w:pPr>
        <w:pStyle w:val="Heading2"/>
        <w:spacing w:after="160" w:before="280"/>
      </w:pPr>
      <w:r>
        <w:t xml:space="preserve">5.1 Client Management Module</w:t>
      </w:r>
    </w:p>
    <w:p>
      <w:pPr>
        <w:spacing w:after="120"/>
      </w:pPr>
      <w:r>
        <w:rPr>
          <w:rFonts w:ascii="Arial" w:cs="Arial" w:eastAsia="Arial" w:hAnsi="Arial"/>
          <w:sz w:val="22"/>
          <w:szCs w:val="22"/>
        </w:rPr>
        <w:t xml:space="preserve">Central module for managing all agency clients and their associated data.</w:t>
      </w:r>
    </w:p>
    <w:p>
      <w:pPr>
        <w:pStyle w:val="Heading3"/>
        <w:spacing w:after="120" w:before="200"/>
      </w:pPr>
      <w:r>
        <w:t xml:space="preserve">5.1.1 Client CRUD Operations</w:t>
      </w:r>
    </w:p>
    <w:p>
      <w:pPr>
        <w:pStyle w:val="ListParagraph"/>
        <w:numPr>
          <w:ilvl w:val="0"/>
          <w:numId w:val="2"/>
        </w:numPr>
        <w:spacing w:after="60"/>
      </w:pPr>
      <w:r>
        <w:rPr>
          <w:rFonts w:ascii="Arial" w:cs="Arial" w:eastAsia="Arial" w:hAnsi="Arial"/>
          <w:sz w:val="22"/>
          <w:szCs w:val="22"/>
        </w:rPr>
        <w:t xml:space="preserve">FR-CM-001: System shall allow creating a new client with: name, industry, contact person, email, phone, company website, notes, and logo upload</w:t>
      </w:r>
    </w:p>
    <w:p>
      <w:pPr>
        <w:pStyle w:val="ListParagraph"/>
        <w:numPr>
          <w:ilvl w:val="0"/>
          <w:numId w:val="2"/>
        </w:numPr>
        <w:spacing w:after="60"/>
      </w:pPr>
      <w:r>
        <w:rPr>
          <w:rFonts w:ascii="Arial" w:cs="Arial" w:eastAsia="Arial" w:hAnsi="Arial"/>
          <w:sz w:val="22"/>
          <w:szCs w:val="22"/>
        </w:rPr>
        <w:t xml:space="preserve">FR-CM-002: System shall allow editing any client field at any time</w:t>
      </w:r>
    </w:p>
    <w:p>
      <w:pPr>
        <w:pStyle w:val="ListParagraph"/>
        <w:numPr>
          <w:ilvl w:val="0"/>
          <w:numId w:val="2"/>
        </w:numPr>
        <w:spacing w:after="60"/>
      </w:pPr>
      <w:r>
        <w:rPr>
          <w:rFonts w:ascii="Arial" w:cs="Arial" w:eastAsia="Arial" w:hAnsi="Arial"/>
          <w:sz w:val="22"/>
          <w:szCs w:val="22"/>
        </w:rPr>
        <w:t xml:space="preserve">FR-CM-003: System shall allow archiving (soft delete) a client — data retained but hidden from active views</w:t>
      </w:r>
    </w:p>
    <w:p>
      <w:pPr>
        <w:pStyle w:val="ListParagraph"/>
        <w:numPr>
          <w:ilvl w:val="0"/>
          <w:numId w:val="2"/>
        </w:numPr>
        <w:spacing w:after="60"/>
      </w:pPr>
      <w:r>
        <w:rPr>
          <w:rFonts w:ascii="Arial" w:cs="Arial" w:eastAsia="Arial" w:hAnsi="Arial"/>
          <w:sz w:val="22"/>
          <w:szCs w:val="22"/>
        </w:rPr>
        <w:t xml:space="preserve">FR-CM-004: System shall allow permanently deleting a client with confirmation dialog and 7-day undo window</w:t>
      </w:r>
    </w:p>
    <w:p>
      <w:pPr>
        <w:pStyle w:val="ListParagraph"/>
        <w:numPr>
          <w:ilvl w:val="0"/>
          <w:numId w:val="2"/>
        </w:numPr>
        <w:spacing w:after="60"/>
      </w:pPr>
      <w:r>
        <w:rPr>
          <w:rFonts w:ascii="Arial" w:cs="Arial" w:eastAsia="Arial" w:hAnsi="Arial"/>
          <w:sz w:val="22"/>
          <w:szCs w:val="22"/>
        </w:rPr>
        <w:t xml:space="preserve">FR-CM-005: System shall display clients in a list view (sortable by name, MRR, start date, status) and as nodes on the knowledge graph</w:t>
      </w:r>
    </w:p>
    <w:p>
      <w:pPr>
        <w:pStyle w:val="ListParagraph"/>
        <w:numPr>
          <w:ilvl w:val="0"/>
          <w:numId w:val="2"/>
        </w:numPr>
        <w:spacing w:after="60"/>
      </w:pPr>
      <w:r>
        <w:rPr>
          <w:rFonts w:ascii="Arial" w:cs="Arial" w:eastAsia="Arial" w:hAnsi="Arial"/>
          <w:sz w:val="22"/>
          <w:szCs w:val="22"/>
        </w:rPr>
        <w:t xml:space="preserve">FR-CM-006: System shall support client status: Active, Onboarding, Paused, Churned, Prospect</w:t>
      </w:r>
    </w:p>
    <w:p>
      <w:pPr>
        <w:pStyle w:val="Heading3"/>
        <w:spacing w:after="120" w:before="200"/>
      </w:pPr>
      <w:r>
        <w:t xml:space="preserve">5.1.2 Client Contacts</w:t>
      </w:r>
    </w:p>
    <w:p>
      <w:pPr>
        <w:pStyle w:val="ListParagraph"/>
        <w:numPr>
          <w:ilvl w:val="0"/>
          <w:numId w:val="2"/>
        </w:numPr>
        <w:spacing w:after="60"/>
      </w:pPr>
      <w:r>
        <w:rPr>
          <w:rFonts w:ascii="Arial" w:cs="Arial" w:eastAsia="Arial" w:hAnsi="Arial"/>
          <w:sz w:val="22"/>
          <w:szCs w:val="22"/>
        </w:rPr>
        <w:t xml:space="preserve">FR-CM-007: System shall allow adding multiple contacts per client (name, role, email, phone, notes)</w:t>
      </w:r>
    </w:p>
    <w:p>
      <w:pPr>
        <w:pStyle w:val="ListParagraph"/>
        <w:numPr>
          <w:ilvl w:val="0"/>
          <w:numId w:val="2"/>
        </w:numPr>
        <w:spacing w:after="60"/>
      </w:pPr>
      <w:r>
        <w:rPr>
          <w:rFonts w:ascii="Arial" w:cs="Arial" w:eastAsia="Arial" w:hAnsi="Arial"/>
          <w:sz w:val="22"/>
          <w:szCs w:val="22"/>
        </w:rPr>
        <w:t xml:space="preserve">FR-CM-008: System shall mark one contact as primary</w:t>
      </w:r>
    </w:p>
    <w:p>
      <w:pPr>
        <w:pStyle w:val="ListParagraph"/>
        <w:numPr>
          <w:ilvl w:val="0"/>
          <w:numId w:val="2"/>
        </w:numPr>
        <w:spacing w:after="60"/>
      </w:pPr>
      <w:r>
        <w:rPr>
          <w:rFonts w:ascii="Arial" w:cs="Arial" w:eastAsia="Arial" w:hAnsi="Arial"/>
          <w:sz w:val="22"/>
          <w:szCs w:val="22"/>
        </w:rPr>
        <w:t xml:space="preserve">FR-CM-009: System shall track last contact date for each contact</w:t>
      </w:r>
    </w:p>
    <w:p>
      <w:pPr>
        <w:pStyle w:val="ListParagraph"/>
        <w:numPr>
          <w:ilvl w:val="0"/>
          <w:numId w:val="2"/>
        </w:numPr>
        <w:spacing w:after="60"/>
      </w:pPr>
      <w:r>
        <w:rPr>
          <w:rFonts w:ascii="Arial" w:cs="Arial" w:eastAsia="Arial" w:hAnsi="Arial"/>
          <w:sz w:val="22"/>
          <w:szCs w:val="22"/>
        </w:rPr>
        <w:t xml:space="preserve">FR-CM-010: Contacts shall appear as Human nodes on the knowledge graph, connected to their client node</w:t>
      </w:r>
    </w:p>
    <w:p>
      <w:pPr>
        <w:pStyle w:val="Heading3"/>
        <w:spacing w:after="120" w:before="200"/>
      </w:pPr>
      <w:r>
        <w:t xml:space="preserve">5.1.3 Client Projects</w:t>
      </w:r>
    </w:p>
    <w:p>
      <w:pPr>
        <w:pStyle w:val="ListParagraph"/>
        <w:numPr>
          <w:ilvl w:val="0"/>
          <w:numId w:val="2"/>
        </w:numPr>
        <w:spacing w:after="60"/>
      </w:pPr>
      <w:r>
        <w:rPr>
          <w:rFonts w:ascii="Arial" w:cs="Arial" w:eastAsia="Arial" w:hAnsi="Arial"/>
          <w:sz w:val="22"/>
          <w:szCs w:val="22"/>
        </w:rPr>
        <w:t xml:space="preserve">FR-CM-011: System shall allow creating projects under a client (name, type, status, start date, due date, description)</w:t>
      </w:r>
    </w:p>
    <w:p>
      <w:pPr>
        <w:pStyle w:val="ListParagraph"/>
        <w:numPr>
          <w:ilvl w:val="0"/>
          <w:numId w:val="2"/>
        </w:numPr>
        <w:spacing w:after="60"/>
      </w:pPr>
      <w:r>
        <w:rPr>
          <w:rFonts w:ascii="Arial" w:cs="Arial" w:eastAsia="Arial" w:hAnsi="Arial"/>
          <w:sz w:val="22"/>
          <w:szCs w:val="22"/>
        </w:rPr>
        <w:t xml:space="preserve">FR-CM-012: Project types: Chatbot Build, Workflow Automation, Content Package, Lead Generation, Custom</w:t>
      </w:r>
    </w:p>
    <w:p>
      <w:pPr>
        <w:pStyle w:val="ListParagraph"/>
        <w:numPr>
          <w:ilvl w:val="0"/>
          <w:numId w:val="2"/>
        </w:numPr>
        <w:spacing w:after="60"/>
      </w:pPr>
      <w:r>
        <w:rPr>
          <w:rFonts w:ascii="Arial" w:cs="Arial" w:eastAsia="Arial" w:hAnsi="Arial"/>
          <w:sz w:val="22"/>
          <w:szCs w:val="22"/>
        </w:rPr>
        <w:t xml:space="preserve">FR-CM-013: System shall track project status: Planning, In Progress, Review, Delivered, Revision, Complete</w:t>
      </w:r>
    </w:p>
    <w:p>
      <w:pPr>
        <w:pStyle w:val="ListParagraph"/>
        <w:numPr>
          <w:ilvl w:val="0"/>
          <w:numId w:val="2"/>
        </w:numPr>
        <w:spacing w:after="60"/>
      </w:pPr>
      <w:r>
        <w:rPr>
          <w:rFonts w:ascii="Arial" w:cs="Arial" w:eastAsia="Arial" w:hAnsi="Arial"/>
          <w:sz w:val="22"/>
          <w:szCs w:val="22"/>
        </w:rPr>
        <w:t xml:space="preserve">FR-CM-014: System shall allow assigning AI agents and/or human tasks to projects</w:t>
      </w:r>
    </w:p>
    <w:p>
      <w:pPr>
        <w:pStyle w:val="ListParagraph"/>
        <w:numPr>
          <w:ilvl w:val="0"/>
          <w:numId w:val="2"/>
        </w:numPr>
        <w:spacing w:after="60"/>
      </w:pPr>
      <w:r>
        <w:rPr>
          <w:rFonts w:ascii="Arial" w:cs="Arial" w:eastAsia="Arial" w:hAnsi="Arial"/>
          <w:sz w:val="22"/>
          <w:szCs w:val="22"/>
        </w:rPr>
        <w:t xml:space="preserve">FR-CM-015: System shall track time spent on each project (manual entry + auto-tracked from agent runs)</w:t>
      </w:r>
    </w:p>
    <w:p>
      <w:pPr>
        <w:pStyle w:val="ListParagraph"/>
        <w:numPr>
          <w:ilvl w:val="0"/>
          <w:numId w:val="2"/>
        </w:numPr>
        <w:spacing w:after="60"/>
      </w:pPr>
      <w:r>
        <w:rPr>
          <w:rFonts w:ascii="Arial" w:cs="Arial" w:eastAsia="Arial" w:hAnsi="Arial"/>
          <w:sz w:val="22"/>
          <w:szCs w:val="22"/>
        </w:rPr>
        <w:t xml:space="preserve">FR-CM-016: Each project shall have a deliverables checklist that must be completed before marking as Delivered</w:t>
      </w:r>
    </w:p>
    <w:p>
      <w:pPr>
        <w:pStyle w:val="Heading3"/>
        <w:spacing w:after="120" w:before="200"/>
      </w:pPr>
      <w:r>
        <w:t xml:space="preserve">5.1.4 Client Communication Log</w:t>
      </w:r>
    </w:p>
    <w:p>
      <w:pPr>
        <w:pStyle w:val="ListParagraph"/>
        <w:numPr>
          <w:ilvl w:val="0"/>
          <w:numId w:val="2"/>
        </w:numPr>
        <w:spacing w:after="60"/>
      </w:pPr>
      <w:r>
        <w:rPr>
          <w:rFonts w:ascii="Arial" w:cs="Arial" w:eastAsia="Arial" w:hAnsi="Arial"/>
          <w:sz w:val="22"/>
          <w:szCs w:val="22"/>
        </w:rPr>
        <w:t xml:space="preserve">FR-CM-017: System shall maintain a chronological log of all client communications (email, notes, call summaries, Slack messages)</w:t>
      </w:r>
    </w:p>
    <w:p>
      <w:pPr>
        <w:pStyle w:val="ListParagraph"/>
        <w:numPr>
          <w:ilvl w:val="0"/>
          <w:numId w:val="2"/>
        </w:numPr>
        <w:spacing w:after="60"/>
      </w:pPr>
      <w:r>
        <w:rPr>
          <w:rFonts w:ascii="Arial" w:cs="Arial" w:eastAsia="Arial" w:hAnsi="Arial"/>
          <w:sz w:val="22"/>
          <w:szCs w:val="22"/>
        </w:rPr>
        <w:t xml:space="preserve">FR-CM-018: System shall allow manually logging communications (type, date, summary, next action)</w:t>
      </w:r>
    </w:p>
    <w:p>
      <w:pPr>
        <w:pStyle w:val="ListParagraph"/>
        <w:numPr>
          <w:ilvl w:val="0"/>
          <w:numId w:val="2"/>
        </w:numPr>
        <w:spacing w:after="60"/>
      </w:pPr>
      <w:r>
        <w:rPr>
          <w:rFonts w:ascii="Arial" w:cs="Arial" w:eastAsia="Arial" w:hAnsi="Arial"/>
          <w:sz w:val="22"/>
          <w:szCs w:val="22"/>
        </w:rPr>
        <w:t xml:space="preserve">FR-CM-019: System shall auto-log emails sent via integrated Gmail when tagged with client email</w:t>
      </w:r>
    </w:p>
    <w:p>
      <w:pPr>
        <w:pStyle w:val="ListParagraph"/>
        <w:numPr>
          <w:ilvl w:val="0"/>
          <w:numId w:val="2"/>
        </w:numPr>
        <w:spacing w:after="60"/>
      </w:pPr>
      <w:r>
        <w:rPr>
          <w:rFonts w:ascii="Arial" w:cs="Arial" w:eastAsia="Arial" w:hAnsi="Arial"/>
          <w:sz w:val="22"/>
          <w:szCs w:val="22"/>
        </w:rPr>
        <w:t xml:space="preserve">FR-CM-020: Communication log shall be visible in the client detail panel on the knowledge graph</w:t>
      </w:r>
    </w:p>
    <w:p>
      <w:pPr>
        <w:pStyle w:val="Heading2"/>
        <w:spacing w:after="160" w:before="280"/>
      </w:pPr>
      <w:r>
        <w:t xml:space="preserve">5.2 AI Agent Management Module</w:t>
      </w:r>
    </w:p>
    <w:p>
      <w:pPr>
        <w:spacing w:after="120"/>
      </w:pPr>
      <w:r>
        <w:rPr>
          <w:rFonts w:ascii="Arial" w:cs="Arial" w:eastAsia="Arial" w:hAnsi="Arial"/>
          <w:sz w:val="22"/>
          <w:szCs w:val="22"/>
        </w:rPr>
        <w:t xml:space="preserve">Core module for creating, configuring, and monitoring AI agents that perform agency work.</w:t>
      </w:r>
    </w:p>
    <w:p>
      <w:pPr>
        <w:pStyle w:val="Heading3"/>
        <w:spacing w:after="120" w:before="200"/>
      </w:pPr>
      <w:r>
        <w:t xml:space="preserve">5.2.1 Agent Creation and Configuration</w:t>
      </w:r>
    </w:p>
    <w:p>
      <w:pPr>
        <w:pStyle w:val="ListParagraph"/>
        <w:numPr>
          <w:ilvl w:val="0"/>
          <w:numId w:val="2"/>
        </w:numPr>
        <w:spacing w:after="60"/>
      </w:pPr>
      <w:r>
        <w:rPr>
          <w:rFonts w:ascii="Arial" w:cs="Arial" w:eastAsia="Arial" w:hAnsi="Arial"/>
          <w:sz w:val="22"/>
          <w:szCs w:val="22"/>
        </w:rPr>
        <w:t xml:space="preserve">FR-AM-001: System shall allow creating new AI agents with: name, description, type, model selection, system prompt, and tool assignments</w:t>
      </w:r>
    </w:p>
    <w:p>
      <w:pPr>
        <w:pStyle w:val="ListParagraph"/>
        <w:numPr>
          <w:ilvl w:val="0"/>
          <w:numId w:val="2"/>
        </w:numPr>
        <w:spacing w:after="60"/>
      </w:pPr>
      <w:r>
        <w:rPr>
          <w:rFonts w:ascii="Arial" w:cs="Arial" w:eastAsia="Arial" w:hAnsi="Arial"/>
          <w:sz w:val="22"/>
          <w:szCs w:val="22"/>
        </w:rPr>
        <w:t xml:space="preserve">FR-AM-002: Agent types: Chatbot Builder, Workflow Designer, Content Writer, Lead Generator, Invoice Chaser, CRM Manager, Weekly Reporter, Research Analyst, Custom</w:t>
      </w:r>
    </w:p>
    <w:p>
      <w:pPr>
        <w:pStyle w:val="ListParagraph"/>
        <w:numPr>
          <w:ilvl w:val="0"/>
          <w:numId w:val="2"/>
        </w:numPr>
        <w:spacing w:after="60"/>
      </w:pPr>
      <w:r>
        <w:rPr>
          <w:rFonts w:ascii="Arial" w:cs="Arial" w:eastAsia="Arial" w:hAnsi="Arial"/>
          <w:sz w:val="22"/>
          <w:szCs w:val="22"/>
        </w:rPr>
        <w:t xml:space="preserve">FR-AM-003: System shall allow selecting LLM model per agent (GPT-4o, GPT-4o-mini, Claude 3.5 Sonnet, Claude 4)</w:t>
      </w:r>
    </w:p>
    <w:p>
      <w:pPr>
        <w:pStyle w:val="ListParagraph"/>
        <w:numPr>
          <w:ilvl w:val="0"/>
          <w:numId w:val="2"/>
        </w:numPr>
        <w:spacing w:after="60"/>
      </w:pPr>
      <w:r>
        <w:rPr>
          <w:rFonts w:ascii="Arial" w:cs="Arial" w:eastAsia="Arial" w:hAnsi="Arial"/>
          <w:sz w:val="22"/>
          <w:szCs w:val="22"/>
        </w:rPr>
        <w:t xml:space="preserve">FR-AM-004: System shall allow configuring model parameters: temperature, max tokens, top_p, frequency penalty</w:t>
      </w:r>
    </w:p>
    <w:p>
      <w:pPr>
        <w:pStyle w:val="ListParagraph"/>
        <w:numPr>
          <w:ilvl w:val="0"/>
          <w:numId w:val="2"/>
        </w:numPr>
        <w:spacing w:after="60"/>
      </w:pPr>
      <w:r>
        <w:rPr>
          <w:rFonts w:ascii="Arial" w:cs="Arial" w:eastAsia="Arial" w:hAnsi="Arial"/>
          <w:sz w:val="22"/>
          <w:szCs w:val="22"/>
        </w:rPr>
        <w:t xml:space="preserve">FR-AM-005: System shall allow writing and editing the system prompt for each agent via a rich text editor</w:t>
      </w:r>
    </w:p>
    <w:p>
      <w:pPr>
        <w:pStyle w:val="ListParagraph"/>
        <w:numPr>
          <w:ilvl w:val="0"/>
          <w:numId w:val="2"/>
        </w:numPr>
        <w:spacing w:after="60"/>
      </w:pPr>
      <w:r>
        <w:rPr>
          <w:rFonts w:ascii="Arial" w:cs="Arial" w:eastAsia="Arial" w:hAnsi="Arial"/>
          <w:sz w:val="22"/>
          <w:szCs w:val="22"/>
        </w:rPr>
        <w:t xml:space="preserve">FR-AM-006: System shall allow assigning tools to agents (web search, file read/write, code execution, API calls, email send)</w:t>
      </w:r>
    </w:p>
    <w:p>
      <w:pPr>
        <w:pStyle w:val="ListParagraph"/>
        <w:numPr>
          <w:ilvl w:val="0"/>
          <w:numId w:val="2"/>
        </w:numPr>
        <w:spacing w:after="60"/>
      </w:pPr>
      <w:r>
        <w:rPr>
          <w:rFonts w:ascii="Arial" w:cs="Arial" w:eastAsia="Arial" w:hAnsi="Arial"/>
          <w:sz w:val="22"/>
          <w:szCs w:val="22"/>
        </w:rPr>
        <w:t xml:space="preserve">FR-AM-007: System shall allow setting agent schedule: Manual (run on demand), Scheduled (cron expression), Event-triggered (webhook)</w:t>
      </w:r>
    </w:p>
    <w:p>
      <w:pPr>
        <w:pStyle w:val="Heading3"/>
        <w:spacing w:after="120" w:before="200"/>
      </w:pPr>
      <w:r>
        <w:t xml:space="preserve">5.2.2 Agent Execution</w:t>
      </w:r>
    </w:p>
    <w:p>
      <w:pPr>
        <w:pStyle w:val="ListParagraph"/>
        <w:numPr>
          <w:ilvl w:val="0"/>
          <w:numId w:val="2"/>
        </w:numPr>
        <w:spacing w:after="60"/>
      </w:pPr>
      <w:r>
        <w:rPr>
          <w:rFonts w:ascii="Arial" w:cs="Arial" w:eastAsia="Arial" w:hAnsi="Arial"/>
          <w:sz w:val="22"/>
          <w:szCs w:val="22"/>
        </w:rPr>
        <w:t xml:space="preserve">FR-AM-008: System shall execute agents via BullMQ background job queue</w:t>
      </w:r>
    </w:p>
    <w:p>
      <w:pPr>
        <w:pStyle w:val="ListParagraph"/>
        <w:numPr>
          <w:ilvl w:val="0"/>
          <w:numId w:val="2"/>
        </w:numPr>
        <w:spacing w:after="60"/>
      </w:pPr>
      <w:r>
        <w:rPr>
          <w:rFonts w:ascii="Arial" w:cs="Arial" w:eastAsia="Arial" w:hAnsi="Arial"/>
          <w:sz w:val="22"/>
          <w:szCs w:val="22"/>
        </w:rPr>
        <w:t xml:space="preserve">FR-AM-009: Each agent run shall be logged with: start time, end time, duration, input, output, token usage, API cost, status (success/fail)</w:t>
      </w:r>
    </w:p>
    <w:p>
      <w:pPr>
        <w:pStyle w:val="ListParagraph"/>
        <w:numPr>
          <w:ilvl w:val="0"/>
          <w:numId w:val="2"/>
        </w:numPr>
        <w:spacing w:after="60"/>
      </w:pPr>
      <w:r>
        <w:rPr>
          <w:rFonts w:ascii="Arial" w:cs="Arial" w:eastAsia="Arial" w:hAnsi="Arial"/>
          <w:sz w:val="22"/>
          <w:szCs w:val="22"/>
        </w:rPr>
        <w:t xml:space="preserve">FR-AM-010: System shall support agent chaining — output of Agent A can trigger Agent B</w:t>
      </w:r>
    </w:p>
    <w:p>
      <w:pPr>
        <w:pStyle w:val="ListParagraph"/>
        <w:numPr>
          <w:ilvl w:val="0"/>
          <w:numId w:val="2"/>
        </w:numPr>
        <w:spacing w:after="60"/>
      </w:pPr>
      <w:r>
        <w:rPr>
          <w:rFonts w:ascii="Arial" w:cs="Arial" w:eastAsia="Arial" w:hAnsi="Arial"/>
          <w:sz w:val="22"/>
          <w:szCs w:val="22"/>
        </w:rPr>
        <w:t xml:space="preserve">FR-AM-011: System shall support human-in-the-loop — agent drafts output, pauses for owner approval, then executes</w:t>
      </w:r>
    </w:p>
    <w:p>
      <w:pPr>
        <w:pStyle w:val="ListParagraph"/>
        <w:numPr>
          <w:ilvl w:val="0"/>
          <w:numId w:val="2"/>
        </w:numPr>
        <w:spacing w:after="60"/>
      </w:pPr>
      <w:r>
        <w:rPr>
          <w:rFonts w:ascii="Arial" w:cs="Arial" w:eastAsia="Arial" w:hAnsi="Arial"/>
          <w:sz w:val="22"/>
          <w:szCs w:val="22"/>
        </w:rPr>
        <w:t xml:space="preserve">FR-AM-012: System shall implement retry logic: up to 3 retries with exponential backoff on API failures</w:t>
      </w:r>
    </w:p>
    <w:p>
      <w:pPr>
        <w:pStyle w:val="ListParagraph"/>
        <w:numPr>
          <w:ilvl w:val="0"/>
          <w:numId w:val="2"/>
        </w:numPr>
        <w:spacing w:after="60"/>
      </w:pPr>
      <w:r>
        <w:rPr>
          <w:rFonts w:ascii="Arial" w:cs="Arial" w:eastAsia="Arial" w:hAnsi="Arial"/>
          <w:sz w:val="22"/>
          <w:szCs w:val="22"/>
        </w:rPr>
        <w:t xml:space="preserve">FR-AM-013: System shall enforce daily token budget per agent (configurable limit) to control costs</w:t>
      </w:r>
    </w:p>
    <w:p>
      <w:pPr>
        <w:pStyle w:val="Heading3"/>
        <w:spacing w:after="120" w:before="200"/>
      </w:pPr>
      <w:r>
        <w:t xml:space="preserve">5.2.3 Agent Monitoring</w:t>
      </w:r>
    </w:p>
    <w:p>
      <w:pPr>
        <w:pStyle w:val="ListParagraph"/>
        <w:numPr>
          <w:ilvl w:val="0"/>
          <w:numId w:val="2"/>
        </w:numPr>
        <w:spacing w:after="60"/>
      </w:pPr>
      <w:r>
        <w:rPr>
          <w:rFonts w:ascii="Arial" w:cs="Arial" w:eastAsia="Arial" w:hAnsi="Arial"/>
          <w:sz w:val="22"/>
          <w:szCs w:val="22"/>
        </w:rPr>
        <w:t xml:space="preserve">FR-AM-014: System shall display real-time agent status on the knowledge graph (green=running, yellow=idle, red=error, gray=paused)</w:t>
      </w:r>
    </w:p>
    <w:p>
      <w:pPr>
        <w:pStyle w:val="ListParagraph"/>
        <w:numPr>
          <w:ilvl w:val="0"/>
          <w:numId w:val="2"/>
        </w:numPr>
        <w:spacing w:after="60"/>
      </w:pPr>
      <w:r>
        <w:rPr>
          <w:rFonts w:ascii="Arial" w:cs="Arial" w:eastAsia="Arial" w:hAnsi="Arial"/>
          <w:sz w:val="22"/>
          <w:szCs w:val="22"/>
        </w:rPr>
        <w:t xml:space="preserve">FR-AM-015: System shall provide an agent dashboard showing: all agents, current status, last run time, total runs, total cost, success rate</w:t>
      </w:r>
    </w:p>
    <w:p>
      <w:pPr>
        <w:pStyle w:val="ListParagraph"/>
        <w:numPr>
          <w:ilvl w:val="0"/>
          <w:numId w:val="2"/>
        </w:numPr>
        <w:spacing w:after="60"/>
      </w:pPr>
      <w:r>
        <w:rPr>
          <w:rFonts w:ascii="Arial" w:cs="Arial" w:eastAsia="Arial" w:hAnsi="Arial"/>
          <w:sz w:val="22"/>
          <w:szCs w:val="22"/>
        </w:rPr>
        <w:t xml:space="preserve">FR-AM-016: System shall send notifications when an agent fails (email + in-app + optional Slack)</w:t>
      </w:r>
    </w:p>
    <w:p>
      <w:pPr>
        <w:pStyle w:val="ListParagraph"/>
        <w:numPr>
          <w:ilvl w:val="0"/>
          <w:numId w:val="2"/>
        </w:numPr>
        <w:spacing w:after="60"/>
      </w:pPr>
      <w:r>
        <w:rPr>
          <w:rFonts w:ascii="Arial" w:cs="Arial" w:eastAsia="Arial" w:hAnsi="Arial"/>
          <w:sz w:val="22"/>
          <w:szCs w:val="22"/>
        </w:rPr>
        <w:t xml:space="preserve">FR-AM-017: System shall provide a run log viewer with filtering by agent, date range, status</w:t>
      </w:r>
    </w:p>
    <w:p>
      <w:pPr>
        <w:pStyle w:val="ListParagraph"/>
        <w:numPr>
          <w:ilvl w:val="0"/>
          <w:numId w:val="2"/>
        </w:numPr>
        <w:spacing w:after="60"/>
      </w:pPr>
      <w:r>
        <w:rPr>
          <w:rFonts w:ascii="Arial" w:cs="Arial" w:eastAsia="Arial" w:hAnsi="Arial"/>
          <w:sz w:val="22"/>
          <w:szCs w:val="22"/>
        </w:rPr>
        <w:t xml:space="preserve">FR-AM-018: System shall track cumulative API costs per agent and display on the agent node</w:t>
      </w:r>
    </w:p>
    <w:p>
      <w:pPr>
        <w:pStyle w:val="ListParagraph"/>
        <w:numPr>
          <w:ilvl w:val="0"/>
          <w:numId w:val="2"/>
        </w:numPr>
        <w:spacing w:after="60"/>
      </w:pPr>
      <w:r>
        <w:rPr>
          <w:rFonts w:ascii="Arial" w:cs="Arial" w:eastAsia="Arial" w:hAnsi="Arial"/>
          <w:sz w:val="22"/>
          <w:szCs w:val="22"/>
        </w:rPr>
        <w:t xml:space="preserve">FR-AM-019: System shall show agent output preview in the notification (abbreviated, expandable to full)</w:t>
      </w:r>
    </w:p>
    <w:p>
      <w:pPr>
        <w:pStyle w:val="Heading3"/>
        <w:spacing w:after="120" w:before="200"/>
      </w:pPr>
      <w:r>
        <w:t xml:space="preserve">5.2.4 Agent Knowledge / Memory</w:t>
      </w:r>
    </w:p>
    <w:p>
      <w:pPr>
        <w:pStyle w:val="ListParagraph"/>
        <w:numPr>
          <w:ilvl w:val="0"/>
          <w:numId w:val="2"/>
        </w:numPr>
        <w:spacing w:after="60"/>
      </w:pPr>
      <w:r>
        <w:rPr>
          <w:rFonts w:ascii="Arial" w:cs="Arial" w:eastAsia="Arial" w:hAnsi="Arial"/>
          <w:sz w:val="22"/>
          <w:szCs w:val="22"/>
        </w:rPr>
        <w:t xml:space="preserve">FR-AM-020: Each agent shall have a persistent memory store (key-value + vector embeddings)</w:t>
      </w:r>
    </w:p>
    <w:p>
      <w:pPr>
        <w:pStyle w:val="ListParagraph"/>
        <w:numPr>
          <w:ilvl w:val="0"/>
          <w:numId w:val="2"/>
        </w:numPr>
        <w:spacing w:after="60"/>
      </w:pPr>
      <w:r>
        <w:rPr>
          <w:rFonts w:ascii="Arial" w:cs="Arial" w:eastAsia="Arial" w:hAnsi="Arial"/>
          <w:sz w:val="22"/>
          <w:szCs w:val="22"/>
        </w:rPr>
        <w:t xml:space="preserve">FR-AM-021: Agent memory shall persist across runs — the agent remembers client preferences, past outputs, and lessons</w:t>
      </w:r>
    </w:p>
    <w:p>
      <w:pPr>
        <w:pStyle w:val="ListParagraph"/>
        <w:numPr>
          <w:ilvl w:val="0"/>
          <w:numId w:val="2"/>
        </w:numPr>
        <w:spacing w:after="60"/>
      </w:pPr>
      <w:r>
        <w:rPr>
          <w:rFonts w:ascii="Arial" w:cs="Arial" w:eastAsia="Arial" w:hAnsi="Arial"/>
          <w:sz w:val="22"/>
          <w:szCs w:val="22"/>
        </w:rPr>
        <w:t xml:space="preserve">FR-AM-022: System shall allow owner to view and edit agent memory directly</w:t>
      </w:r>
    </w:p>
    <w:p>
      <w:pPr>
        <w:pStyle w:val="ListParagraph"/>
        <w:numPr>
          <w:ilvl w:val="0"/>
          <w:numId w:val="2"/>
        </w:numPr>
        <w:spacing w:after="60"/>
      </w:pPr>
      <w:r>
        <w:rPr>
          <w:rFonts w:ascii="Arial" w:cs="Arial" w:eastAsia="Arial" w:hAnsi="Arial"/>
          <w:sz w:val="22"/>
          <w:szCs w:val="22"/>
        </w:rPr>
        <w:t xml:space="preserve">FR-AM-023: Agent memory shall be scoped — client-specific memory is not shared across clients unless explicitly linked</w:t>
      </w:r>
    </w:p>
    <w:p>
      <w:pPr>
        <w:pStyle w:val="ListParagraph"/>
        <w:numPr>
          <w:ilvl w:val="0"/>
          <w:numId w:val="2"/>
        </w:numPr>
        <w:spacing w:after="60"/>
      </w:pPr>
      <w:r>
        <w:rPr>
          <w:rFonts w:ascii="Arial" w:cs="Arial" w:eastAsia="Arial" w:hAnsi="Arial"/>
          <w:sz w:val="22"/>
          <w:szCs w:val="22"/>
        </w:rPr>
        <w:t xml:space="preserve">FR-AM-024: System shall implement memory summarization — when memory exceeds token limits, older entries are compressed into summaries</w:t>
      </w:r>
    </w:p>
    <w:p>
      <w:pPr>
        <w:pStyle w:val="Heading2"/>
        <w:spacing w:after="160" w:before="280"/>
      </w:pPr>
      <w:r>
        <w:t xml:space="preserve">5.3 Service Delivery: Chatbot Builder Agent</w:t>
      </w:r>
    </w:p>
    <w:p>
      <w:pPr>
        <w:spacing w:after="120"/>
      </w:pPr>
      <w:r>
        <w:rPr>
          <w:rFonts w:ascii="Arial" w:cs="Arial" w:eastAsia="Arial" w:hAnsi="Arial"/>
          <w:sz w:val="22"/>
          <w:szCs w:val="22"/>
        </w:rPr>
        <w:t xml:space="preserve">This agent builds, deploys, and manages AI chatbots for agency clients.</w:t>
      </w:r>
    </w:p>
    <w:p>
      <w:pPr>
        <w:pStyle w:val="Heading3"/>
        <w:spacing w:after="120" w:before="200"/>
      </w:pPr>
      <w:r>
        <w:t xml:space="preserve">5.3.1 Chatbot Creation</w:t>
      </w:r>
    </w:p>
    <w:p>
      <w:pPr>
        <w:pStyle w:val="ListParagraph"/>
        <w:numPr>
          <w:ilvl w:val="0"/>
          <w:numId w:val="2"/>
        </w:numPr>
        <w:spacing w:after="60"/>
      </w:pPr>
      <w:r>
        <w:rPr>
          <w:rFonts w:ascii="Arial" w:cs="Arial" w:eastAsia="Arial" w:hAnsi="Arial"/>
          <w:sz w:val="22"/>
          <w:szCs w:val="22"/>
        </w:rPr>
        <w:t xml:space="preserve">FR-CB-001: Agent shall accept client-provided knowledge base (FAQ document, website URLs, product docs) as training material</w:t>
      </w:r>
    </w:p>
    <w:p>
      <w:pPr>
        <w:pStyle w:val="ListParagraph"/>
        <w:numPr>
          <w:ilvl w:val="0"/>
          <w:numId w:val="2"/>
        </w:numPr>
        <w:spacing w:after="60"/>
      </w:pPr>
      <w:r>
        <w:rPr>
          <w:rFonts w:ascii="Arial" w:cs="Arial" w:eastAsia="Arial" w:hAnsi="Arial"/>
          <w:sz w:val="22"/>
          <w:szCs w:val="22"/>
        </w:rPr>
        <w:t xml:space="preserve">FR-CB-002: Agent shall parse uploaded documents and generate structured Q&amp;A pairs for chatbot training</w:t>
      </w:r>
    </w:p>
    <w:p>
      <w:pPr>
        <w:pStyle w:val="ListParagraph"/>
        <w:numPr>
          <w:ilvl w:val="0"/>
          <w:numId w:val="2"/>
        </w:numPr>
        <w:spacing w:after="60"/>
      </w:pPr>
      <w:r>
        <w:rPr>
          <w:rFonts w:ascii="Arial" w:cs="Arial" w:eastAsia="Arial" w:hAnsi="Arial"/>
          <w:sz w:val="22"/>
          <w:szCs w:val="22"/>
        </w:rPr>
        <w:t xml:space="preserve">FR-CB-003: Agent shall create chatbot configuration: name, brand voice, greeting message, fallback response, escalation rules</w:t>
      </w:r>
    </w:p>
    <w:p>
      <w:pPr>
        <w:pStyle w:val="ListParagraph"/>
        <w:numPr>
          <w:ilvl w:val="0"/>
          <w:numId w:val="2"/>
        </w:numPr>
        <w:spacing w:after="60"/>
      </w:pPr>
      <w:r>
        <w:rPr>
          <w:rFonts w:ascii="Arial" w:cs="Arial" w:eastAsia="Arial" w:hAnsi="Arial"/>
          <w:sz w:val="22"/>
          <w:szCs w:val="22"/>
        </w:rPr>
        <w:t xml:space="preserve">FR-CB-004: System shall allow selecting chatbot platform: Website widget (embeddable JS), WhatsApp (via Twilio), Instagram DM, custom API</w:t>
      </w:r>
    </w:p>
    <w:p>
      <w:pPr>
        <w:pStyle w:val="ListParagraph"/>
        <w:numPr>
          <w:ilvl w:val="0"/>
          <w:numId w:val="2"/>
        </w:numPr>
        <w:spacing w:after="60"/>
      </w:pPr>
      <w:r>
        <w:rPr>
          <w:rFonts w:ascii="Arial" w:cs="Arial" w:eastAsia="Arial" w:hAnsi="Arial"/>
          <w:sz w:val="22"/>
          <w:szCs w:val="22"/>
        </w:rPr>
        <w:t xml:space="preserve">FR-CB-005: System shall generate an embeddable JavaScript widget for website deployment</w:t>
      </w:r>
    </w:p>
    <w:p>
      <w:pPr>
        <w:pStyle w:val="ListParagraph"/>
        <w:numPr>
          <w:ilvl w:val="0"/>
          <w:numId w:val="2"/>
        </w:numPr>
        <w:spacing w:after="60"/>
      </w:pPr>
      <w:r>
        <w:rPr>
          <w:rFonts w:ascii="Arial" w:cs="Arial" w:eastAsia="Arial" w:hAnsi="Arial"/>
          <w:sz w:val="22"/>
          <w:szCs w:val="22"/>
        </w:rPr>
        <w:t xml:space="preserve">FR-CB-006: Agent shall support multi-turn conversation with context memory (conversation history window of 10 messages)</w:t>
      </w:r>
    </w:p>
    <w:p>
      <w:pPr>
        <w:pStyle w:val="Heading3"/>
        <w:spacing w:after="120" w:before="200"/>
      </w:pPr>
      <w:r>
        <w:t xml:space="preserve">5.3.2 Chatbot Features</w:t>
      </w:r>
    </w:p>
    <w:p>
      <w:pPr>
        <w:pStyle w:val="ListParagraph"/>
        <w:numPr>
          <w:ilvl w:val="0"/>
          <w:numId w:val="2"/>
        </w:numPr>
        <w:spacing w:after="60"/>
      </w:pPr>
      <w:r>
        <w:rPr>
          <w:rFonts w:ascii="Arial" w:cs="Arial" w:eastAsia="Arial" w:hAnsi="Arial"/>
          <w:sz w:val="22"/>
          <w:szCs w:val="22"/>
        </w:rPr>
        <w:t xml:space="preserve">FR-CB-007: Chatbot shall handle FAQ responses with configurable confidence threshold (below threshold = escalate to human)</w:t>
      </w:r>
    </w:p>
    <w:p>
      <w:pPr>
        <w:pStyle w:val="ListParagraph"/>
        <w:numPr>
          <w:ilvl w:val="0"/>
          <w:numId w:val="2"/>
        </w:numPr>
        <w:spacing w:after="60"/>
      </w:pPr>
      <w:r>
        <w:rPr>
          <w:rFonts w:ascii="Arial" w:cs="Arial" w:eastAsia="Arial" w:hAnsi="Arial"/>
          <w:sz w:val="22"/>
          <w:szCs w:val="22"/>
        </w:rPr>
        <w:t xml:space="preserve">FR-CB-008: Chatbot shall support lead capture: collect name, email, phone during conversation</w:t>
      </w:r>
    </w:p>
    <w:p>
      <w:pPr>
        <w:pStyle w:val="ListParagraph"/>
        <w:numPr>
          <w:ilvl w:val="0"/>
          <w:numId w:val="2"/>
        </w:numPr>
        <w:spacing w:after="60"/>
      </w:pPr>
      <w:r>
        <w:rPr>
          <w:rFonts w:ascii="Arial" w:cs="Arial" w:eastAsia="Arial" w:hAnsi="Arial"/>
          <w:sz w:val="22"/>
          <w:szCs w:val="22"/>
        </w:rPr>
        <w:t xml:space="preserve">FR-CB-009: Chatbot shall support appointment booking integration (Calendly / Cal.com API)</w:t>
      </w:r>
    </w:p>
    <w:p>
      <w:pPr>
        <w:pStyle w:val="ListParagraph"/>
        <w:numPr>
          <w:ilvl w:val="0"/>
          <w:numId w:val="2"/>
        </w:numPr>
        <w:spacing w:after="60"/>
      </w:pPr>
      <w:r>
        <w:rPr>
          <w:rFonts w:ascii="Arial" w:cs="Arial" w:eastAsia="Arial" w:hAnsi="Arial"/>
          <w:sz w:val="22"/>
          <w:szCs w:val="22"/>
        </w:rPr>
        <w:t xml:space="preserve">FR-CB-010: Chatbot shall support product/service recommendations based on conversation context</w:t>
      </w:r>
    </w:p>
    <w:p>
      <w:pPr>
        <w:pStyle w:val="ListParagraph"/>
        <w:numPr>
          <w:ilvl w:val="0"/>
          <w:numId w:val="2"/>
        </w:numPr>
        <w:spacing w:after="60"/>
      </w:pPr>
      <w:r>
        <w:rPr>
          <w:rFonts w:ascii="Arial" w:cs="Arial" w:eastAsia="Arial" w:hAnsi="Arial"/>
          <w:sz w:val="22"/>
          <w:szCs w:val="22"/>
        </w:rPr>
        <w:t xml:space="preserve">FR-CB-011: Chatbot shall log all conversations with transcript, intent classification, and sentiment score</w:t>
      </w:r>
    </w:p>
    <w:p>
      <w:pPr>
        <w:pStyle w:val="ListParagraph"/>
        <w:numPr>
          <w:ilvl w:val="0"/>
          <w:numId w:val="2"/>
        </w:numPr>
        <w:spacing w:after="60"/>
      </w:pPr>
      <w:r>
        <w:rPr>
          <w:rFonts w:ascii="Arial" w:cs="Arial" w:eastAsia="Arial" w:hAnsi="Arial"/>
          <w:sz w:val="22"/>
          <w:szCs w:val="22"/>
        </w:rPr>
        <w:t xml:space="preserve">FR-CB-012: Chatbot shall support custom actions triggered by keywords (e.g., 'pricing' → show pricing page)</w:t>
      </w:r>
    </w:p>
    <w:p>
      <w:pPr>
        <w:pStyle w:val="Heading3"/>
        <w:spacing w:after="120" w:before="200"/>
      </w:pPr>
      <w:r>
        <w:t xml:space="preserve">5.3.3 Chatbot Management</w:t>
      </w:r>
    </w:p>
    <w:p>
      <w:pPr>
        <w:pStyle w:val="ListParagraph"/>
        <w:numPr>
          <w:ilvl w:val="0"/>
          <w:numId w:val="2"/>
        </w:numPr>
        <w:spacing w:after="60"/>
      </w:pPr>
      <w:r>
        <w:rPr>
          <w:rFonts w:ascii="Arial" w:cs="Arial" w:eastAsia="Arial" w:hAnsi="Arial"/>
          <w:sz w:val="22"/>
          <w:szCs w:val="22"/>
        </w:rPr>
        <w:t xml:space="preserve">FR-CB-013: System shall provide a conversation dashboard showing all chats across all client chatbots</w:t>
      </w:r>
    </w:p>
    <w:p>
      <w:pPr>
        <w:pStyle w:val="ListParagraph"/>
        <w:numPr>
          <w:ilvl w:val="0"/>
          <w:numId w:val="2"/>
        </w:numPr>
        <w:spacing w:after="60"/>
      </w:pPr>
      <w:r>
        <w:rPr>
          <w:rFonts w:ascii="Arial" w:cs="Arial" w:eastAsia="Arial" w:hAnsi="Arial"/>
          <w:sz w:val="22"/>
          <w:szCs w:val="22"/>
        </w:rPr>
        <w:t xml:space="preserve">FR-CB-014: System shall allow owner to take over a conversation manually (human takeover mode)</w:t>
      </w:r>
    </w:p>
    <w:p>
      <w:pPr>
        <w:pStyle w:val="ListParagraph"/>
        <w:numPr>
          <w:ilvl w:val="0"/>
          <w:numId w:val="2"/>
        </w:numPr>
        <w:spacing w:after="60"/>
      </w:pPr>
      <w:r>
        <w:rPr>
          <w:rFonts w:ascii="Arial" w:cs="Arial" w:eastAsia="Arial" w:hAnsi="Arial"/>
          <w:sz w:val="22"/>
          <w:szCs w:val="22"/>
        </w:rPr>
        <w:t xml:space="preserve">FR-CB-015: System shall flag conversations where confidence was below threshold for owner review</w:t>
      </w:r>
    </w:p>
    <w:p>
      <w:pPr>
        <w:pStyle w:val="ListParagraph"/>
        <w:numPr>
          <w:ilvl w:val="0"/>
          <w:numId w:val="2"/>
        </w:numPr>
        <w:spacing w:after="60"/>
      </w:pPr>
      <w:r>
        <w:rPr>
          <w:rFonts w:ascii="Arial" w:cs="Arial" w:eastAsia="Arial" w:hAnsi="Arial"/>
          <w:sz w:val="22"/>
          <w:szCs w:val="22"/>
        </w:rPr>
        <w:t xml:space="preserve">FR-CB-016: System shall generate weekly chatbot performance reports (conversations handled, resolution rate, leads captured, avg response time)</w:t>
      </w:r>
    </w:p>
    <w:p>
      <w:pPr>
        <w:pStyle w:val="ListParagraph"/>
        <w:numPr>
          <w:ilvl w:val="0"/>
          <w:numId w:val="2"/>
        </w:numPr>
        <w:spacing w:after="60"/>
      </w:pPr>
      <w:r>
        <w:rPr>
          <w:rFonts w:ascii="Arial" w:cs="Arial" w:eastAsia="Arial" w:hAnsi="Arial"/>
          <w:sz w:val="22"/>
          <w:szCs w:val="22"/>
        </w:rPr>
        <w:t xml:space="preserve">FR-CB-017: System shall allow A/B testing different chatbot prompts and measuring conversion</w:t>
      </w:r>
    </w:p>
    <w:p>
      <w:pPr>
        <w:pStyle w:val="Heading2"/>
        <w:spacing w:after="160" w:before="280"/>
      </w:pPr>
      <w:r>
        <w:t xml:space="preserve">5.4 Service Delivery: Workflow Automation Builder</w:t>
      </w:r>
    </w:p>
    <w:p>
      <w:pPr>
        <w:spacing w:after="120"/>
      </w:pPr>
      <w:r>
        <w:rPr>
          <w:rFonts w:ascii="Arial" w:cs="Arial" w:eastAsia="Arial" w:hAnsi="Arial"/>
          <w:sz w:val="22"/>
          <w:szCs w:val="22"/>
        </w:rPr>
        <w:t xml:space="preserve">This agent designs and deploys automated workflows for clients using n8n/Make.com.</w:t>
      </w:r>
    </w:p>
    <w:p>
      <w:pPr>
        <w:pStyle w:val="Heading3"/>
        <w:spacing w:after="120" w:before="200"/>
      </w:pPr>
      <w:r>
        <w:t xml:space="preserve">5.4.1 Workflow Design</w:t>
      </w:r>
    </w:p>
    <w:p>
      <w:pPr>
        <w:pStyle w:val="ListParagraph"/>
        <w:numPr>
          <w:ilvl w:val="0"/>
          <w:numId w:val="2"/>
        </w:numPr>
        <w:spacing w:after="60"/>
      </w:pPr>
      <w:r>
        <w:rPr>
          <w:rFonts w:ascii="Arial" w:cs="Arial" w:eastAsia="Arial" w:hAnsi="Arial"/>
          <w:sz w:val="22"/>
          <w:szCs w:val="22"/>
        </w:rPr>
        <w:t xml:space="preserve">FR-WA-001: Agent shall accept a natural language description of the desired automation from the client</w:t>
      </w:r>
    </w:p>
    <w:p>
      <w:pPr>
        <w:pStyle w:val="ListParagraph"/>
        <w:numPr>
          <w:ilvl w:val="0"/>
          <w:numId w:val="2"/>
        </w:numPr>
        <w:spacing w:after="60"/>
      </w:pPr>
      <w:r>
        <w:rPr>
          <w:rFonts w:ascii="Arial" w:cs="Arial" w:eastAsia="Arial" w:hAnsi="Arial"/>
          <w:sz w:val="22"/>
          <w:szCs w:val="22"/>
        </w:rPr>
        <w:t xml:space="preserve">FR-WA-002: Agent shall generate a workflow blueprint (nodes, triggers, conditions, actions) in n8n JSON format</w:t>
      </w:r>
    </w:p>
    <w:p>
      <w:pPr>
        <w:pStyle w:val="ListParagraph"/>
        <w:numPr>
          <w:ilvl w:val="0"/>
          <w:numId w:val="2"/>
        </w:numPr>
        <w:spacing w:after="60"/>
      </w:pPr>
      <w:r>
        <w:rPr>
          <w:rFonts w:ascii="Arial" w:cs="Arial" w:eastAsia="Arial" w:hAnsi="Arial"/>
          <w:sz w:val="22"/>
          <w:szCs w:val="22"/>
        </w:rPr>
        <w:t xml:space="preserve">FR-WA-003: System shall provide a visual workflow editor for reviewing and modifying generated workflows before deployment</w:t>
      </w:r>
    </w:p>
    <w:p>
      <w:pPr>
        <w:pStyle w:val="ListParagraph"/>
        <w:numPr>
          <w:ilvl w:val="0"/>
          <w:numId w:val="2"/>
        </w:numPr>
        <w:spacing w:after="60"/>
      </w:pPr>
      <w:r>
        <w:rPr>
          <w:rFonts w:ascii="Arial" w:cs="Arial" w:eastAsia="Arial" w:hAnsi="Arial"/>
          <w:sz w:val="22"/>
          <w:szCs w:val="22"/>
        </w:rPr>
        <w:t xml:space="preserve">FR-WA-004: Agent shall validate workflow logic (check for missing connections, infinite loops, unhandled errors) before deployment</w:t>
      </w:r>
    </w:p>
    <w:p>
      <w:pPr>
        <w:pStyle w:val="ListParagraph"/>
        <w:numPr>
          <w:ilvl w:val="0"/>
          <w:numId w:val="2"/>
        </w:numPr>
        <w:spacing w:after="60"/>
      </w:pPr>
      <w:r>
        <w:rPr>
          <w:rFonts w:ascii="Arial" w:cs="Arial" w:eastAsia="Arial" w:hAnsi="Arial"/>
          <w:sz w:val="22"/>
          <w:szCs w:val="22"/>
        </w:rPr>
        <w:t xml:space="preserve">FR-WA-005: System shall support workflow templates for common patterns (lead follow-up, review response, invoice reminder, social cross-posting)</w:t>
      </w:r>
    </w:p>
    <w:p>
      <w:pPr>
        <w:pStyle w:val="Heading3"/>
        <w:spacing w:after="120" w:before="200"/>
      </w:pPr>
      <w:r>
        <w:t xml:space="preserve">5.4.2 Workflow Deployment</w:t>
      </w:r>
    </w:p>
    <w:p>
      <w:pPr>
        <w:pStyle w:val="ListParagraph"/>
        <w:numPr>
          <w:ilvl w:val="0"/>
          <w:numId w:val="2"/>
        </w:numPr>
        <w:spacing w:after="60"/>
      </w:pPr>
      <w:r>
        <w:rPr>
          <w:rFonts w:ascii="Arial" w:cs="Arial" w:eastAsia="Arial" w:hAnsi="Arial"/>
          <w:sz w:val="22"/>
          <w:szCs w:val="22"/>
        </w:rPr>
        <w:t xml:space="preserve">FR-WA-006: System shall deploy workflows to n8n via API (create workflow, activate, set webhook URLs)</w:t>
      </w:r>
    </w:p>
    <w:p>
      <w:pPr>
        <w:pStyle w:val="ListParagraph"/>
        <w:numPr>
          <w:ilvl w:val="0"/>
          <w:numId w:val="2"/>
        </w:numPr>
        <w:spacing w:after="60"/>
      </w:pPr>
      <w:r>
        <w:rPr>
          <w:rFonts w:ascii="Arial" w:cs="Arial" w:eastAsia="Arial" w:hAnsi="Arial"/>
          <w:sz w:val="22"/>
          <w:szCs w:val="22"/>
        </w:rPr>
        <w:t xml:space="preserve">FR-WA-007: System shall deploy workflows to Make.com via API as an alternative platform</w:t>
      </w:r>
    </w:p>
    <w:p>
      <w:pPr>
        <w:pStyle w:val="ListParagraph"/>
        <w:numPr>
          <w:ilvl w:val="0"/>
          <w:numId w:val="2"/>
        </w:numPr>
        <w:spacing w:after="60"/>
      </w:pPr>
      <w:r>
        <w:rPr>
          <w:rFonts w:ascii="Arial" w:cs="Arial" w:eastAsia="Arial" w:hAnsi="Arial"/>
          <w:sz w:val="22"/>
          <w:szCs w:val="22"/>
        </w:rPr>
        <w:t xml:space="preserve">FR-WA-008: System shall configure all required credentials and API connections on the automation platform</w:t>
      </w:r>
    </w:p>
    <w:p>
      <w:pPr>
        <w:pStyle w:val="ListParagraph"/>
        <w:numPr>
          <w:ilvl w:val="0"/>
          <w:numId w:val="2"/>
        </w:numPr>
        <w:spacing w:after="60"/>
      </w:pPr>
      <w:r>
        <w:rPr>
          <w:rFonts w:ascii="Arial" w:cs="Arial" w:eastAsia="Arial" w:hAnsi="Arial"/>
          <w:sz w:val="22"/>
          <w:szCs w:val="22"/>
        </w:rPr>
        <w:t xml:space="preserve">FR-WA-009: System shall run a test execution of the workflow before marking as deployed</w:t>
      </w:r>
    </w:p>
    <w:p>
      <w:pPr>
        <w:pStyle w:val="ListParagraph"/>
        <w:numPr>
          <w:ilvl w:val="0"/>
          <w:numId w:val="2"/>
        </w:numPr>
        <w:spacing w:after="60"/>
      </w:pPr>
      <w:r>
        <w:rPr>
          <w:rFonts w:ascii="Arial" w:cs="Arial" w:eastAsia="Arial" w:hAnsi="Arial"/>
          <w:sz w:val="22"/>
          <w:szCs w:val="22"/>
        </w:rPr>
        <w:t xml:space="preserve">FR-WA-010: System shall generate a client-facing workflow documentation page (what it does, triggers, expected outputs)</w:t>
      </w:r>
    </w:p>
    <w:p>
      <w:pPr>
        <w:pStyle w:val="Heading3"/>
        <w:spacing w:after="120" w:before="200"/>
      </w:pPr>
      <w:r>
        <w:t xml:space="preserve">5.4.3 Workflow Monitoring</w:t>
      </w:r>
    </w:p>
    <w:p>
      <w:pPr>
        <w:pStyle w:val="ListParagraph"/>
        <w:numPr>
          <w:ilvl w:val="0"/>
          <w:numId w:val="2"/>
        </w:numPr>
        <w:spacing w:after="60"/>
      </w:pPr>
      <w:r>
        <w:rPr>
          <w:rFonts w:ascii="Arial" w:cs="Arial" w:eastAsia="Arial" w:hAnsi="Arial"/>
          <w:sz w:val="22"/>
          <w:szCs w:val="22"/>
        </w:rPr>
        <w:t xml:space="preserve">FR-WA-011: System shall monitor deployed workflow execution status via n8n/Make.com APIs</w:t>
      </w:r>
    </w:p>
    <w:p>
      <w:pPr>
        <w:pStyle w:val="ListParagraph"/>
        <w:numPr>
          <w:ilvl w:val="0"/>
          <w:numId w:val="2"/>
        </w:numPr>
        <w:spacing w:after="60"/>
      </w:pPr>
      <w:r>
        <w:rPr>
          <w:rFonts w:ascii="Arial" w:cs="Arial" w:eastAsia="Arial" w:hAnsi="Arial"/>
          <w:sz w:val="22"/>
          <w:szCs w:val="22"/>
        </w:rPr>
        <w:t xml:space="preserve">FR-WA-012: System shall alert owner when a workflow fails (with error details and suggested fix)</w:t>
      </w:r>
    </w:p>
    <w:p>
      <w:pPr>
        <w:pStyle w:val="ListParagraph"/>
        <w:numPr>
          <w:ilvl w:val="0"/>
          <w:numId w:val="2"/>
        </w:numPr>
        <w:spacing w:after="60"/>
      </w:pPr>
      <w:r>
        <w:rPr>
          <w:rFonts w:ascii="Arial" w:cs="Arial" w:eastAsia="Arial" w:hAnsi="Arial"/>
          <w:sz w:val="22"/>
          <w:szCs w:val="22"/>
        </w:rPr>
        <w:t xml:space="preserve">FR-WA-013: System shall track execution counts, success rates, and average execution time per workflow</w:t>
      </w:r>
    </w:p>
    <w:p>
      <w:pPr>
        <w:pStyle w:val="ListParagraph"/>
        <w:numPr>
          <w:ilvl w:val="0"/>
          <w:numId w:val="2"/>
        </w:numPr>
        <w:spacing w:after="60"/>
      </w:pPr>
      <w:r>
        <w:rPr>
          <w:rFonts w:ascii="Arial" w:cs="Arial" w:eastAsia="Arial" w:hAnsi="Arial"/>
          <w:sz w:val="22"/>
          <w:szCs w:val="22"/>
        </w:rPr>
        <w:t xml:space="preserve">FR-WA-014: System shall maintain a workflow health dashboard showing all deployed workflows and their status</w:t>
      </w:r>
    </w:p>
    <w:p>
      <w:pPr>
        <w:pStyle w:val="ListParagraph"/>
        <w:numPr>
          <w:ilvl w:val="0"/>
          <w:numId w:val="2"/>
        </w:numPr>
        <w:spacing w:after="60"/>
      </w:pPr>
      <w:r>
        <w:rPr>
          <w:rFonts w:ascii="Arial" w:cs="Arial" w:eastAsia="Arial" w:hAnsi="Arial"/>
          <w:sz w:val="22"/>
          <w:szCs w:val="22"/>
        </w:rPr>
        <w:t xml:space="preserve">FR-WA-015: System shall generate monthly workflow impact reports (hours saved, tasks automated, errors prevented)</w:t>
      </w:r>
    </w:p>
    <w:p>
      <w:pPr>
        <w:pStyle w:val="Heading2"/>
        <w:spacing w:after="160" w:before="280"/>
      </w:pPr>
      <w:r>
        <w:t xml:space="preserve">5.5 Service Delivery: Content Generation System</w:t>
      </w:r>
    </w:p>
    <w:p>
      <w:pPr>
        <w:spacing w:after="120"/>
      </w:pPr>
      <w:r>
        <w:rPr>
          <w:rFonts w:ascii="Arial" w:cs="Arial" w:eastAsia="Arial" w:hAnsi="Arial"/>
          <w:sz w:val="22"/>
          <w:szCs w:val="22"/>
        </w:rPr>
        <w:t xml:space="preserve">This agent produces marketing content for clients — social posts, email newsletters, blog articles, and video scripts.</w:t>
      </w:r>
    </w:p>
    <w:p>
      <w:pPr>
        <w:pStyle w:val="Heading3"/>
        <w:spacing w:after="120" w:before="200"/>
      </w:pPr>
      <w:r>
        <w:t xml:space="preserve">5.5.1 Content Creation</w:t>
      </w:r>
    </w:p>
    <w:p>
      <w:pPr>
        <w:pStyle w:val="ListParagraph"/>
        <w:numPr>
          <w:ilvl w:val="0"/>
          <w:numId w:val="2"/>
        </w:numPr>
        <w:spacing w:after="60"/>
      </w:pPr>
      <w:r>
        <w:rPr>
          <w:rFonts w:ascii="Arial" w:cs="Arial" w:eastAsia="Arial" w:hAnsi="Arial"/>
          <w:sz w:val="22"/>
          <w:szCs w:val="22"/>
        </w:rPr>
        <w:t xml:space="preserve">FR-CG-001: Agent shall accept client brand voice profile (tone, vocabulary, target audience, key messages) as persistent memory</w:t>
      </w:r>
    </w:p>
    <w:p>
      <w:pPr>
        <w:pStyle w:val="ListParagraph"/>
        <w:numPr>
          <w:ilvl w:val="0"/>
          <w:numId w:val="2"/>
        </w:numPr>
        <w:spacing w:after="60"/>
      </w:pPr>
      <w:r>
        <w:rPr>
          <w:rFonts w:ascii="Arial" w:cs="Arial" w:eastAsia="Arial" w:hAnsi="Arial"/>
          <w:sz w:val="22"/>
          <w:szCs w:val="22"/>
        </w:rPr>
        <w:t xml:space="preserve">FR-CG-002: Agent shall generate social media posts (LinkedIn, Twitter/X, Instagram captions) based on content calendar</w:t>
      </w:r>
    </w:p>
    <w:p>
      <w:pPr>
        <w:pStyle w:val="ListParagraph"/>
        <w:numPr>
          <w:ilvl w:val="0"/>
          <w:numId w:val="2"/>
        </w:numPr>
        <w:spacing w:after="60"/>
      </w:pPr>
      <w:r>
        <w:rPr>
          <w:rFonts w:ascii="Arial" w:cs="Arial" w:eastAsia="Arial" w:hAnsi="Arial"/>
          <w:sz w:val="22"/>
          <w:szCs w:val="22"/>
        </w:rPr>
        <w:t xml:space="preserve">FR-CG-003: Agent shall generate email newsletters from a topic brief or recent news/updates</w:t>
      </w:r>
    </w:p>
    <w:p>
      <w:pPr>
        <w:pStyle w:val="ListParagraph"/>
        <w:numPr>
          <w:ilvl w:val="0"/>
          <w:numId w:val="2"/>
        </w:numPr>
        <w:spacing w:after="60"/>
      </w:pPr>
      <w:r>
        <w:rPr>
          <w:rFonts w:ascii="Arial" w:cs="Arial" w:eastAsia="Arial" w:hAnsi="Arial"/>
          <w:sz w:val="22"/>
          <w:szCs w:val="22"/>
        </w:rPr>
        <w:t xml:space="preserve">FR-CG-004: Agent shall generate long-form blog articles with SEO optimization (keywords, meta description, headings)</w:t>
      </w:r>
    </w:p>
    <w:p>
      <w:pPr>
        <w:pStyle w:val="ListParagraph"/>
        <w:numPr>
          <w:ilvl w:val="0"/>
          <w:numId w:val="2"/>
        </w:numPr>
        <w:spacing w:after="60"/>
      </w:pPr>
      <w:r>
        <w:rPr>
          <w:rFonts w:ascii="Arial" w:cs="Arial" w:eastAsia="Arial" w:hAnsi="Arial"/>
          <w:sz w:val="22"/>
          <w:szCs w:val="22"/>
        </w:rPr>
        <w:t xml:space="preserve">FR-CG-005: Agent shall generate video scripts (YouTube, TikTok, Reels) with hook, body, CTA structure</w:t>
      </w:r>
    </w:p>
    <w:p>
      <w:pPr>
        <w:pStyle w:val="ListParagraph"/>
        <w:numPr>
          <w:ilvl w:val="0"/>
          <w:numId w:val="2"/>
        </w:numPr>
        <w:spacing w:after="60"/>
      </w:pPr>
      <w:r>
        <w:rPr>
          <w:rFonts w:ascii="Arial" w:cs="Arial" w:eastAsia="Arial" w:hAnsi="Arial"/>
          <w:sz w:val="22"/>
          <w:szCs w:val="22"/>
        </w:rPr>
        <w:t xml:space="preserve">FR-CG-006: All generated content shall go through an approval workflow: Draft → Owner Review → Client Review → Approved → Scheduled/Published</w:t>
      </w:r>
    </w:p>
    <w:p>
      <w:pPr>
        <w:pStyle w:val="ListParagraph"/>
        <w:numPr>
          <w:ilvl w:val="0"/>
          <w:numId w:val="2"/>
        </w:numPr>
        <w:spacing w:after="60"/>
      </w:pPr>
      <w:r>
        <w:rPr>
          <w:rFonts w:ascii="Arial" w:cs="Arial" w:eastAsia="Arial" w:hAnsi="Arial"/>
          <w:sz w:val="22"/>
          <w:szCs w:val="22"/>
        </w:rPr>
        <w:t xml:space="preserve">FR-CG-007: Agent shall support content repurposing — one piece of content auto-converted to 5+ formats</w:t>
      </w:r>
    </w:p>
    <w:p>
      <w:pPr>
        <w:pStyle w:val="Heading3"/>
        <w:spacing w:after="120" w:before="200"/>
      </w:pPr>
      <w:r>
        <w:t xml:space="preserve">5.5.2 Content Calendar</w:t>
      </w:r>
    </w:p>
    <w:p>
      <w:pPr>
        <w:pStyle w:val="ListParagraph"/>
        <w:numPr>
          <w:ilvl w:val="0"/>
          <w:numId w:val="2"/>
        </w:numPr>
        <w:spacing w:after="60"/>
      </w:pPr>
      <w:r>
        <w:rPr>
          <w:rFonts w:ascii="Arial" w:cs="Arial" w:eastAsia="Arial" w:hAnsi="Arial"/>
          <w:sz w:val="22"/>
          <w:szCs w:val="22"/>
        </w:rPr>
        <w:t xml:space="preserve">FR-CG-008: System shall maintain a content calendar per client with publish dates, platforms, and content status</w:t>
      </w:r>
    </w:p>
    <w:p>
      <w:pPr>
        <w:pStyle w:val="ListParagraph"/>
        <w:numPr>
          <w:ilvl w:val="0"/>
          <w:numId w:val="2"/>
        </w:numPr>
        <w:spacing w:after="60"/>
      </w:pPr>
      <w:r>
        <w:rPr>
          <w:rFonts w:ascii="Arial" w:cs="Arial" w:eastAsia="Arial" w:hAnsi="Arial"/>
          <w:sz w:val="22"/>
          <w:szCs w:val="22"/>
        </w:rPr>
        <w:t xml:space="preserve">FR-CG-009: Calendar shall display as both a monthly grid view and a list view</w:t>
      </w:r>
    </w:p>
    <w:p>
      <w:pPr>
        <w:pStyle w:val="ListParagraph"/>
        <w:numPr>
          <w:ilvl w:val="0"/>
          <w:numId w:val="2"/>
        </w:numPr>
        <w:spacing w:after="60"/>
      </w:pPr>
      <w:r>
        <w:rPr>
          <w:rFonts w:ascii="Arial" w:cs="Arial" w:eastAsia="Arial" w:hAnsi="Arial"/>
          <w:sz w:val="22"/>
          <w:szCs w:val="22"/>
        </w:rPr>
        <w:t xml:space="preserve">FR-CG-010: System shall auto-schedule content based on optimal posting times per platform</w:t>
      </w:r>
    </w:p>
    <w:p>
      <w:pPr>
        <w:pStyle w:val="ListParagraph"/>
        <w:numPr>
          <w:ilvl w:val="0"/>
          <w:numId w:val="2"/>
        </w:numPr>
        <w:spacing w:after="60"/>
      </w:pPr>
      <w:r>
        <w:rPr>
          <w:rFonts w:ascii="Arial" w:cs="Arial" w:eastAsia="Arial" w:hAnsi="Arial"/>
          <w:sz w:val="22"/>
          <w:szCs w:val="22"/>
        </w:rPr>
        <w:t xml:space="preserve">FR-CG-011: System shall support bulk content generation — generate a week/month of content in one agent run</w:t>
      </w:r>
    </w:p>
    <w:p>
      <w:pPr>
        <w:pStyle w:val="Heading3"/>
        <w:spacing w:after="120" w:before="200"/>
      </w:pPr>
      <w:r>
        <w:t xml:space="preserve">5.5.3 Content Publishing</w:t>
      </w:r>
    </w:p>
    <w:p>
      <w:pPr>
        <w:pStyle w:val="ListParagraph"/>
        <w:numPr>
          <w:ilvl w:val="0"/>
          <w:numId w:val="2"/>
        </w:numPr>
        <w:spacing w:after="60"/>
      </w:pPr>
      <w:r>
        <w:rPr>
          <w:rFonts w:ascii="Arial" w:cs="Arial" w:eastAsia="Arial" w:hAnsi="Arial"/>
          <w:sz w:val="22"/>
          <w:szCs w:val="22"/>
        </w:rPr>
        <w:t xml:space="preserve">FR-CG-012: System shall publish approved content to connected platforms via API (LinkedIn, Twitter/X, WordPress, Mailchimp)</w:t>
      </w:r>
    </w:p>
    <w:p>
      <w:pPr>
        <w:pStyle w:val="ListParagraph"/>
        <w:numPr>
          <w:ilvl w:val="0"/>
          <w:numId w:val="2"/>
        </w:numPr>
        <w:spacing w:after="60"/>
      </w:pPr>
      <w:r>
        <w:rPr>
          <w:rFonts w:ascii="Arial" w:cs="Arial" w:eastAsia="Arial" w:hAnsi="Arial"/>
          <w:sz w:val="22"/>
          <w:szCs w:val="22"/>
        </w:rPr>
        <w:t xml:space="preserve">FR-CG-013: System shall queue content for scheduled publishing at optimal times</w:t>
      </w:r>
    </w:p>
    <w:p>
      <w:pPr>
        <w:pStyle w:val="ListParagraph"/>
        <w:numPr>
          <w:ilvl w:val="0"/>
          <w:numId w:val="2"/>
        </w:numPr>
        <w:spacing w:after="60"/>
      </w:pPr>
      <w:r>
        <w:rPr>
          <w:rFonts w:ascii="Arial" w:cs="Arial" w:eastAsia="Arial" w:hAnsi="Arial"/>
          <w:sz w:val="22"/>
          <w:szCs w:val="22"/>
        </w:rPr>
        <w:t xml:space="preserve">FR-CG-014: System shall track published content performance (impressions, engagement, clicks) via platform APIs</w:t>
      </w:r>
    </w:p>
    <w:p>
      <w:pPr>
        <w:pStyle w:val="ListParagraph"/>
        <w:numPr>
          <w:ilvl w:val="0"/>
          <w:numId w:val="2"/>
        </w:numPr>
        <w:spacing w:after="60"/>
      </w:pPr>
      <w:r>
        <w:rPr>
          <w:rFonts w:ascii="Arial" w:cs="Arial" w:eastAsia="Arial" w:hAnsi="Arial"/>
          <w:sz w:val="22"/>
          <w:szCs w:val="22"/>
        </w:rPr>
        <w:t xml:space="preserve">FR-CG-015: System shall generate monthly content performance reports per client</w:t>
      </w:r>
    </w:p>
    <w:p>
      <w:pPr>
        <w:pStyle w:val="Heading2"/>
        <w:spacing w:after="160" w:before="280"/>
      </w:pPr>
      <w:r>
        <w:t xml:space="preserve">5.6 Service Delivery: Lead Generation System</w:t>
      </w:r>
    </w:p>
    <w:p>
      <w:pPr>
        <w:spacing w:after="120"/>
      </w:pPr>
      <w:r>
        <w:rPr>
          <w:rFonts w:ascii="Arial" w:cs="Arial" w:eastAsia="Arial" w:hAnsi="Arial"/>
          <w:sz w:val="22"/>
          <w:szCs w:val="22"/>
        </w:rPr>
        <w:t xml:space="preserve">This agent finds, qualifies, and initiates outreach to potential leads for clients.</w:t>
      </w:r>
    </w:p>
    <w:p>
      <w:pPr>
        <w:pStyle w:val="Heading3"/>
        <w:spacing w:after="120" w:before="200"/>
      </w:pPr>
      <w:r>
        <w:t xml:space="preserve">5.6.1 Lead Sourcing</w:t>
      </w:r>
    </w:p>
    <w:p>
      <w:pPr>
        <w:pStyle w:val="ListParagraph"/>
        <w:numPr>
          <w:ilvl w:val="0"/>
          <w:numId w:val="2"/>
        </w:numPr>
        <w:spacing w:after="60"/>
      </w:pPr>
      <w:r>
        <w:rPr>
          <w:rFonts w:ascii="Arial" w:cs="Arial" w:eastAsia="Arial" w:hAnsi="Arial"/>
          <w:sz w:val="22"/>
          <w:szCs w:val="22"/>
        </w:rPr>
        <w:t xml:space="preserve">FR-LG-001: Agent shall scrape leads from configurable sources: LinkedIn, Google Maps, industry directories, Crunchbase, Apollo.io API</w:t>
      </w:r>
    </w:p>
    <w:p>
      <w:pPr>
        <w:pStyle w:val="ListParagraph"/>
        <w:numPr>
          <w:ilvl w:val="0"/>
          <w:numId w:val="2"/>
        </w:numPr>
        <w:spacing w:after="60"/>
      </w:pPr>
      <w:r>
        <w:rPr>
          <w:rFonts w:ascii="Arial" w:cs="Arial" w:eastAsia="Arial" w:hAnsi="Arial"/>
          <w:sz w:val="22"/>
          <w:szCs w:val="22"/>
        </w:rPr>
        <w:t xml:space="preserve">FR-LG-002: System shall accept lead search criteria: industry, location, company size, job title, technology used</w:t>
      </w:r>
    </w:p>
    <w:p>
      <w:pPr>
        <w:pStyle w:val="ListParagraph"/>
        <w:numPr>
          <w:ilvl w:val="0"/>
          <w:numId w:val="2"/>
        </w:numPr>
        <w:spacing w:after="60"/>
      </w:pPr>
      <w:r>
        <w:rPr>
          <w:rFonts w:ascii="Arial" w:cs="Arial" w:eastAsia="Arial" w:hAnsi="Arial"/>
          <w:sz w:val="22"/>
          <w:szCs w:val="22"/>
        </w:rPr>
        <w:t xml:space="preserve">FR-LG-003: Agent shall deduplicate leads against existing client databases</w:t>
      </w:r>
    </w:p>
    <w:p>
      <w:pPr>
        <w:pStyle w:val="ListParagraph"/>
        <w:numPr>
          <w:ilvl w:val="0"/>
          <w:numId w:val="2"/>
        </w:numPr>
        <w:spacing w:after="60"/>
      </w:pPr>
      <w:r>
        <w:rPr>
          <w:rFonts w:ascii="Arial" w:cs="Arial" w:eastAsia="Arial" w:hAnsi="Arial"/>
          <w:sz w:val="22"/>
          <w:szCs w:val="22"/>
        </w:rPr>
        <w:t xml:space="preserve">FR-LG-004: System shall store leads in a structured database with: name, company, title, email, phone, LinkedIn URL, source, date found</w:t>
      </w:r>
    </w:p>
    <w:p>
      <w:pPr>
        <w:pStyle w:val="Heading3"/>
        <w:spacing w:after="120" w:before="200"/>
      </w:pPr>
      <w:r>
        <w:t xml:space="preserve">5.6.2 Lead Qualification</w:t>
      </w:r>
    </w:p>
    <w:p>
      <w:pPr>
        <w:pStyle w:val="ListParagraph"/>
        <w:numPr>
          <w:ilvl w:val="0"/>
          <w:numId w:val="2"/>
        </w:numPr>
        <w:spacing w:after="60"/>
      </w:pPr>
      <w:r>
        <w:rPr>
          <w:rFonts w:ascii="Arial" w:cs="Arial" w:eastAsia="Arial" w:hAnsi="Arial"/>
          <w:sz w:val="22"/>
          <w:szCs w:val="22"/>
        </w:rPr>
        <w:t xml:space="preserve">FR-LG-005: Agent shall score leads based on configurable criteria (fit score 1-100)</w:t>
      </w:r>
    </w:p>
    <w:p>
      <w:pPr>
        <w:pStyle w:val="ListParagraph"/>
        <w:numPr>
          <w:ilvl w:val="0"/>
          <w:numId w:val="2"/>
        </w:numPr>
        <w:spacing w:after="60"/>
      </w:pPr>
      <w:r>
        <w:rPr>
          <w:rFonts w:ascii="Arial" w:cs="Arial" w:eastAsia="Arial" w:hAnsi="Arial"/>
          <w:sz w:val="22"/>
          <w:szCs w:val="22"/>
        </w:rPr>
        <w:t xml:space="preserve">FR-LG-006: Agent shall research each lead (company website, recent news, LinkedIn activity) and generate a brief</w:t>
      </w:r>
    </w:p>
    <w:p>
      <w:pPr>
        <w:pStyle w:val="ListParagraph"/>
        <w:numPr>
          <w:ilvl w:val="0"/>
          <w:numId w:val="2"/>
        </w:numPr>
        <w:spacing w:after="60"/>
      </w:pPr>
      <w:r>
        <w:rPr>
          <w:rFonts w:ascii="Arial" w:cs="Arial" w:eastAsia="Arial" w:hAnsi="Arial"/>
          <w:sz w:val="22"/>
          <w:szCs w:val="22"/>
        </w:rPr>
        <w:t xml:space="preserve">FR-LG-007: System shall categorize leads: Hot (ready to outreach), Warm (needs nurturing), Cold (low fit)</w:t>
      </w:r>
    </w:p>
    <w:p>
      <w:pPr>
        <w:pStyle w:val="ListParagraph"/>
        <w:numPr>
          <w:ilvl w:val="0"/>
          <w:numId w:val="2"/>
        </w:numPr>
        <w:spacing w:after="60"/>
      </w:pPr>
      <w:r>
        <w:rPr>
          <w:rFonts w:ascii="Arial" w:cs="Arial" w:eastAsia="Arial" w:hAnsi="Arial"/>
          <w:sz w:val="22"/>
          <w:szCs w:val="22"/>
        </w:rPr>
        <w:t xml:space="preserve">FR-LG-008: System shall flag leads that match competitor companies or blocked domains</w:t>
      </w:r>
    </w:p>
    <w:p>
      <w:pPr>
        <w:pStyle w:val="Heading3"/>
        <w:spacing w:after="120" w:before="200"/>
      </w:pPr>
      <w:r>
        <w:t xml:space="preserve">5.6.3 Lead Outreach</w:t>
      </w:r>
    </w:p>
    <w:p>
      <w:pPr>
        <w:pStyle w:val="ListParagraph"/>
        <w:numPr>
          <w:ilvl w:val="0"/>
          <w:numId w:val="2"/>
        </w:numPr>
        <w:spacing w:after="60"/>
      </w:pPr>
      <w:r>
        <w:rPr>
          <w:rFonts w:ascii="Arial" w:cs="Arial" w:eastAsia="Arial" w:hAnsi="Arial"/>
          <w:sz w:val="22"/>
          <w:szCs w:val="22"/>
        </w:rPr>
        <w:t xml:space="preserve">FR-LG-009: Agent shall generate personalized cold email sequences (3-5 email drip) per lead using research brief</w:t>
      </w:r>
    </w:p>
    <w:p>
      <w:pPr>
        <w:pStyle w:val="ListParagraph"/>
        <w:numPr>
          <w:ilvl w:val="0"/>
          <w:numId w:val="2"/>
        </w:numPr>
        <w:spacing w:after="60"/>
      </w:pPr>
      <w:r>
        <w:rPr>
          <w:rFonts w:ascii="Arial" w:cs="Arial" w:eastAsia="Arial" w:hAnsi="Arial"/>
          <w:sz w:val="22"/>
          <w:szCs w:val="22"/>
        </w:rPr>
        <w:t xml:space="preserve">FR-LG-010: System shall support email sending via integrated SMTP or email service (SendGrid, Resend)</w:t>
      </w:r>
    </w:p>
    <w:p>
      <w:pPr>
        <w:pStyle w:val="ListParagraph"/>
        <w:numPr>
          <w:ilvl w:val="0"/>
          <w:numId w:val="2"/>
        </w:numPr>
        <w:spacing w:after="60"/>
      </w:pPr>
      <w:r>
        <w:rPr>
          <w:rFonts w:ascii="Arial" w:cs="Arial" w:eastAsia="Arial" w:hAnsi="Arial"/>
          <w:sz w:val="22"/>
          <w:szCs w:val="22"/>
        </w:rPr>
        <w:t xml:space="preserve">FR-LG-011: All outreach shall require owner approval before sending (human-in-the-loop)</w:t>
      </w:r>
    </w:p>
    <w:p>
      <w:pPr>
        <w:pStyle w:val="ListParagraph"/>
        <w:numPr>
          <w:ilvl w:val="0"/>
          <w:numId w:val="2"/>
        </w:numPr>
        <w:spacing w:after="60"/>
      </w:pPr>
      <w:r>
        <w:rPr>
          <w:rFonts w:ascii="Arial" w:cs="Arial" w:eastAsia="Arial" w:hAnsi="Arial"/>
          <w:sz w:val="22"/>
          <w:szCs w:val="22"/>
        </w:rPr>
        <w:t xml:space="preserve">FR-LG-012: System shall track email opens, replies, and bounces via email service webhooks</w:t>
      </w:r>
    </w:p>
    <w:p>
      <w:pPr>
        <w:pStyle w:val="ListParagraph"/>
        <w:numPr>
          <w:ilvl w:val="0"/>
          <w:numId w:val="2"/>
        </w:numPr>
        <w:spacing w:after="60"/>
      </w:pPr>
      <w:r>
        <w:rPr>
          <w:rFonts w:ascii="Arial" w:cs="Arial" w:eastAsia="Arial" w:hAnsi="Arial"/>
          <w:sz w:val="22"/>
          <w:szCs w:val="22"/>
        </w:rPr>
        <w:t xml:space="preserve">FR-LG-013: System shall automatically advance leads through sequence stages based on responses</w:t>
      </w:r>
    </w:p>
    <w:p>
      <w:pPr>
        <w:pStyle w:val="ListParagraph"/>
        <w:numPr>
          <w:ilvl w:val="0"/>
          <w:numId w:val="2"/>
        </w:numPr>
        <w:spacing w:after="60"/>
      </w:pPr>
      <w:r>
        <w:rPr>
          <w:rFonts w:ascii="Arial" w:cs="Arial" w:eastAsia="Arial" w:hAnsi="Arial"/>
          <w:sz w:val="22"/>
          <w:szCs w:val="22"/>
        </w:rPr>
        <w:t xml:space="preserve">FR-LG-014: System shall support LinkedIn message drafting (owner sends manually from their account)</w:t>
      </w:r>
    </w:p>
    <w:p>
      <w:pPr>
        <w:pStyle w:val="Heading3"/>
        <w:spacing w:after="120" w:before="200"/>
      </w:pPr>
      <w:r>
        <w:t xml:space="preserve">5.6.4 Lead Pipeline</w:t>
      </w:r>
    </w:p>
    <w:p>
      <w:pPr>
        <w:pStyle w:val="ListParagraph"/>
        <w:numPr>
          <w:ilvl w:val="0"/>
          <w:numId w:val="2"/>
        </w:numPr>
        <w:spacing w:after="60"/>
      </w:pPr>
      <w:r>
        <w:rPr>
          <w:rFonts w:ascii="Arial" w:cs="Arial" w:eastAsia="Arial" w:hAnsi="Arial"/>
          <w:sz w:val="22"/>
          <w:szCs w:val="22"/>
        </w:rPr>
        <w:t xml:space="preserve">FR-LG-015: System shall display leads in a Kanban pipeline: Sourced → Qualified → Outreach Sent → Replied → Meeting Booked → Converted</w:t>
      </w:r>
    </w:p>
    <w:p>
      <w:pPr>
        <w:pStyle w:val="ListParagraph"/>
        <w:numPr>
          <w:ilvl w:val="0"/>
          <w:numId w:val="2"/>
        </w:numPr>
        <w:spacing w:after="60"/>
      </w:pPr>
      <w:r>
        <w:rPr>
          <w:rFonts w:ascii="Arial" w:cs="Arial" w:eastAsia="Arial" w:hAnsi="Arial"/>
          <w:sz w:val="22"/>
          <w:szCs w:val="22"/>
        </w:rPr>
        <w:t xml:space="preserve">FR-LG-016: System shall track conversion rates at each pipeline stage</w:t>
      </w:r>
    </w:p>
    <w:p>
      <w:pPr>
        <w:pStyle w:val="ListParagraph"/>
        <w:numPr>
          <w:ilvl w:val="0"/>
          <w:numId w:val="2"/>
        </w:numPr>
        <w:spacing w:after="60"/>
      </w:pPr>
      <w:r>
        <w:rPr>
          <w:rFonts w:ascii="Arial" w:cs="Arial" w:eastAsia="Arial" w:hAnsi="Arial"/>
          <w:sz w:val="22"/>
          <w:szCs w:val="22"/>
        </w:rPr>
        <w:t xml:space="preserve">FR-LG-017: System shall generate weekly lead generation reports for clients (leads found, qualified, outreach sent, response rate, meetings booked)</w:t>
      </w:r>
    </w:p>
    <w:p>
      <w:pPr>
        <w:pStyle w:val="Heading2"/>
        <w:spacing w:after="160" w:before="280"/>
      </w:pPr>
      <w:r>
        <w:t xml:space="preserve">5.7 Financial Management Module</w:t>
      </w:r>
    </w:p>
    <w:p>
      <w:pPr>
        <w:pStyle w:val="Heading3"/>
        <w:spacing w:after="120" w:before="200"/>
      </w:pPr>
      <w:r>
        <w:t xml:space="preserve">5.7.1 Invoicing</w:t>
      </w:r>
    </w:p>
    <w:p>
      <w:pPr>
        <w:pStyle w:val="ListParagraph"/>
        <w:numPr>
          <w:ilvl w:val="0"/>
          <w:numId w:val="2"/>
        </w:numPr>
        <w:spacing w:after="60"/>
      </w:pPr>
      <w:r>
        <w:rPr>
          <w:rFonts w:ascii="Arial" w:cs="Arial" w:eastAsia="Arial" w:hAnsi="Arial"/>
          <w:sz w:val="22"/>
          <w:szCs w:val="22"/>
        </w:rPr>
        <w:t xml:space="preserve">FR-FM-001: System shall generate invoices via Stripe API with: client, line items (service type, hours/amount, rate), due date, payment terms</w:t>
      </w:r>
    </w:p>
    <w:p>
      <w:pPr>
        <w:pStyle w:val="ListParagraph"/>
        <w:numPr>
          <w:ilvl w:val="0"/>
          <w:numId w:val="2"/>
        </w:numPr>
        <w:spacing w:after="60"/>
      </w:pPr>
      <w:r>
        <w:rPr>
          <w:rFonts w:ascii="Arial" w:cs="Arial" w:eastAsia="Arial" w:hAnsi="Arial"/>
          <w:sz w:val="22"/>
          <w:szCs w:val="22"/>
        </w:rPr>
        <w:t xml:space="preserve">FR-FM-002: System shall support invoice types: One-time (setup fee), Recurring (monthly retainer), Usage-based (per-deliverable)</w:t>
      </w:r>
    </w:p>
    <w:p>
      <w:pPr>
        <w:pStyle w:val="ListParagraph"/>
        <w:numPr>
          <w:ilvl w:val="0"/>
          <w:numId w:val="2"/>
        </w:numPr>
        <w:spacing w:after="60"/>
      </w:pPr>
      <w:r>
        <w:rPr>
          <w:rFonts w:ascii="Arial" w:cs="Arial" w:eastAsia="Arial" w:hAnsi="Arial"/>
          <w:sz w:val="22"/>
          <w:szCs w:val="22"/>
        </w:rPr>
        <w:t xml:space="preserve">FR-FM-003: System shall send invoices to clients via email with Stripe-hosted payment page</w:t>
      </w:r>
    </w:p>
    <w:p>
      <w:pPr>
        <w:pStyle w:val="ListParagraph"/>
        <w:numPr>
          <w:ilvl w:val="0"/>
          <w:numId w:val="2"/>
        </w:numPr>
        <w:spacing w:after="60"/>
      </w:pPr>
      <w:r>
        <w:rPr>
          <w:rFonts w:ascii="Arial" w:cs="Arial" w:eastAsia="Arial" w:hAnsi="Arial"/>
          <w:sz w:val="22"/>
          <w:szCs w:val="22"/>
        </w:rPr>
        <w:t xml:space="preserve">FR-FM-004: System shall track invoice status: Draft, Sent, Paid, Overdue, Cancelled</w:t>
      </w:r>
    </w:p>
    <w:p>
      <w:pPr>
        <w:pStyle w:val="ListParagraph"/>
        <w:numPr>
          <w:ilvl w:val="0"/>
          <w:numId w:val="2"/>
        </w:numPr>
        <w:spacing w:after="60"/>
      </w:pPr>
      <w:r>
        <w:rPr>
          <w:rFonts w:ascii="Arial" w:cs="Arial" w:eastAsia="Arial" w:hAnsi="Arial"/>
          <w:sz w:val="22"/>
          <w:szCs w:val="22"/>
        </w:rPr>
        <w:t xml:space="preserve">FR-FM-005: System shall auto-send overdue reminders at 3, 7, and 14 days past due</w:t>
      </w:r>
    </w:p>
    <w:p>
      <w:pPr>
        <w:pStyle w:val="ListParagraph"/>
        <w:numPr>
          <w:ilvl w:val="0"/>
          <w:numId w:val="2"/>
        </w:numPr>
        <w:spacing w:after="60"/>
      </w:pPr>
      <w:r>
        <w:rPr>
          <w:rFonts w:ascii="Arial" w:cs="Arial" w:eastAsia="Arial" w:hAnsi="Arial"/>
          <w:sz w:val="22"/>
          <w:szCs w:val="22"/>
        </w:rPr>
        <w:t xml:space="preserve">FR-FM-006: System shall sync payment status from Stripe webhooks in real-time</w:t>
      </w:r>
    </w:p>
    <w:p>
      <w:pPr>
        <w:pStyle w:val="Heading3"/>
        <w:spacing w:after="120" w:before="200"/>
      </w:pPr>
      <w:r>
        <w:t xml:space="preserve">5.7.2 Revenue Tracking</w:t>
      </w:r>
    </w:p>
    <w:p>
      <w:pPr>
        <w:pStyle w:val="ListParagraph"/>
        <w:numPr>
          <w:ilvl w:val="0"/>
          <w:numId w:val="2"/>
        </w:numPr>
        <w:spacing w:after="60"/>
      </w:pPr>
      <w:r>
        <w:rPr>
          <w:rFonts w:ascii="Arial" w:cs="Arial" w:eastAsia="Arial" w:hAnsi="Arial"/>
          <w:sz w:val="22"/>
          <w:szCs w:val="22"/>
        </w:rPr>
        <w:t xml:space="preserve">FR-FM-007: System shall track MRR (Monthly Recurring Revenue) calculated from active retainer clients</w:t>
      </w:r>
    </w:p>
    <w:p>
      <w:pPr>
        <w:pStyle w:val="ListParagraph"/>
        <w:numPr>
          <w:ilvl w:val="0"/>
          <w:numId w:val="2"/>
        </w:numPr>
        <w:spacing w:after="60"/>
      </w:pPr>
      <w:r>
        <w:rPr>
          <w:rFonts w:ascii="Arial" w:cs="Arial" w:eastAsia="Arial" w:hAnsi="Arial"/>
          <w:sz w:val="22"/>
          <w:szCs w:val="22"/>
        </w:rPr>
        <w:t xml:space="preserve">FR-FM-008: System shall track total revenue (MRR + one-time fees + usage charges)</w:t>
      </w:r>
    </w:p>
    <w:p>
      <w:pPr>
        <w:pStyle w:val="ListParagraph"/>
        <w:numPr>
          <w:ilvl w:val="0"/>
          <w:numId w:val="2"/>
        </w:numPr>
        <w:spacing w:after="60"/>
      </w:pPr>
      <w:r>
        <w:rPr>
          <w:rFonts w:ascii="Arial" w:cs="Arial" w:eastAsia="Arial" w:hAnsi="Arial"/>
          <w:sz w:val="22"/>
          <w:szCs w:val="22"/>
        </w:rPr>
        <w:t xml:space="preserve">FR-FM-009: System shall display revenue dashboard: MRR chart, revenue by client, revenue by service type, month-over-month growth</w:t>
      </w:r>
    </w:p>
    <w:p>
      <w:pPr>
        <w:pStyle w:val="ListParagraph"/>
        <w:numPr>
          <w:ilvl w:val="0"/>
          <w:numId w:val="2"/>
        </w:numPr>
        <w:spacing w:after="60"/>
      </w:pPr>
      <w:r>
        <w:rPr>
          <w:rFonts w:ascii="Arial" w:cs="Arial" w:eastAsia="Arial" w:hAnsi="Arial"/>
          <w:sz w:val="22"/>
          <w:szCs w:val="22"/>
        </w:rPr>
        <w:t xml:space="preserve">FR-FM-010: Revenue data shall appear as Financial nodes on the knowledge graph</w:t>
      </w:r>
    </w:p>
    <w:p>
      <w:pPr>
        <w:pStyle w:val="ListParagraph"/>
        <w:numPr>
          <w:ilvl w:val="0"/>
          <w:numId w:val="2"/>
        </w:numPr>
        <w:spacing w:after="60"/>
      </w:pPr>
      <w:r>
        <w:rPr>
          <w:rFonts w:ascii="Arial" w:cs="Arial" w:eastAsia="Arial" w:hAnsi="Arial"/>
          <w:sz w:val="22"/>
          <w:szCs w:val="22"/>
        </w:rPr>
        <w:t xml:space="preserve">FR-FM-011: System shall support revenue projections based on pipeline deals and expected close rates</w:t>
      </w:r>
    </w:p>
    <w:p>
      <w:pPr>
        <w:pStyle w:val="Heading3"/>
        <w:spacing w:after="120" w:before="200"/>
      </w:pPr>
      <w:r>
        <w:t xml:space="preserve">5.7.3 Expense Tracking</w:t>
      </w:r>
    </w:p>
    <w:p>
      <w:pPr>
        <w:pStyle w:val="ListParagraph"/>
        <w:numPr>
          <w:ilvl w:val="0"/>
          <w:numId w:val="2"/>
        </w:numPr>
        <w:spacing w:after="60"/>
      </w:pPr>
      <w:r>
        <w:rPr>
          <w:rFonts w:ascii="Arial" w:cs="Arial" w:eastAsia="Arial" w:hAnsi="Arial"/>
          <w:sz w:val="22"/>
          <w:szCs w:val="22"/>
        </w:rPr>
        <w:t xml:space="preserve">FR-FM-012: System shall track business expenses: API costs (OpenAI, Anthropic), tool subscriptions (n8n, Supabase), hosting, domain, other</w:t>
      </w:r>
    </w:p>
    <w:p>
      <w:pPr>
        <w:pStyle w:val="ListParagraph"/>
        <w:numPr>
          <w:ilvl w:val="0"/>
          <w:numId w:val="2"/>
        </w:numPr>
        <w:spacing w:after="60"/>
      </w:pPr>
      <w:r>
        <w:rPr>
          <w:rFonts w:ascii="Arial" w:cs="Arial" w:eastAsia="Arial" w:hAnsi="Arial"/>
          <w:sz w:val="22"/>
          <w:szCs w:val="22"/>
        </w:rPr>
        <w:t xml:space="preserve">FR-FM-013: System shall auto-capture API costs from usage logs</w:t>
      </w:r>
    </w:p>
    <w:p>
      <w:pPr>
        <w:pStyle w:val="ListParagraph"/>
        <w:numPr>
          <w:ilvl w:val="0"/>
          <w:numId w:val="2"/>
        </w:numPr>
        <w:spacing w:after="60"/>
      </w:pPr>
      <w:r>
        <w:rPr>
          <w:rFonts w:ascii="Arial" w:cs="Arial" w:eastAsia="Arial" w:hAnsi="Arial"/>
          <w:sz w:val="22"/>
          <w:szCs w:val="22"/>
        </w:rPr>
        <w:t xml:space="preserve">FR-FM-014: System shall allow manual expense entry (amount, category, date, receipt upload)</w:t>
      </w:r>
    </w:p>
    <w:p>
      <w:pPr>
        <w:pStyle w:val="ListParagraph"/>
        <w:numPr>
          <w:ilvl w:val="0"/>
          <w:numId w:val="2"/>
        </w:numPr>
        <w:spacing w:after="60"/>
      </w:pPr>
      <w:r>
        <w:rPr>
          <w:rFonts w:ascii="Arial" w:cs="Arial" w:eastAsia="Arial" w:hAnsi="Arial"/>
          <w:sz w:val="22"/>
          <w:szCs w:val="22"/>
        </w:rPr>
        <w:t xml:space="preserve">FR-FM-015: System shall calculate profit margin: (Revenue - Expenses) / Revenue × 100</w:t>
      </w:r>
    </w:p>
    <w:p>
      <w:pPr>
        <w:pStyle w:val="Heading3"/>
        <w:spacing w:after="120" w:before="200"/>
      </w:pPr>
      <w:r>
        <w:t xml:space="preserve">5.7.4 Financial Reports</w:t>
      </w:r>
    </w:p>
    <w:p>
      <w:pPr>
        <w:pStyle w:val="ListParagraph"/>
        <w:numPr>
          <w:ilvl w:val="0"/>
          <w:numId w:val="2"/>
        </w:numPr>
        <w:spacing w:after="60"/>
      </w:pPr>
      <w:r>
        <w:rPr>
          <w:rFonts w:ascii="Arial" w:cs="Arial" w:eastAsia="Arial" w:hAnsi="Arial"/>
          <w:sz w:val="22"/>
          <w:szCs w:val="22"/>
        </w:rPr>
        <w:t xml:space="preserve">FR-FM-016: System shall generate P&amp;L statement: total revenue, total expenses, net profit, by month/quarter/year</w:t>
      </w:r>
    </w:p>
    <w:p>
      <w:pPr>
        <w:pStyle w:val="ListParagraph"/>
        <w:numPr>
          <w:ilvl w:val="0"/>
          <w:numId w:val="2"/>
        </w:numPr>
        <w:spacing w:after="60"/>
      </w:pPr>
      <w:r>
        <w:rPr>
          <w:rFonts w:ascii="Arial" w:cs="Arial" w:eastAsia="Arial" w:hAnsi="Arial"/>
          <w:sz w:val="22"/>
          <w:szCs w:val="22"/>
        </w:rPr>
        <w:t xml:space="preserve">FR-FM-017: System shall generate client profitability report: revenue per client minus associated costs (API usage, time)</w:t>
      </w:r>
    </w:p>
    <w:p>
      <w:pPr>
        <w:pStyle w:val="ListParagraph"/>
        <w:numPr>
          <w:ilvl w:val="0"/>
          <w:numId w:val="2"/>
        </w:numPr>
        <w:spacing w:after="60"/>
      </w:pPr>
      <w:r>
        <w:rPr>
          <w:rFonts w:ascii="Arial" w:cs="Arial" w:eastAsia="Arial" w:hAnsi="Arial"/>
          <w:sz w:val="22"/>
          <w:szCs w:val="22"/>
        </w:rPr>
        <w:t xml:space="preserve">FR-FM-018: System shall generate tax-ready export (CSV) of all income and expenses</w:t>
      </w:r>
    </w:p>
    <w:p>
      <w:pPr>
        <w:pStyle w:val="ListParagraph"/>
        <w:numPr>
          <w:ilvl w:val="0"/>
          <w:numId w:val="2"/>
        </w:numPr>
        <w:spacing w:after="60"/>
      </w:pPr>
      <w:r>
        <w:rPr>
          <w:rFonts w:ascii="Arial" w:cs="Arial" w:eastAsia="Arial" w:hAnsi="Arial"/>
          <w:sz w:val="22"/>
          <w:szCs w:val="22"/>
        </w:rPr>
        <w:t xml:space="preserve">FR-FM-019: System shall display cost-per-agent metrics to identify expensive or inefficient agents</w:t>
      </w:r>
    </w:p>
    <w:p>
      <w:pPr>
        <w:pStyle w:val="Heading2"/>
        <w:spacing w:after="160" w:before="280"/>
      </w:pPr>
      <w:r>
        <w:t xml:space="preserve">5.8 Pipeline / CRM Module</w:t>
      </w:r>
    </w:p>
    <w:p>
      <w:pPr>
        <w:pStyle w:val="Heading3"/>
        <w:spacing w:after="120" w:before="200"/>
      </w:pPr>
      <w:r>
        <w:t xml:space="preserve">5.8.1 Lead Management</w:t>
      </w:r>
    </w:p>
    <w:p>
      <w:pPr>
        <w:pStyle w:val="ListParagraph"/>
        <w:numPr>
          <w:ilvl w:val="0"/>
          <w:numId w:val="2"/>
        </w:numPr>
        <w:spacing w:after="60"/>
      </w:pPr>
      <w:r>
        <w:rPr>
          <w:rFonts w:ascii="Arial" w:cs="Arial" w:eastAsia="Arial" w:hAnsi="Arial"/>
          <w:sz w:val="22"/>
          <w:szCs w:val="22"/>
        </w:rPr>
        <w:t xml:space="preserve">FR-PM-001: System shall capture leads from: manual entry, website form submissions (webhook), email inquiries, social DMs</w:t>
      </w:r>
    </w:p>
    <w:p>
      <w:pPr>
        <w:pStyle w:val="ListParagraph"/>
        <w:numPr>
          <w:ilvl w:val="0"/>
          <w:numId w:val="2"/>
        </w:numPr>
        <w:spacing w:after="60"/>
      </w:pPr>
      <w:r>
        <w:rPr>
          <w:rFonts w:ascii="Arial" w:cs="Arial" w:eastAsia="Arial" w:hAnsi="Arial"/>
          <w:sz w:val="22"/>
          <w:szCs w:val="22"/>
        </w:rPr>
        <w:t xml:space="preserve">FR-PM-002: Each lead shall contain: name, email, company, source, interest, notes, status</w:t>
      </w:r>
    </w:p>
    <w:p>
      <w:pPr>
        <w:pStyle w:val="ListParagraph"/>
        <w:numPr>
          <w:ilvl w:val="0"/>
          <w:numId w:val="2"/>
        </w:numPr>
        <w:spacing w:after="60"/>
      </w:pPr>
      <w:r>
        <w:rPr>
          <w:rFonts w:ascii="Arial" w:cs="Arial" w:eastAsia="Arial" w:hAnsi="Arial"/>
          <w:sz w:val="22"/>
          <w:szCs w:val="22"/>
        </w:rPr>
        <w:t xml:space="preserve">FR-PM-003: System shall display leads in a Kanban board: New → Contacted → Qualified → Proposal Sent → Negotiating → Won → Lost</w:t>
      </w:r>
    </w:p>
    <w:p>
      <w:pPr>
        <w:pStyle w:val="ListParagraph"/>
        <w:numPr>
          <w:ilvl w:val="0"/>
          <w:numId w:val="2"/>
        </w:numPr>
        <w:spacing w:after="60"/>
      </w:pPr>
      <w:r>
        <w:rPr>
          <w:rFonts w:ascii="Arial" w:cs="Arial" w:eastAsia="Arial" w:hAnsi="Arial"/>
          <w:sz w:val="22"/>
          <w:szCs w:val="22"/>
        </w:rPr>
        <w:t xml:space="preserve">FR-PM-004: System shall allow dragging leads between stages to update status</w:t>
      </w:r>
    </w:p>
    <w:p>
      <w:pPr>
        <w:pStyle w:val="ListParagraph"/>
        <w:numPr>
          <w:ilvl w:val="0"/>
          <w:numId w:val="2"/>
        </w:numPr>
        <w:spacing w:after="60"/>
      </w:pPr>
      <w:r>
        <w:rPr>
          <w:rFonts w:ascii="Arial" w:cs="Arial" w:eastAsia="Arial" w:hAnsi="Arial"/>
          <w:sz w:val="22"/>
          <w:szCs w:val="22"/>
        </w:rPr>
        <w:t xml:space="preserve">FR-PM-005: Leads shall appear as Human nodes on the knowledge graph connected to Pipeline hub</w:t>
      </w:r>
    </w:p>
    <w:p>
      <w:pPr>
        <w:pStyle w:val="Heading3"/>
        <w:spacing w:after="120" w:before="200"/>
      </w:pPr>
      <w:r>
        <w:t xml:space="preserve">5.8.2 Proposals</w:t>
      </w:r>
    </w:p>
    <w:p>
      <w:pPr>
        <w:pStyle w:val="ListParagraph"/>
        <w:numPr>
          <w:ilvl w:val="0"/>
          <w:numId w:val="2"/>
        </w:numPr>
        <w:spacing w:after="60"/>
      </w:pPr>
      <w:r>
        <w:rPr>
          <w:rFonts w:ascii="Arial" w:cs="Arial" w:eastAsia="Arial" w:hAnsi="Arial"/>
          <w:sz w:val="22"/>
          <w:szCs w:val="22"/>
        </w:rPr>
        <w:t xml:space="preserve">FR-PM-006: Agent shall generate client proposals from templates with: scope of work, deliverables, timeline, pricing, terms</w:t>
      </w:r>
    </w:p>
    <w:p>
      <w:pPr>
        <w:pStyle w:val="ListParagraph"/>
        <w:numPr>
          <w:ilvl w:val="0"/>
          <w:numId w:val="2"/>
        </w:numPr>
        <w:spacing w:after="60"/>
      </w:pPr>
      <w:r>
        <w:rPr>
          <w:rFonts w:ascii="Arial" w:cs="Arial" w:eastAsia="Arial" w:hAnsi="Arial"/>
          <w:sz w:val="22"/>
          <w:szCs w:val="22"/>
        </w:rPr>
        <w:t xml:space="preserve">FR-PM-007: System shall support proposal versioning (v1, v2, etc. with change tracking)</w:t>
      </w:r>
    </w:p>
    <w:p>
      <w:pPr>
        <w:pStyle w:val="ListParagraph"/>
        <w:numPr>
          <w:ilvl w:val="0"/>
          <w:numId w:val="2"/>
        </w:numPr>
        <w:spacing w:after="60"/>
      </w:pPr>
      <w:r>
        <w:rPr>
          <w:rFonts w:ascii="Arial" w:cs="Arial" w:eastAsia="Arial" w:hAnsi="Arial"/>
          <w:sz w:val="22"/>
          <w:szCs w:val="22"/>
        </w:rPr>
        <w:t xml:space="preserve">FR-PM-008: System shall generate proposals as PDF documents for sending</w:t>
      </w:r>
    </w:p>
    <w:p>
      <w:pPr>
        <w:pStyle w:val="ListParagraph"/>
        <w:numPr>
          <w:ilvl w:val="0"/>
          <w:numId w:val="2"/>
        </w:numPr>
        <w:spacing w:after="60"/>
      </w:pPr>
      <w:r>
        <w:rPr>
          <w:rFonts w:ascii="Arial" w:cs="Arial" w:eastAsia="Arial" w:hAnsi="Arial"/>
          <w:sz w:val="22"/>
          <w:szCs w:val="22"/>
        </w:rPr>
        <w:t xml:space="preserve">FR-PM-009: System shall track proposal status: Draft, Sent, Viewed (if tracked), Accepted, Rejected</w:t>
      </w:r>
    </w:p>
    <w:p>
      <w:pPr>
        <w:pStyle w:val="Heading3"/>
        <w:spacing w:after="120" w:before="200"/>
      </w:pPr>
      <w:r>
        <w:t xml:space="preserve">5.8.3 Follow-up Automation</w:t>
      </w:r>
    </w:p>
    <w:p>
      <w:pPr>
        <w:pStyle w:val="ListParagraph"/>
        <w:numPr>
          <w:ilvl w:val="0"/>
          <w:numId w:val="2"/>
        </w:numPr>
        <w:spacing w:after="60"/>
      </w:pPr>
      <w:r>
        <w:rPr>
          <w:rFonts w:ascii="Arial" w:cs="Arial" w:eastAsia="Arial" w:hAnsi="Arial"/>
          <w:sz w:val="22"/>
          <w:szCs w:val="22"/>
        </w:rPr>
        <w:t xml:space="preserve">FR-PM-010: System shall auto-generate follow-up emails for leads in each pipeline stage</w:t>
      </w:r>
    </w:p>
    <w:p>
      <w:pPr>
        <w:pStyle w:val="ListParagraph"/>
        <w:numPr>
          <w:ilvl w:val="0"/>
          <w:numId w:val="2"/>
        </w:numPr>
        <w:spacing w:after="60"/>
      </w:pPr>
      <w:r>
        <w:rPr>
          <w:rFonts w:ascii="Arial" w:cs="Arial" w:eastAsia="Arial" w:hAnsi="Arial"/>
          <w:sz w:val="22"/>
          <w:szCs w:val="22"/>
        </w:rPr>
        <w:t xml:space="preserve">FR-PM-011: System shall schedule follow-ups: 2 days after first contact, 5 days after proposal sent, etc.</w:t>
      </w:r>
    </w:p>
    <w:p>
      <w:pPr>
        <w:pStyle w:val="ListParagraph"/>
        <w:numPr>
          <w:ilvl w:val="0"/>
          <w:numId w:val="2"/>
        </w:numPr>
        <w:spacing w:after="60"/>
      </w:pPr>
      <w:r>
        <w:rPr>
          <w:rFonts w:ascii="Arial" w:cs="Arial" w:eastAsia="Arial" w:hAnsi="Arial"/>
          <w:sz w:val="22"/>
          <w:szCs w:val="22"/>
        </w:rPr>
        <w:t xml:space="preserve">FR-PM-012: System shall alert owner when a follow-up is overdue</w:t>
      </w:r>
    </w:p>
    <w:p>
      <w:pPr>
        <w:pStyle w:val="ListParagraph"/>
        <w:numPr>
          <w:ilvl w:val="0"/>
          <w:numId w:val="2"/>
        </w:numPr>
        <w:spacing w:after="60"/>
      </w:pPr>
      <w:r>
        <w:rPr>
          <w:rFonts w:ascii="Arial" w:cs="Arial" w:eastAsia="Arial" w:hAnsi="Arial"/>
          <w:sz w:val="22"/>
          <w:szCs w:val="22"/>
        </w:rPr>
        <w:t xml:space="preserve">FR-PM-013: Agent shall personalize follow-ups based on previous communication history</w:t>
      </w:r>
    </w:p>
    <w:p>
      <w:pPr>
        <w:pStyle w:val="Heading2"/>
        <w:spacing w:after="160" w:before="280"/>
      </w:pPr>
      <w:r>
        <w:t xml:space="preserve">5.9 Content Engine (Agency's Own Marketing)</w:t>
      </w:r>
    </w:p>
    <w:p>
      <w:pPr>
        <w:pStyle w:val="Heading3"/>
        <w:spacing w:after="120" w:before="200"/>
      </w:pPr>
      <w:r>
        <w:t xml:space="preserve">5.9.1 Content Strategy</w:t>
      </w:r>
    </w:p>
    <w:p>
      <w:pPr>
        <w:pStyle w:val="ListParagraph"/>
        <w:numPr>
          <w:ilvl w:val="0"/>
          <w:numId w:val="2"/>
        </w:numPr>
        <w:spacing w:after="60"/>
      </w:pPr>
      <w:r>
        <w:rPr>
          <w:rFonts w:ascii="Arial" w:cs="Arial" w:eastAsia="Arial" w:hAnsi="Arial"/>
          <w:sz w:val="22"/>
          <w:szCs w:val="22"/>
        </w:rPr>
        <w:t xml:space="preserve">FR-CE-001: System shall maintain the agency's own content strategy: target audience, key topics, brand voice, content pillars</w:t>
      </w:r>
    </w:p>
    <w:p>
      <w:pPr>
        <w:pStyle w:val="ListParagraph"/>
        <w:numPr>
          <w:ilvl w:val="0"/>
          <w:numId w:val="2"/>
        </w:numPr>
        <w:spacing w:after="60"/>
      </w:pPr>
      <w:r>
        <w:rPr>
          <w:rFonts w:ascii="Arial" w:cs="Arial" w:eastAsia="Arial" w:hAnsi="Arial"/>
          <w:sz w:val="22"/>
          <w:szCs w:val="22"/>
        </w:rPr>
        <w:t xml:space="preserve">FR-CE-002: Agent shall generate weekly content ideas based on industry trends, client wins, and content calendar gaps</w:t>
      </w:r>
    </w:p>
    <w:p>
      <w:pPr>
        <w:pStyle w:val="ListParagraph"/>
        <w:numPr>
          <w:ilvl w:val="0"/>
          <w:numId w:val="2"/>
        </w:numPr>
        <w:spacing w:after="60"/>
      </w:pPr>
      <w:r>
        <w:rPr>
          <w:rFonts w:ascii="Arial" w:cs="Arial" w:eastAsia="Arial" w:hAnsi="Arial"/>
          <w:sz w:val="22"/>
          <w:szCs w:val="22"/>
        </w:rPr>
        <w:t xml:space="preserve">FR-CE-003: System shall maintain a content calendar for the agency's own social media, blog, and newsletter</w:t>
      </w:r>
    </w:p>
    <w:p>
      <w:pPr>
        <w:pStyle w:val="Heading3"/>
        <w:spacing w:after="120" w:before="200"/>
      </w:pPr>
      <w:r>
        <w:t xml:space="preserve">5.9.2 Content Production</w:t>
      </w:r>
    </w:p>
    <w:p>
      <w:pPr>
        <w:pStyle w:val="ListParagraph"/>
        <w:numPr>
          <w:ilvl w:val="0"/>
          <w:numId w:val="2"/>
        </w:numPr>
        <w:spacing w:after="60"/>
      </w:pPr>
      <w:r>
        <w:rPr>
          <w:rFonts w:ascii="Arial" w:cs="Arial" w:eastAsia="Arial" w:hAnsi="Arial"/>
          <w:sz w:val="22"/>
          <w:szCs w:val="22"/>
        </w:rPr>
        <w:t xml:space="preserve">FR-CE-004: Agent shall produce content drafts: LinkedIn posts, Twitter threads, blog articles, newsletter editions, case studies</w:t>
      </w:r>
    </w:p>
    <w:p>
      <w:pPr>
        <w:pStyle w:val="ListParagraph"/>
        <w:numPr>
          <w:ilvl w:val="0"/>
          <w:numId w:val="2"/>
        </w:numPr>
        <w:spacing w:after="60"/>
      </w:pPr>
      <w:r>
        <w:rPr>
          <w:rFonts w:ascii="Arial" w:cs="Arial" w:eastAsia="Arial" w:hAnsi="Arial"/>
          <w:sz w:val="22"/>
          <w:szCs w:val="22"/>
        </w:rPr>
        <w:t xml:space="preserve">FR-CE-005: System shall support content repurposing: one blog post → 5 LinkedIn posts → 1 Twitter thread → 1 newsletter section</w:t>
      </w:r>
    </w:p>
    <w:p>
      <w:pPr>
        <w:pStyle w:val="ListParagraph"/>
        <w:numPr>
          <w:ilvl w:val="0"/>
          <w:numId w:val="2"/>
        </w:numPr>
        <w:spacing w:after="60"/>
      </w:pPr>
      <w:r>
        <w:rPr>
          <w:rFonts w:ascii="Arial" w:cs="Arial" w:eastAsia="Arial" w:hAnsi="Arial"/>
          <w:sz w:val="22"/>
          <w:szCs w:val="22"/>
        </w:rPr>
        <w:t xml:space="preserve">FR-CE-006: All content shall go through draft → review → approve → schedule → publish workflow</w:t>
      </w:r>
    </w:p>
    <w:p>
      <w:pPr>
        <w:pStyle w:val="Heading3"/>
        <w:spacing w:after="120" w:before="200"/>
      </w:pPr>
      <w:r>
        <w:t xml:space="preserve">5.9.3 Performance Tracking</w:t>
      </w:r>
    </w:p>
    <w:p>
      <w:pPr>
        <w:pStyle w:val="ListParagraph"/>
        <w:numPr>
          <w:ilvl w:val="0"/>
          <w:numId w:val="2"/>
        </w:numPr>
        <w:spacing w:after="60"/>
      </w:pPr>
      <w:r>
        <w:rPr>
          <w:rFonts w:ascii="Arial" w:cs="Arial" w:eastAsia="Arial" w:hAnsi="Arial"/>
          <w:sz w:val="22"/>
          <w:szCs w:val="22"/>
        </w:rPr>
        <w:t xml:space="preserve">FR-CE-007: System shall track content performance: impressions, engagement rate, clicks, conversions per piece</w:t>
      </w:r>
    </w:p>
    <w:p>
      <w:pPr>
        <w:pStyle w:val="ListParagraph"/>
        <w:numPr>
          <w:ilvl w:val="0"/>
          <w:numId w:val="2"/>
        </w:numPr>
        <w:spacing w:after="60"/>
      </w:pPr>
      <w:r>
        <w:rPr>
          <w:rFonts w:ascii="Arial" w:cs="Arial" w:eastAsia="Arial" w:hAnsi="Arial"/>
          <w:sz w:val="22"/>
          <w:szCs w:val="22"/>
        </w:rPr>
        <w:t xml:space="preserve">FR-CE-008: System shall identify top-performing content and suggest similar topics</w:t>
      </w:r>
    </w:p>
    <w:p>
      <w:pPr>
        <w:pStyle w:val="ListParagraph"/>
        <w:numPr>
          <w:ilvl w:val="0"/>
          <w:numId w:val="2"/>
        </w:numPr>
        <w:spacing w:after="60"/>
      </w:pPr>
      <w:r>
        <w:rPr>
          <w:rFonts w:ascii="Arial" w:cs="Arial" w:eastAsia="Arial" w:hAnsi="Arial"/>
          <w:sz w:val="22"/>
          <w:szCs w:val="22"/>
        </w:rPr>
        <w:t xml:space="preserve">FR-CE-009: System shall generate monthly content ROI report</w:t>
      </w:r>
    </w:p>
    <w:p>
      <w:pPr>
        <w:pStyle w:val="Heading2"/>
        <w:spacing w:after="160" w:before="280"/>
      </w:pPr>
      <w:r>
        <w:t xml:space="preserve">5.10 Knowledge Base Module</w:t>
      </w:r>
    </w:p>
    <w:p>
      <w:pPr>
        <w:spacing w:after="120"/>
      </w:pPr>
      <w:r>
        <w:rPr>
          <w:rFonts w:ascii="Arial" w:cs="Arial" w:eastAsia="Arial" w:hAnsi="Arial"/>
          <w:sz w:val="22"/>
          <w:szCs w:val="22"/>
        </w:rPr>
        <w:t xml:space="preserve">The central repository for all business knowledge — SOPs, templates, client data, lessons learned, and institutional memory.</w:t>
      </w:r>
    </w:p>
    <w:p>
      <w:pPr>
        <w:pStyle w:val="Heading3"/>
        <w:spacing w:after="120" w:before="200"/>
      </w:pPr>
      <w:r>
        <w:t xml:space="preserve">5.10.1 Knowledge Storage</w:t>
      </w:r>
    </w:p>
    <w:p>
      <w:pPr>
        <w:pStyle w:val="ListParagraph"/>
        <w:numPr>
          <w:ilvl w:val="0"/>
          <w:numId w:val="2"/>
        </w:numPr>
        <w:spacing w:after="60"/>
      </w:pPr>
      <w:r>
        <w:rPr>
          <w:rFonts w:ascii="Arial" w:cs="Arial" w:eastAsia="Arial" w:hAnsi="Arial"/>
          <w:sz w:val="22"/>
          <w:szCs w:val="22"/>
        </w:rPr>
        <w:t xml:space="preserve">FR-KB-001: System shall store knowledge as structured entries: title, category, content (Markdown), tags, linked entities</w:t>
      </w:r>
    </w:p>
    <w:p>
      <w:pPr>
        <w:pStyle w:val="ListParagraph"/>
        <w:numPr>
          <w:ilvl w:val="0"/>
          <w:numId w:val="2"/>
        </w:numPr>
        <w:spacing w:after="60"/>
      </w:pPr>
      <w:r>
        <w:rPr>
          <w:rFonts w:ascii="Arial" w:cs="Arial" w:eastAsia="Arial" w:hAnsi="Arial"/>
          <w:sz w:val="22"/>
          <w:szCs w:val="22"/>
        </w:rPr>
        <w:t xml:space="preserve">FR-KB-002: Categories: SOPs, Templates, Brand Voices, Client Data, Industry Research, Lessons Learned, Decisions, Meeting Notes</w:t>
      </w:r>
    </w:p>
    <w:p>
      <w:pPr>
        <w:pStyle w:val="ListParagraph"/>
        <w:numPr>
          <w:ilvl w:val="0"/>
          <w:numId w:val="2"/>
        </w:numPr>
        <w:spacing w:after="60"/>
      </w:pPr>
      <w:r>
        <w:rPr>
          <w:rFonts w:ascii="Arial" w:cs="Arial" w:eastAsia="Arial" w:hAnsi="Arial"/>
          <w:sz w:val="22"/>
          <w:szCs w:val="22"/>
        </w:rPr>
        <w:t xml:space="preserve">FR-KB-003: System shall generate vector embeddings for all knowledge entries (for semantic search)</w:t>
      </w:r>
    </w:p>
    <w:p>
      <w:pPr>
        <w:pStyle w:val="ListParagraph"/>
        <w:numPr>
          <w:ilvl w:val="0"/>
          <w:numId w:val="2"/>
        </w:numPr>
        <w:spacing w:after="60"/>
      </w:pPr>
      <w:r>
        <w:rPr>
          <w:rFonts w:ascii="Arial" w:cs="Arial" w:eastAsia="Arial" w:hAnsi="Arial"/>
          <w:sz w:val="22"/>
          <w:szCs w:val="22"/>
        </w:rPr>
        <w:t xml:space="preserve">FR-KB-004: System shall support full-text search and semantic (AI-powered) search across all entries</w:t>
      </w:r>
    </w:p>
    <w:p>
      <w:pPr>
        <w:pStyle w:val="ListParagraph"/>
        <w:numPr>
          <w:ilvl w:val="0"/>
          <w:numId w:val="2"/>
        </w:numPr>
        <w:spacing w:after="60"/>
      </w:pPr>
      <w:r>
        <w:rPr>
          <w:rFonts w:ascii="Arial" w:cs="Arial" w:eastAsia="Arial" w:hAnsi="Arial"/>
          <w:sz w:val="22"/>
          <w:szCs w:val="22"/>
        </w:rPr>
        <w:t xml:space="preserve">FR-KB-005: Knowledge entries shall appear as Knowledge/Memory nodes on the graph, connected to related entities</w:t>
      </w:r>
    </w:p>
    <w:p>
      <w:pPr>
        <w:pStyle w:val="ListParagraph"/>
        <w:numPr>
          <w:ilvl w:val="0"/>
          <w:numId w:val="2"/>
        </w:numPr>
        <w:spacing w:after="60"/>
      </w:pPr>
      <w:r>
        <w:rPr>
          <w:rFonts w:ascii="Arial" w:cs="Arial" w:eastAsia="Arial" w:hAnsi="Arial"/>
          <w:sz w:val="22"/>
          <w:szCs w:val="22"/>
        </w:rPr>
        <w:t xml:space="preserve">FR-KB-006: System shall support knowledge versioning — track changes and allow reverting to previous versions</w:t>
      </w:r>
    </w:p>
    <w:p>
      <w:pPr>
        <w:pStyle w:val="Heading3"/>
        <w:spacing w:after="120" w:before="200"/>
      </w:pPr>
      <w:r>
        <w:t xml:space="preserve">5.10.2 Knowledge Linking</w:t>
      </w:r>
    </w:p>
    <w:p>
      <w:pPr>
        <w:pStyle w:val="ListParagraph"/>
        <w:numPr>
          <w:ilvl w:val="0"/>
          <w:numId w:val="2"/>
        </w:numPr>
        <w:spacing w:after="60"/>
      </w:pPr>
      <w:r>
        <w:rPr>
          <w:rFonts w:ascii="Arial" w:cs="Arial" w:eastAsia="Arial" w:hAnsi="Arial"/>
          <w:sz w:val="22"/>
          <w:szCs w:val="22"/>
        </w:rPr>
        <w:t xml:space="preserve">FR-KB-007: System shall allow linking knowledge entries to: clients, agents, projects, SOPs, decisions</w:t>
      </w:r>
    </w:p>
    <w:p>
      <w:pPr>
        <w:pStyle w:val="ListParagraph"/>
        <w:numPr>
          <w:ilvl w:val="0"/>
          <w:numId w:val="2"/>
        </w:numPr>
        <w:spacing w:after="60"/>
      </w:pPr>
      <w:r>
        <w:rPr>
          <w:rFonts w:ascii="Arial" w:cs="Arial" w:eastAsia="Arial" w:hAnsi="Arial"/>
          <w:sz w:val="22"/>
          <w:szCs w:val="22"/>
        </w:rPr>
        <w:t xml:space="preserve">FR-KB-008: Linked knowledge shall be accessible from the related entity's detail panel</w:t>
      </w:r>
    </w:p>
    <w:p>
      <w:pPr>
        <w:pStyle w:val="ListParagraph"/>
        <w:numPr>
          <w:ilvl w:val="0"/>
          <w:numId w:val="2"/>
        </w:numPr>
        <w:spacing w:after="60"/>
      </w:pPr>
      <w:r>
        <w:rPr>
          <w:rFonts w:ascii="Arial" w:cs="Arial" w:eastAsia="Arial" w:hAnsi="Arial"/>
          <w:sz w:val="22"/>
          <w:szCs w:val="22"/>
        </w:rPr>
        <w:t xml:space="preserve">FR-KB-009: System shall suggest related knowledge entries when viewing any entity (based on embeddings similarity)</w:t>
      </w:r>
    </w:p>
    <w:p>
      <w:pPr>
        <w:pStyle w:val="ListParagraph"/>
        <w:numPr>
          <w:ilvl w:val="0"/>
          <w:numId w:val="2"/>
        </w:numPr>
        <w:spacing w:after="60"/>
      </w:pPr>
      <w:r>
        <w:rPr>
          <w:rFonts w:ascii="Arial" w:cs="Arial" w:eastAsia="Arial" w:hAnsi="Arial"/>
          <w:sz w:val="22"/>
          <w:szCs w:val="22"/>
        </w:rPr>
        <w:t xml:space="preserve">FR-KB-010: Agents shall automatically save learnings to the knowledge base after each significant run</w:t>
      </w:r>
    </w:p>
    <w:p>
      <w:pPr>
        <w:pStyle w:val="Heading3"/>
        <w:spacing w:after="120" w:before="200"/>
      </w:pPr>
      <w:r>
        <w:t xml:space="preserve">5.10.3 SOP Management</w:t>
      </w:r>
    </w:p>
    <w:p>
      <w:pPr>
        <w:pStyle w:val="ListParagraph"/>
        <w:numPr>
          <w:ilvl w:val="0"/>
          <w:numId w:val="2"/>
        </w:numPr>
        <w:spacing w:after="60"/>
      </w:pPr>
      <w:r>
        <w:rPr>
          <w:rFonts w:ascii="Arial" w:cs="Arial" w:eastAsia="Arial" w:hAnsi="Arial"/>
          <w:sz w:val="22"/>
          <w:szCs w:val="22"/>
        </w:rPr>
        <w:t xml:space="preserve">FR-KB-011: System shall store SOPs as step-by-step procedures with: title, steps (ordered list), materials needed, expected outcome, last tested date</w:t>
      </w:r>
    </w:p>
    <w:p>
      <w:pPr>
        <w:pStyle w:val="ListParagraph"/>
        <w:numPr>
          <w:ilvl w:val="0"/>
          <w:numId w:val="2"/>
        </w:numPr>
        <w:spacing w:after="60"/>
      </w:pPr>
      <w:r>
        <w:rPr>
          <w:rFonts w:ascii="Arial" w:cs="Arial" w:eastAsia="Arial" w:hAnsi="Arial"/>
          <w:sz w:val="22"/>
          <w:szCs w:val="22"/>
        </w:rPr>
        <w:t xml:space="preserve">FR-KB-012: SOPs shall be linkable to agents — an agent can reference an SOP as its operating procedure</w:t>
      </w:r>
    </w:p>
    <w:p>
      <w:pPr>
        <w:pStyle w:val="ListParagraph"/>
        <w:numPr>
          <w:ilvl w:val="0"/>
          <w:numId w:val="2"/>
        </w:numPr>
        <w:spacing w:after="60"/>
      </w:pPr>
      <w:r>
        <w:rPr>
          <w:rFonts w:ascii="Arial" w:cs="Arial" w:eastAsia="Arial" w:hAnsi="Arial"/>
          <w:sz w:val="22"/>
          <w:szCs w:val="22"/>
        </w:rPr>
        <w:t xml:space="preserve">FR-KB-013: System shall track SOP usage count and last execution date</w:t>
      </w:r>
    </w:p>
    <w:p>
      <w:pPr>
        <w:pStyle w:val="ListParagraph"/>
        <w:numPr>
          <w:ilvl w:val="0"/>
          <w:numId w:val="2"/>
        </w:numPr>
        <w:spacing w:after="60"/>
      </w:pPr>
      <w:r>
        <w:rPr>
          <w:rFonts w:ascii="Arial" w:cs="Arial" w:eastAsia="Arial" w:hAnsi="Arial"/>
          <w:sz w:val="22"/>
          <w:szCs w:val="22"/>
        </w:rPr>
        <w:t xml:space="preserve">FR-KB-014: System shall flag SOPs not executed in 30+ days for review</w:t>
      </w:r>
    </w:p>
    <w:p>
      <w:pPr>
        <w:pStyle w:val="Heading2"/>
        <w:spacing w:after="160" w:before="280"/>
      </w:pPr>
      <w:r>
        <w:t xml:space="preserve">5.11 Notification and Alert System</w:t>
      </w:r>
    </w:p>
    <w:p>
      <w:pPr>
        <w:pStyle w:val="Heading3"/>
        <w:spacing w:after="120" w:before="200"/>
      </w:pPr>
      <w:r>
        <w:t xml:space="preserve">5.11.1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500"/>
        <w:gridCol w:w="22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Trigger</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Channel</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Priority</w:t>
            </w:r>
          </w:p>
        </w:tc>
        <w:tc>
          <w:tcPr>
            <w:tcW w:type="dxa" w:w="22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Default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failure/error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 In-app + Slack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Critical</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Invoice overdue (3+ days)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 In-app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New lead captured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In-app + Slack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reply received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In-app + Email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Task due today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In-app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Task overdue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In-app + Email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 cost threshold exceeded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 Slack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Weekly report ready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In-app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contract renewal due (30 days)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 In-app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 scheduled for publish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In-app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base suggestion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In-app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Off</w:t>
            </w:r>
          </w:p>
        </w:tc>
      </w:tr>
    </w:tbl>
    <w:p>
      <w:pPr>
        <w:pStyle w:val="Heading3"/>
        <w:spacing w:after="120" w:before="200"/>
      </w:pPr>
      <w:r>
        <w:t xml:space="preserve">5.11.2 Notification Configuration</w:t>
      </w:r>
    </w:p>
    <w:p>
      <w:pPr>
        <w:pStyle w:val="ListParagraph"/>
        <w:numPr>
          <w:ilvl w:val="0"/>
          <w:numId w:val="2"/>
        </w:numPr>
        <w:spacing w:after="60"/>
      </w:pPr>
      <w:r>
        <w:rPr>
          <w:rFonts w:ascii="Arial" w:cs="Arial" w:eastAsia="Arial" w:hAnsi="Arial"/>
          <w:sz w:val="22"/>
          <w:szCs w:val="22"/>
        </w:rPr>
        <w:t xml:space="preserve">FR-NA-001: System shall allow toggling each notification type on/off independently</w:t>
      </w:r>
    </w:p>
    <w:p>
      <w:pPr>
        <w:pStyle w:val="ListParagraph"/>
        <w:numPr>
          <w:ilvl w:val="0"/>
          <w:numId w:val="2"/>
        </w:numPr>
        <w:spacing w:after="60"/>
      </w:pPr>
      <w:r>
        <w:rPr>
          <w:rFonts w:ascii="Arial" w:cs="Arial" w:eastAsia="Arial" w:hAnsi="Arial"/>
          <w:sz w:val="22"/>
          <w:szCs w:val="22"/>
        </w:rPr>
        <w:t xml:space="preserve">FR-NA-002: System shall support quiet hours (no notifications between configurable start-end times)</w:t>
      </w:r>
    </w:p>
    <w:p>
      <w:pPr>
        <w:pStyle w:val="ListParagraph"/>
        <w:numPr>
          <w:ilvl w:val="0"/>
          <w:numId w:val="2"/>
        </w:numPr>
        <w:spacing w:after="60"/>
      </w:pPr>
      <w:r>
        <w:rPr>
          <w:rFonts w:ascii="Arial" w:cs="Arial" w:eastAsia="Arial" w:hAnsi="Arial"/>
          <w:sz w:val="22"/>
          <w:szCs w:val="22"/>
        </w:rPr>
        <w:t xml:space="preserve">FR-NA-003: System shall support notification digest — bundle low-priority notifications into a daily summary email</w:t>
      </w:r>
    </w:p>
    <w:p>
      <w:pPr>
        <w:pStyle w:val="ListParagraph"/>
        <w:numPr>
          <w:ilvl w:val="0"/>
          <w:numId w:val="2"/>
        </w:numPr>
        <w:spacing w:after="60"/>
      </w:pPr>
      <w:r>
        <w:rPr>
          <w:rFonts w:ascii="Arial" w:cs="Arial" w:eastAsia="Arial" w:hAnsi="Arial"/>
          <w:sz w:val="22"/>
          <w:szCs w:val="22"/>
        </w:rPr>
        <w:t xml:space="preserve">FR-NA-004: In-app notifications shall appear as a notification bell with unread count badge</w:t>
      </w:r>
    </w:p>
    <w:p>
      <w:pPr>
        <w:pStyle w:val="Heading2"/>
        <w:spacing w:after="160" w:before="280"/>
      </w:pPr>
      <w:r>
        <w:t xml:space="preserve">5.12 Reporting and Analytics Module</w:t>
      </w:r>
    </w:p>
    <w:p>
      <w:pPr>
        <w:pStyle w:val="Heading3"/>
        <w:spacing w:after="120" w:before="200"/>
      </w:pPr>
      <w:r>
        <w:t xml:space="preserve">5.12.1 Dashboard</w:t>
      </w:r>
    </w:p>
    <w:p>
      <w:pPr>
        <w:pStyle w:val="ListParagraph"/>
        <w:numPr>
          <w:ilvl w:val="0"/>
          <w:numId w:val="2"/>
        </w:numPr>
        <w:spacing w:after="60"/>
      </w:pPr>
      <w:r>
        <w:rPr>
          <w:rFonts w:ascii="Arial" w:cs="Arial" w:eastAsia="Arial" w:hAnsi="Arial"/>
          <w:sz w:val="22"/>
          <w:szCs w:val="22"/>
        </w:rPr>
        <w:t xml:space="preserve">FR-RA-001: System shall display a main dashboard with key metrics: MRR, active clients, active agents, open tasks, pipeline value</w:t>
      </w:r>
    </w:p>
    <w:p>
      <w:pPr>
        <w:pStyle w:val="ListParagraph"/>
        <w:numPr>
          <w:ilvl w:val="0"/>
          <w:numId w:val="2"/>
        </w:numPr>
        <w:spacing w:after="60"/>
      </w:pPr>
      <w:r>
        <w:rPr>
          <w:rFonts w:ascii="Arial" w:cs="Arial" w:eastAsia="Arial" w:hAnsi="Arial"/>
          <w:sz w:val="22"/>
          <w:szCs w:val="22"/>
        </w:rPr>
        <w:t xml:space="preserve">FR-RA-002: Dashboard shall show sparkline charts for 7-day and 30-day trends</w:t>
      </w:r>
    </w:p>
    <w:p>
      <w:pPr>
        <w:pStyle w:val="ListParagraph"/>
        <w:numPr>
          <w:ilvl w:val="0"/>
          <w:numId w:val="2"/>
        </w:numPr>
        <w:spacing w:after="60"/>
      </w:pPr>
      <w:r>
        <w:rPr>
          <w:rFonts w:ascii="Arial" w:cs="Arial" w:eastAsia="Arial" w:hAnsi="Arial"/>
          <w:sz w:val="22"/>
          <w:szCs w:val="22"/>
        </w:rPr>
        <w:t xml:space="preserve">FR-RA-003: Dashboard shall be customizable — owner can add/remove/reorder widget cards</w:t>
      </w:r>
    </w:p>
    <w:p>
      <w:pPr>
        <w:pStyle w:val="Heading3"/>
        <w:spacing w:after="120" w:before="200"/>
      </w:pPr>
      <w:r>
        <w:t xml:space="preserve">5.12.2 Reports</w:t>
      </w:r>
    </w:p>
    <w:p>
      <w:pPr>
        <w:pStyle w:val="ListParagraph"/>
        <w:numPr>
          <w:ilvl w:val="0"/>
          <w:numId w:val="2"/>
        </w:numPr>
        <w:spacing w:after="60"/>
      </w:pPr>
      <w:r>
        <w:rPr>
          <w:rFonts w:ascii="Arial" w:cs="Arial" w:eastAsia="Arial" w:hAnsi="Arial"/>
          <w:sz w:val="22"/>
          <w:szCs w:val="22"/>
        </w:rPr>
        <w:t xml:space="preserve">FR-RA-004: System shall generate weekly summary report: revenue, new clients, tasks completed, agent performance, pipeline changes</w:t>
      </w:r>
    </w:p>
    <w:p>
      <w:pPr>
        <w:pStyle w:val="ListParagraph"/>
        <w:numPr>
          <w:ilvl w:val="0"/>
          <w:numId w:val="2"/>
        </w:numPr>
        <w:spacing w:after="60"/>
      </w:pPr>
      <w:r>
        <w:rPr>
          <w:rFonts w:ascii="Arial" w:cs="Arial" w:eastAsia="Arial" w:hAnsi="Arial"/>
          <w:sz w:val="22"/>
          <w:szCs w:val="22"/>
        </w:rPr>
        <w:t xml:space="preserve">FR-RA-005: System shall generate monthly business review: P&amp;L, client retention, agent cost analysis, content performance</w:t>
      </w:r>
    </w:p>
    <w:p>
      <w:pPr>
        <w:pStyle w:val="ListParagraph"/>
        <w:numPr>
          <w:ilvl w:val="0"/>
          <w:numId w:val="2"/>
        </w:numPr>
        <w:spacing w:after="60"/>
      </w:pPr>
      <w:r>
        <w:rPr>
          <w:rFonts w:ascii="Arial" w:cs="Arial" w:eastAsia="Arial" w:hAnsi="Arial"/>
          <w:sz w:val="22"/>
          <w:szCs w:val="22"/>
        </w:rPr>
        <w:t xml:space="preserve">FR-RA-006: System shall generate client-specific reports for sharing (branded PDF with project status, deliverables, metrics)</w:t>
      </w:r>
    </w:p>
    <w:p>
      <w:pPr>
        <w:pStyle w:val="ListParagraph"/>
        <w:numPr>
          <w:ilvl w:val="0"/>
          <w:numId w:val="2"/>
        </w:numPr>
        <w:spacing w:after="60"/>
      </w:pPr>
      <w:r>
        <w:rPr>
          <w:rFonts w:ascii="Arial" w:cs="Arial" w:eastAsia="Arial" w:hAnsi="Arial"/>
          <w:sz w:val="22"/>
          <w:szCs w:val="22"/>
        </w:rPr>
        <w:t xml:space="preserve">FR-RA-007: All reports shall be exportable as PDF and CSV</w:t>
      </w:r>
    </w:p>
    <w:p>
      <w:pPr>
        <w:pStyle w:val="ListParagraph"/>
        <w:numPr>
          <w:ilvl w:val="0"/>
          <w:numId w:val="2"/>
        </w:numPr>
        <w:spacing w:after="60"/>
      </w:pPr>
      <w:r>
        <w:rPr>
          <w:rFonts w:ascii="Arial" w:cs="Arial" w:eastAsia="Arial" w:hAnsi="Arial"/>
          <w:sz w:val="22"/>
          <w:szCs w:val="22"/>
        </w:rPr>
        <w:t xml:space="preserve">FR-RA-008: Reports shall be accessible from the Reports section and auto-generated on schedule</w:t>
      </w:r>
    </w:p>
    <w:p>
      <w:r>
        <w:br w:type="page"/>
      </w:r>
    </w:p>
    <w:p>
      <w:pPr>
        <w:pStyle w:val="Heading1"/>
        <w:spacing w:after="200" w:before="360"/>
      </w:pPr>
      <w:r>
        <w:t xml:space="preserve">6. Non-Functional Requirements</w:t>
      </w:r>
    </w:p>
    <w:p>
      <w:pPr>
        <w:pStyle w:val="Heading2"/>
        <w:spacing w:after="160" w:before="280"/>
      </w:pPr>
      <w:r>
        <w:t xml:space="preserve">6.1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Requirement ID</w:t>
            </w:r>
          </w:p>
        </w:tc>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Target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NFR-P-001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Page load time (initial)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2 seconds on broadband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NFR-P-002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graph render time (up to 100 nodes)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1 second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NFR-P-003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graph render time (100-300 nodes)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3 seconds with Canvas fallback</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NFR-P-004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 response time (CRUD operations)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500ms at p95</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NFR-P-005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task queue latency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5 seconds from trigger to execution start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NFR-P-006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Real-time update latency (Supabase Realtime)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2 seconds from DB change to UI update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NFR-P-007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Search results return time (knowledge base)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1 second for full-text, &lt; 2 seconds for semantic</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NFR-P-008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Dashboard widget data load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3 seconds for full dashboard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NFR-P-009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File upload time (10MB)</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10 seconds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NFR-P-010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Concurrent users supported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(single-operator design, but API must handle agent traffic)</w:t>
            </w:r>
          </w:p>
        </w:tc>
      </w:tr>
    </w:tbl>
    <w:p>
      <w:pPr>
        <w:pStyle w:val="Heading2"/>
        <w:spacing w:after="160" w:before="280"/>
      </w:pPr>
      <w:r>
        <w:t xml:space="preserve">6.2 Scalability Requirements</w:t>
      </w:r>
    </w:p>
    <w:p>
      <w:pPr>
        <w:pStyle w:val="ListParagraph"/>
        <w:numPr>
          <w:ilvl w:val="0"/>
          <w:numId w:val="2"/>
        </w:numPr>
        <w:spacing w:after="60"/>
      </w:pPr>
      <w:r>
        <w:rPr>
          <w:rFonts w:ascii="Arial" w:cs="Arial" w:eastAsia="Arial" w:hAnsi="Arial"/>
          <w:sz w:val="22"/>
          <w:szCs w:val="22"/>
        </w:rPr>
        <w:t xml:space="preserve">NFR-S-001: System shall support up to 50 active clients without performance degradation</w:t>
      </w:r>
    </w:p>
    <w:p>
      <w:pPr>
        <w:pStyle w:val="ListParagraph"/>
        <w:numPr>
          <w:ilvl w:val="0"/>
          <w:numId w:val="2"/>
        </w:numPr>
        <w:spacing w:after="60"/>
      </w:pPr>
      <w:r>
        <w:rPr>
          <w:rFonts w:ascii="Arial" w:cs="Arial" w:eastAsia="Arial" w:hAnsi="Arial"/>
          <w:sz w:val="22"/>
          <w:szCs w:val="22"/>
        </w:rPr>
        <w:t xml:space="preserve">NFR-S-002: System shall support up to 30 concurrent AI agent runs</w:t>
      </w:r>
    </w:p>
    <w:p>
      <w:pPr>
        <w:pStyle w:val="ListParagraph"/>
        <w:numPr>
          <w:ilvl w:val="0"/>
          <w:numId w:val="2"/>
        </w:numPr>
        <w:spacing w:after="60"/>
      </w:pPr>
      <w:r>
        <w:rPr>
          <w:rFonts w:ascii="Arial" w:cs="Arial" w:eastAsia="Arial" w:hAnsi="Arial"/>
          <w:sz w:val="22"/>
          <w:szCs w:val="22"/>
        </w:rPr>
        <w:t xml:space="preserve">NFR-S-003: Knowledge base shall support up to 10,000 entries with semantic search</w:t>
      </w:r>
    </w:p>
    <w:p>
      <w:pPr>
        <w:pStyle w:val="ListParagraph"/>
        <w:numPr>
          <w:ilvl w:val="0"/>
          <w:numId w:val="2"/>
        </w:numPr>
        <w:spacing w:after="60"/>
      </w:pPr>
      <w:r>
        <w:rPr>
          <w:rFonts w:ascii="Arial" w:cs="Arial" w:eastAsia="Arial" w:hAnsi="Arial"/>
          <w:sz w:val="22"/>
          <w:szCs w:val="22"/>
        </w:rPr>
        <w:t xml:space="preserve">NFR-S-004: Knowledge graph shall handle up to 500 nodes before requiring pagination or filtering</w:t>
      </w:r>
    </w:p>
    <w:p>
      <w:pPr>
        <w:pStyle w:val="ListParagraph"/>
        <w:numPr>
          <w:ilvl w:val="0"/>
          <w:numId w:val="2"/>
        </w:numPr>
        <w:spacing w:after="60"/>
      </w:pPr>
      <w:r>
        <w:rPr>
          <w:rFonts w:ascii="Arial" w:cs="Arial" w:eastAsia="Arial" w:hAnsi="Arial"/>
          <w:sz w:val="22"/>
          <w:szCs w:val="22"/>
        </w:rPr>
        <w:t xml:space="preserve">NFR-S-005: Database storage target: 50GB PostgreSQL, 100GB file storage (first year)</w:t>
      </w:r>
    </w:p>
    <w:p>
      <w:pPr>
        <w:pStyle w:val="ListParagraph"/>
        <w:numPr>
          <w:ilvl w:val="0"/>
          <w:numId w:val="2"/>
        </w:numPr>
        <w:spacing w:after="60"/>
      </w:pPr>
      <w:r>
        <w:rPr>
          <w:rFonts w:ascii="Arial" w:cs="Arial" w:eastAsia="Arial" w:hAnsi="Arial"/>
          <w:sz w:val="22"/>
          <w:szCs w:val="22"/>
        </w:rPr>
        <w:t xml:space="preserve">NFR-S-006: Agent task queue shall handle up to 500 pending tasks without backlog</w:t>
      </w:r>
    </w:p>
    <w:p>
      <w:pPr>
        <w:pStyle w:val="Heading2"/>
        <w:spacing w:after="160" w:before="280"/>
      </w:pPr>
      <w:r>
        <w:t xml:space="preserve">6.3 Reliability Requirements</w:t>
      </w:r>
    </w:p>
    <w:p>
      <w:pPr>
        <w:pStyle w:val="ListParagraph"/>
        <w:numPr>
          <w:ilvl w:val="0"/>
          <w:numId w:val="2"/>
        </w:numPr>
        <w:spacing w:after="60"/>
      </w:pPr>
      <w:r>
        <w:rPr>
          <w:rFonts w:ascii="Arial" w:cs="Arial" w:eastAsia="Arial" w:hAnsi="Arial"/>
          <w:sz w:val="22"/>
          <w:szCs w:val="22"/>
        </w:rPr>
        <w:t xml:space="preserve">NFR-R-001: System uptime target: 99.5% (excluding external API outages)</w:t>
      </w:r>
    </w:p>
    <w:p>
      <w:pPr>
        <w:pStyle w:val="ListParagraph"/>
        <w:numPr>
          <w:ilvl w:val="0"/>
          <w:numId w:val="2"/>
        </w:numPr>
        <w:spacing w:after="60"/>
      </w:pPr>
      <w:r>
        <w:rPr>
          <w:rFonts w:ascii="Arial" w:cs="Arial" w:eastAsia="Arial" w:hAnsi="Arial"/>
          <w:sz w:val="22"/>
          <w:szCs w:val="22"/>
        </w:rPr>
        <w:t xml:space="preserve">NFR-R-002: Automatic retry for all external API calls (3 attempts, exponential backoff)</w:t>
      </w:r>
    </w:p>
    <w:p>
      <w:pPr>
        <w:pStyle w:val="ListParagraph"/>
        <w:numPr>
          <w:ilvl w:val="0"/>
          <w:numId w:val="2"/>
        </w:numPr>
        <w:spacing w:after="60"/>
      </w:pPr>
      <w:r>
        <w:rPr>
          <w:rFonts w:ascii="Arial" w:cs="Arial" w:eastAsia="Arial" w:hAnsi="Arial"/>
          <w:sz w:val="22"/>
          <w:szCs w:val="22"/>
        </w:rPr>
        <w:t xml:space="preserve">NFR-R-003: Database backups: automated daily backups with 30-day retention</w:t>
      </w:r>
    </w:p>
    <w:p>
      <w:pPr>
        <w:pStyle w:val="ListParagraph"/>
        <w:numPr>
          <w:ilvl w:val="0"/>
          <w:numId w:val="2"/>
        </w:numPr>
        <w:spacing w:after="60"/>
      </w:pPr>
      <w:r>
        <w:rPr>
          <w:rFonts w:ascii="Arial" w:cs="Arial" w:eastAsia="Arial" w:hAnsi="Arial"/>
          <w:sz w:val="22"/>
          <w:szCs w:val="22"/>
        </w:rPr>
        <w:t xml:space="preserve">NFR-R-004: Failed agent runs shall not cause data loss — partial results are saved</w:t>
      </w:r>
    </w:p>
    <w:p>
      <w:pPr>
        <w:pStyle w:val="ListParagraph"/>
        <w:numPr>
          <w:ilvl w:val="0"/>
          <w:numId w:val="2"/>
        </w:numPr>
        <w:spacing w:after="60"/>
      </w:pPr>
      <w:r>
        <w:rPr>
          <w:rFonts w:ascii="Arial" w:cs="Arial" w:eastAsia="Arial" w:hAnsi="Arial"/>
          <w:sz w:val="22"/>
          <w:szCs w:val="22"/>
        </w:rPr>
        <w:t xml:space="preserve">NFR-R-005: System shall gracefully degrade: if LLM API is down, non-AI features remain fully functional</w:t>
      </w:r>
    </w:p>
    <w:p>
      <w:pPr>
        <w:pStyle w:val="ListParagraph"/>
        <w:numPr>
          <w:ilvl w:val="0"/>
          <w:numId w:val="2"/>
        </w:numPr>
        <w:spacing w:after="60"/>
      </w:pPr>
      <w:r>
        <w:rPr>
          <w:rFonts w:ascii="Arial" w:cs="Arial" w:eastAsia="Arial" w:hAnsi="Arial"/>
          <w:sz w:val="22"/>
          <w:szCs w:val="22"/>
        </w:rPr>
        <w:t xml:space="preserve">NFR-R-006: Error boundaries in React prevent full-page crashes — individual widgets fail independently</w:t>
      </w:r>
    </w:p>
    <w:p>
      <w:pPr>
        <w:pStyle w:val="Heading2"/>
        <w:spacing w:after="160" w:before="280"/>
      </w:pPr>
      <w:r>
        <w:t xml:space="preserve">6.4 Usability Requirements</w:t>
      </w:r>
    </w:p>
    <w:p>
      <w:pPr>
        <w:pStyle w:val="ListParagraph"/>
        <w:numPr>
          <w:ilvl w:val="0"/>
          <w:numId w:val="2"/>
        </w:numPr>
        <w:spacing w:after="60"/>
      </w:pPr>
      <w:r>
        <w:rPr>
          <w:rFonts w:ascii="Arial" w:cs="Arial" w:eastAsia="Arial" w:hAnsi="Arial"/>
          <w:sz w:val="22"/>
          <w:szCs w:val="22"/>
        </w:rPr>
        <w:t xml:space="preserve">NFR-U-001: System shall be usable by a single operator without training beyond initial exploration</w:t>
      </w:r>
    </w:p>
    <w:p>
      <w:pPr>
        <w:pStyle w:val="ListParagraph"/>
        <w:numPr>
          <w:ilvl w:val="0"/>
          <w:numId w:val="2"/>
        </w:numPr>
        <w:spacing w:after="60"/>
      </w:pPr>
      <w:r>
        <w:rPr>
          <w:rFonts w:ascii="Arial" w:cs="Arial" w:eastAsia="Arial" w:hAnsi="Arial"/>
          <w:sz w:val="22"/>
          <w:szCs w:val="22"/>
        </w:rPr>
        <w:t xml:space="preserve">NFR-U-002: All primary actions accessible within 2 clicks from the dashboard</w:t>
      </w:r>
    </w:p>
    <w:p>
      <w:pPr>
        <w:pStyle w:val="ListParagraph"/>
        <w:numPr>
          <w:ilvl w:val="0"/>
          <w:numId w:val="2"/>
        </w:numPr>
        <w:spacing w:after="60"/>
      </w:pPr>
      <w:r>
        <w:rPr>
          <w:rFonts w:ascii="Arial" w:cs="Arial" w:eastAsia="Arial" w:hAnsi="Arial"/>
          <w:sz w:val="22"/>
          <w:szCs w:val="22"/>
        </w:rPr>
        <w:t xml:space="preserve">NFR-U-003: Keyboard shortcuts for common actions (Cmd+K search, N new client, etc.)</w:t>
      </w:r>
    </w:p>
    <w:p>
      <w:pPr>
        <w:pStyle w:val="ListParagraph"/>
        <w:numPr>
          <w:ilvl w:val="0"/>
          <w:numId w:val="2"/>
        </w:numPr>
        <w:spacing w:after="60"/>
      </w:pPr>
      <w:r>
        <w:rPr>
          <w:rFonts w:ascii="Arial" w:cs="Arial" w:eastAsia="Arial" w:hAnsi="Arial"/>
          <w:sz w:val="22"/>
          <w:szCs w:val="22"/>
        </w:rPr>
        <w:t xml:space="preserve">NFR-U-004: Consistent dark mode UI across all modules</w:t>
      </w:r>
    </w:p>
    <w:p>
      <w:pPr>
        <w:pStyle w:val="ListParagraph"/>
        <w:numPr>
          <w:ilvl w:val="0"/>
          <w:numId w:val="2"/>
        </w:numPr>
        <w:spacing w:after="60"/>
      </w:pPr>
      <w:r>
        <w:rPr>
          <w:rFonts w:ascii="Arial" w:cs="Arial" w:eastAsia="Arial" w:hAnsi="Arial"/>
          <w:sz w:val="22"/>
          <w:szCs w:val="22"/>
        </w:rPr>
        <w:t xml:space="preserve">NFR-U-005: Mobile-responsive: critical views (dashboard, notifications, client list) accessible on tablet and phone</w:t>
      </w:r>
    </w:p>
    <w:p>
      <w:pPr>
        <w:pStyle w:val="ListParagraph"/>
        <w:numPr>
          <w:ilvl w:val="0"/>
          <w:numId w:val="2"/>
        </w:numPr>
        <w:spacing w:after="60"/>
      </w:pPr>
      <w:r>
        <w:rPr>
          <w:rFonts w:ascii="Arial" w:cs="Arial" w:eastAsia="Arial" w:hAnsi="Arial"/>
          <w:sz w:val="22"/>
          <w:szCs w:val="22"/>
        </w:rPr>
        <w:t xml:space="preserve">NFR-U-006: Undo support for all destructive actions (delete, archive) with 7-day recovery window</w:t>
      </w:r>
    </w:p>
    <w:p>
      <w:pPr>
        <w:pStyle w:val="Heading2"/>
        <w:spacing w:after="160" w:before="280"/>
      </w:pPr>
      <w:r>
        <w:t xml:space="preserve">6.5 Portability Requirements</w:t>
      </w:r>
    </w:p>
    <w:p>
      <w:pPr>
        <w:pStyle w:val="ListParagraph"/>
        <w:numPr>
          <w:ilvl w:val="0"/>
          <w:numId w:val="2"/>
        </w:numPr>
        <w:spacing w:after="60"/>
      </w:pPr>
      <w:r>
        <w:rPr>
          <w:rFonts w:ascii="Arial" w:cs="Arial" w:eastAsia="Arial" w:hAnsi="Arial"/>
          <w:sz w:val="22"/>
          <w:szCs w:val="22"/>
        </w:rPr>
        <w:t xml:space="preserve">NFR-PO-001: All data stored in PostgreSQL — fully portable to any PostgreSQL host</w:t>
      </w:r>
    </w:p>
    <w:p>
      <w:pPr>
        <w:pStyle w:val="ListParagraph"/>
        <w:numPr>
          <w:ilvl w:val="0"/>
          <w:numId w:val="2"/>
        </w:numPr>
        <w:spacing w:after="60"/>
      </w:pPr>
      <w:r>
        <w:rPr>
          <w:rFonts w:ascii="Arial" w:cs="Arial" w:eastAsia="Arial" w:hAnsi="Arial"/>
          <w:sz w:val="22"/>
          <w:szCs w:val="22"/>
        </w:rPr>
        <w:t xml:space="preserve">NFR-PO-002: System shall provide full data export (JSON + CSV) at any time</w:t>
      </w:r>
    </w:p>
    <w:p>
      <w:pPr>
        <w:pStyle w:val="ListParagraph"/>
        <w:numPr>
          <w:ilvl w:val="0"/>
          <w:numId w:val="2"/>
        </w:numPr>
        <w:spacing w:after="60"/>
      </w:pPr>
      <w:r>
        <w:rPr>
          <w:rFonts w:ascii="Arial" w:cs="Arial" w:eastAsia="Arial" w:hAnsi="Arial"/>
          <w:sz w:val="22"/>
          <w:szCs w:val="22"/>
        </w:rPr>
        <w:t xml:space="preserve">NFR-PO-003: No proprietary data formats — all configurations stored as standard JSON/YAML</w:t>
      </w:r>
    </w:p>
    <w:p>
      <w:pPr>
        <w:pStyle w:val="ListParagraph"/>
        <w:numPr>
          <w:ilvl w:val="0"/>
          <w:numId w:val="2"/>
        </w:numPr>
        <w:spacing w:after="60"/>
      </w:pPr>
      <w:r>
        <w:rPr>
          <w:rFonts w:ascii="Arial" w:cs="Arial" w:eastAsia="Arial" w:hAnsi="Arial"/>
          <w:sz w:val="22"/>
          <w:szCs w:val="22"/>
        </w:rPr>
        <w:t xml:space="preserve">NFR-PO-004: System shall be deployable on any Node.js hosting platform (Vercel, Railway, Render, AWS)</w:t>
      </w:r>
    </w:p>
    <w:p>
      <w:pPr>
        <w:pStyle w:val="Heading2"/>
        <w:spacing w:after="160" w:before="280"/>
      </w:pPr>
      <w:r>
        <w:t xml:space="preserve">6.6 Maintainability Requirements</w:t>
      </w:r>
    </w:p>
    <w:p>
      <w:pPr>
        <w:pStyle w:val="ListParagraph"/>
        <w:numPr>
          <w:ilvl w:val="0"/>
          <w:numId w:val="2"/>
        </w:numPr>
        <w:spacing w:after="60"/>
      </w:pPr>
      <w:r>
        <w:rPr>
          <w:rFonts w:ascii="Arial" w:cs="Arial" w:eastAsia="Arial" w:hAnsi="Arial"/>
          <w:sz w:val="22"/>
          <w:szCs w:val="22"/>
        </w:rPr>
        <w:t xml:space="preserve">NFR-M-001: Code organized by domain modules with clear separation of concerns</w:t>
      </w:r>
    </w:p>
    <w:p>
      <w:pPr>
        <w:pStyle w:val="ListParagraph"/>
        <w:numPr>
          <w:ilvl w:val="0"/>
          <w:numId w:val="2"/>
        </w:numPr>
        <w:spacing w:after="60"/>
      </w:pPr>
      <w:r>
        <w:rPr>
          <w:rFonts w:ascii="Arial" w:cs="Arial" w:eastAsia="Arial" w:hAnsi="Arial"/>
          <w:sz w:val="22"/>
          <w:szCs w:val="22"/>
        </w:rPr>
        <w:t xml:space="preserve">NFR-M-002: All API endpoints documented with OpenAPI/Swagger specification</w:t>
      </w:r>
    </w:p>
    <w:p>
      <w:pPr>
        <w:pStyle w:val="ListParagraph"/>
        <w:numPr>
          <w:ilvl w:val="0"/>
          <w:numId w:val="2"/>
        </w:numPr>
        <w:spacing w:after="60"/>
      </w:pPr>
      <w:r>
        <w:rPr>
          <w:rFonts w:ascii="Arial" w:cs="Arial" w:eastAsia="Arial" w:hAnsi="Arial"/>
          <w:sz w:val="22"/>
          <w:szCs w:val="22"/>
        </w:rPr>
        <w:t xml:space="preserve">NFR-M-003: Database schema managed via Prisma migrations with version history</w:t>
      </w:r>
    </w:p>
    <w:p>
      <w:pPr>
        <w:pStyle w:val="ListParagraph"/>
        <w:numPr>
          <w:ilvl w:val="0"/>
          <w:numId w:val="2"/>
        </w:numPr>
        <w:spacing w:after="60"/>
      </w:pPr>
      <w:r>
        <w:rPr>
          <w:rFonts w:ascii="Arial" w:cs="Arial" w:eastAsia="Arial" w:hAnsi="Arial"/>
          <w:sz w:val="22"/>
          <w:szCs w:val="22"/>
        </w:rPr>
        <w:t xml:space="preserve">NFR-M-004: Test coverage target: 70% for core business logic, 50% for UI components</w:t>
      </w:r>
    </w:p>
    <w:p>
      <w:pPr>
        <w:pStyle w:val="ListParagraph"/>
        <w:numPr>
          <w:ilvl w:val="0"/>
          <w:numId w:val="2"/>
        </w:numPr>
        <w:spacing w:after="60"/>
      </w:pPr>
      <w:r>
        <w:rPr>
          <w:rFonts w:ascii="Arial" w:cs="Arial" w:eastAsia="Arial" w:hAnsi="Arial"/>
          <w:sz w:val="22"/>
          <w:szCs w:val="22"/>
        </w:rPr>
        <w:t xml:space="preserve">NFR-M-005: CI/CD pipeline runs lint, type-check, and test suite on every commit</w:t>
      </w:r>
    </w:p>
    <w:p>
      <w:pPr>
        <w:pStyle w:val="ListParagraph"/>
        <w:numPr>
          <w:ilvl w:val="0"/>
          <w:numId w:val="2"/>
        </w:numPr>
        <w:spacing w:after="60"/>
      </w:pPr>
      <w:r>
        <w:rPr>
          <w:rFonts w:ascii="Arial" w:cs="Arial" w:eastAsia="Arial" w:hAnsi="Arial"/>
          <w:sz w:val="22"/>
          <w:szCs w:val="22"/>
        </w:rPr>
        <w:t xml:space="preserve">NFR-M-006: Environment variables managed via .env files with documented required variables</w:t>
      </w:r>
    </w:p>
    <w:p>
      <w:r>
        <w:br w:type="page"/>
      </w:r>
    </w:p>
    <w:p>
      <w:pPr>
        <w:pStyle w:val="Heading1"/>
        <w:spacing w:after="200" w:before="360"/>
      </w:pPr>
      <w:r>
        <w:t xml:space="preserve">7. Data Model</w:t>
      </w:r>
    </w:p>
    <w:p>
      <w:pPr>
        <w:pStyle w:val="Heading2"/>
        <w:spacing w:after="160" w:before="280"/>
      </w:pPr>
      <w:r>
        <w:t xml:space="preserve">7.1 Entity Relationship Overview</w:t>
      </w:r>
    </w:p>
    <w:p>
      <w:pPr>
        <w:spacing w:after="120"/>
      </w:pPr>
      <w:r>
        <w:rPr>
          <w:rFonts w:ascii="Arial" w:cs="Arial" w:eastAsia="Arial" w:hAnsi="Arial"/>
          <w:sz w:val="22"/>
          <w:szCs w:val="22"/>
        </w:rPr>
        <w:t xml:space="preserve">The data model is designed around a central set of core entities with rich relationships. The Knowledge Graph directly maps to these database relationships — each entity becomes a node, and each relationship becomes an edge.</w:t>
      </w:r>
    </w:p>
    <w:p>
      <w:pPr>
        <w:pStyle w:val="Heading2"/>
        <w:spacing w:after="160" w:before="280"/>
      </w:pPr>
      <w:r>
        <w:t xml:space="preserve">7.2 Core Entities</w:t>
      </w:r>
    </w:p>
    <w:p>
      <w:pPr>
        <w:pStyle w:val="Heading3"/>
        <w:spacing w:after="120" w:before="200"/>
      </w:pPr>
      <w:r>
        <w:t xml:space="preserve">7.2.1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Constraints</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 auto-generated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 client identifier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business name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industry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Industry category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 default 'prospect'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prospect, onboarding, active, paused, churned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contact_name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contact person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contact_email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contact email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contact_phone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VARCHAR(50)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contact phone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website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VARCHAR(500)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website URL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logo_url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logo storage URL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mrr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DECIMAL(10,2)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 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Monthly recurring revenue from this client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total_revenue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DECIMAL(12,2)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 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Lifetime revenue from this client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start_date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When the client relationship began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Free-form notes about the client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 default now()</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Record creation timestamp</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 auto</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 update timestamp</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archived_at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Soft delete timestamp</w:t>
            </w:r>
          </w:p>
        </w:tc>
      </w:tr>
    </w:tbl>
    <w:p>
      <w:pPr>
        <w:pStyle w:val="Heading3"/>
        <w:spacing w:after="120" w:before="200"/>
      </w:pPr>
      <w:r>
        <w:t xml:space="preserve">7.2.2 AI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Constraints</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 agent identifier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display name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chatbot_builder, workflow_designer, content_writer, lead_generator, invoice_chaser, crm_manager, reporter, analyst, custom</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idle, running, error, paused, scheduled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VARCHAR(50)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LLM model identifier (gpt-4o, claude-3.5-sonnet, etc.)</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system_prompt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system prompt / instructions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temperature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DECIMAL(3,2)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0.7</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LLM temperature setting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max_tokens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4096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 tokens per response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schedule_cron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Cron expression for scheduled execution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daily_token_budget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 tokens per day (cost control)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total_runs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Lifetime execution count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total_cost_usd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DECIMAL(10,4)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Lifetime API cost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success_rate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DECIMAL(5,2)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Percentage of successful runs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last_run_at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 of last execution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last_run_status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success, failed, timeout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config_json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JSONB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Additional agent-specific configuration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Record creation timestamp</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 update timestamp</w:t>
            </w:r>
          </w:p>
        </w:tc>
      </w:tr>
    </w:tbl>
    <w:p>
      <w:pPr>
        <w:pStyle w:val="Heading3"/>
        <w:spacing w:after="120" w:before="200"/>
      </w:pPr>
      <w:r>
        <w:t xml:space="preserve">7.2.3 Agent Runs (Execution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Constraints</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 run identifier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agents.id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Which agent executed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clients.id, 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context for this run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queued, running, success, failed, timeout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trigger_type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manual, scheduled, event, chain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input_text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Input provided to the agent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output_text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output / result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tokens_input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Input tokens consumed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tokens_output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Output tokens consumed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cost_usd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DECIMAL(10,6)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Cost of this run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duration_ms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Execution time in milliseconds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error_message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Error details if failed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metadata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JSONB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Additional run metadata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started_at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When execution started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When execution finished</w:t>
            </w:r>
          </w:p>
        </w:tc>
      </w:tr>
    </w:tbl>
    <w:p>
      <w:pPr>
        <w:pStyle w:val="Heading3"/>
        <w:spacing w:after="120" w:before="200"/>
      </w:pPr>
      <w:r>
        <w:t xml:space="preserve">7.2.4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Constraints</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 project identifier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clients.id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Parent client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Project name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chatbot, workflow, content, lead_gen, custom</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planning, in_progress, review, delivered, revision, complete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Project scope description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start_date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Project start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due_date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delivery date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DECIMAL(10,2)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Agreed project price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hours_spent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DECIMAL(8,2)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Tracked hours (manual + agent)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deliverables_json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JSONB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Deliverables checklist array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Record creation timestamp</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 update timestamp</w:t>
            </w:r>
          </w:p>
        </w:tc>
      </w:tr>
    </w:tbl>
    <w:p>
      <w:pPr>
        <w:pStyle w:val="Heading3"/>
        <w:spacing w:after="120" w:before="200"/>
      </w:pPr>
      <w:r>
        <w:t xml:space="preserve">7.2.5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Constraints</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 invoice identifier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clients.id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Billed client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stripe_invoice_id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VARCHAR(255)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 invoice reference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one_time, recurring, usage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draft, sent, paid, overdue, cancelled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DECIMAL(10,2)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Invoice total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currency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'USD'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Currency code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line_items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JSONB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Array of line items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due_date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Payment due date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paid_at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When payment was received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sent_at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When invoice was sent to client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Internal notes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Record creation timestamp</w:t>
            </w:r>
          </w:p>
        </w:tc>
      </w:tr>
    </w:tbl>
    <w:p>
      <w:pPr>
        <w:pStyle w:val="Heading3"/>
        <w:spacing w:after="120" w:before="200"/>
      </w:pPr>
      <w:r>
        <w:t xml:space="preserve">7.2.6 Knowledge Base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Constraints</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 entry identifier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VARCHAR(500)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Entry title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sop, template, brand_voice, client_data, research, lesson, decision, meeting_note, other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Markdown content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Array of tags for filtering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embedding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VECTOR(1536)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OpenAI text-embedding-3-small vector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linked_entity_ids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IDs of linked clients, agents, projects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Version number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access_count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Number of times accessed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last_accessed_at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 access timestamp</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Record creation timestamp</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 update timestamp</w:t>
            </w:r>
          </w:p>
        </w:tc>
      </w:tr>
    </w:tbl>
    <w:p>
      <w:pPr>
        <w:pStyle w:val="Heading3"/>
        <w:spacing w:after="120" w:before="200"/>
      </w:pPr>
      <w:r>
        <w:t xml:space="preserve">7.2.7 Pipeline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Constraints</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 lead identifier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Lead name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Lead email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company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Lead company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source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Where lead came from</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new, contacted, qualified, proposal, negotiating, won, lost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DECIMAL(10,2)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Potential deal value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Free-form notes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follow_up_date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 follow-up scheduled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Record creation timestamp</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 update timestamp</w:t>
            </w:r>
          </w:p>
        </w:tc>
      </w:tr>
    </w:tbl>
    <w:p>
      <w:pPr>
        <w:pStyle w:val="Heading3"/>
        <w:spacing w:after="120" w:before="200"/>
      </w:pPr>
      <w:r>
        <w:t xml:space="preserve">7.2.8 Graph Edges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Constraints</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 edge identifier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source_id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Source node entity ID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source_type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agent, tool, sop, human, task, decision, knowledge, finance, hub</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node entity ID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Same enum as source_type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edge_type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ownership, assignment, data_flow, dependency, trigger, reference, financial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label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VARCHAR(255)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Optional edge label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metadata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JSONB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Additional edge metadata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Relationship creation timestamp</w:t>
            </w:r>
          </w:p>
        </w:tc>
      </w:tr>
    </w:tbl>
    <w:p>
      <w:pPr>
        <w:pStyle w:val="Heading3"/>
        <w:spacing w:after="120" w:before="200"/>
      </w:pPr>
      <w:r>
        <w:t xml:space="preserve">7.2.9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Type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Constraints</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 notification identifier</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agent_error, invoice_overdue, new_lead, client_reply, task_due, task_overdue, cost_alert, report_ready, renewal_due, content_publish</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priority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critical, high, medium, low</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VARCHAR(500)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Notification title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body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Notification body / details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entity_id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Related entity ID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channels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Channels sent: [email, in_app, slack]</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Whether notification has been read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sent_at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When notification was sent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When notification was read</w:t>
            </w:r>
          </w:p>
        </w:tc>
      </w:tr>
    </w:tbl>
    <w:p>
      <w:pPr>
        <w:pStyle w:val="Heading2"/>
        <w:spacing w:after="160" w:before="280"/>
      </w:pPr>
      <w:r>
        <w:t xml:space="preserve">7.3 Relationships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From</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To</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Relationship</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Cardinality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has many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Project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has many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Invoice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has many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(via assignment)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Run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Entry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reads/writes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Project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Task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has many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Project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(via assignment)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Entry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Client/Agent/Project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linked to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Graph Edge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Any Entity (source + target)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connects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references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Notification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Any Entity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about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 optional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Invoice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 Invoice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maps to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w:t>
            </w:r>
          </w:p>
        </w:tc>
      </w:tr>
    </w:tbl>
    <w:p>
      <w:pPr>
        <w:pStyle w:val="Heading2"/>
        <w:spacing w:after="160" w:before="280"/>
      </w:pPr>
      <w:r>
        <w:t xml:space="preserve">7.4 Data Storage Strategy</w:t>
      </w:r>
    </w:p>
    <w:p>
      <w:pPr>
        <w:pStyle w:val="ListParagraph"/>
        <w:numPr>
          <w:ilvl w:val="0"/>
          <w:numId w:val="2"/>
        </w:numPr>
        <w:spacing w:after="60"/>
      </w:pPr>
      <w:r>
        <w:rPr>
          <w:rFonts w:ascii="Arial" w:cs="Arial" w:eastAsia="Arial" w:hAnsi="Arial"/>
          <w:b/>
          <w:bCs/>
          <w:sz w:val="22"/>
          <w:szCs w:val="22"/>
        </w:rPr>
        <w:t xml:space="preserve">Primary store: </w:t>
      </w:r>
      <w:r>
        <w:rPr>
          <w:rFonts w:ascii="Arial" w:cs="Arial" w:eastAsia="Arial" w:hAnsi="Arial"/>
          <w:sz w:val="22"/>
          <w:szCs w:val="22"/>
        </w:rPr>
        <w:t xml:space="preserve">PostgreSQL (Supabase) — all relational data, knowledge base, graph edges</w:t>
      </w:r>
    </w:p>
    <w:p>
      <w:pPr>
        <w:pStyle w:val="ListParagraph"/>
        <w:numPr>
          <w:ilvl w:val="0"/>
          <w:numId w:val="2"/>
        </w:numPr>
        <w:spacing w:after="60"/>
      </w:pPr>
      <w:r>
        <w:rPr>
          <w:rFonts w:ascii="Arial" w:cs="Arial" w:eastAsia="Arial" w:hAnsi="Arial"/>
          <w:b/>
          <w:bCs/>
          <w:sz w:val="22"/>
          <w:szCs w:val="22"/>
        </w:rPr>
        <w:t xml:space="preserve">Vector store: </w:t>
      </w:r>
      <w:r>
        <w:rPr>
          <w:rFonts w:ascii="Arial" w:cs="Arial" w:eastAsia="Arial" w:hAnsi="Arial"/>
          <w:sz w:val="22"/>
          <w:szCs w:val="22"/>
        </w:rPr>
        <w:t xml:space="preserve">pgvector extension within PostgreSQL — knowledge base embeddings for semantic search</w:t>
      </w:r>
    </w:p>
    <w:p>
      <w:pPr>
        <w:pStyle w:val="ListParagraph"/>
        <w:numPr>
          <w:ilvl w:val="0"/>
          <w:numId w:val="2"/>
        </w:numPr>
        <w:spacing w:after="60"/>
      </w:pPr>
      <w:r>
        <w:rPr>
          <w:rFonts w:ascii="Arial" w:cs="Arial" w:eastAsia="Arial" w:hAnsi="Arial"/>
          <w:b/>
          <w:bCs/>
          <w:sz w:val="22"/>
          <w:szCs w:val="22"/>
        </w:rPr>
        <w:t xml:space="preserve">Cache layer: </w:t>
      </w:r>
      <w:r>
        <w:rPr>
          <w:rFonts w:ascii="Arial" w:cs="Arial" w:eastAsia="Arial" w:hAnsi="Arial"/>
          <w:sz w:val="22"/>
          <w:szCs w:val="22"/>
        </w:rPr>
        <w:t xml:space="preserve">Redis (Upstash) — API response caching, session store, rate limiting</w:t>
      </w:r>
    </w:p>
    <w:p>
      <w:pPr>
        <w:pStyle w:val="ListParagraph"/>
        <w:numPr>
          <w:ilvl w:val="0"/>
          <w:numId w:val="2"/>
        </w:numPr>
        <w:spacing w:after="60"/>
      </w:pPr>
      <w:r>
        <w:rPr>
          <w:rFonts w:ascii="Arial" w:cs="Arial" w:eastAsia="Arial" w:hAnsi="Arial"/>
          <w:b/>
          <w:bCs/>
          <w:sz w:val="22"/>
          <w:szCs w:val="22"/>
        </w:rPr>
        <w:t xml:space="preserve">File storage: </w:t>
      </w:r>
      <w:r>
        <w:rPr>
          <w:rFonts w:ascii="Arial" w:cs="Arial" w:eastAsia="Arial" w:hAnsi="Arial"/>
          <w:sz w:val="22"/>
          <w:szCs w:val="22"/>
        </w:rPr>
        <w:t xml:space="preserve">Supabase Storage — client files, exports, logos, attachments, generated PDFs</w:t>
      </w:r>
    </w:p>
    <w:p>
      <w:pPr>
        <w:pStyle w:val="ListParagraph"/>
        <w:numPr>
          <w:ilvl w:val="0"/>
          <w:numId w:val="2"/>
        </w:numPr>
        <w:spacing w:after="60"/>
      </w:pPr>
      <w:r>
        <w:rPr>
          <w:rFonts w:ascii="Arial" w:cs="Arial" w:eastAsia="Arial" w:hAnsi="Arial"/>
          <w:b/>
          <w:bCs/>
          <w:sz w:val="22"/>
          <w:szCs w:val="22"/>
        </w:rPr>
        <w:t xml:space="preserve">Job queue: </w:t>
      </w:r>
      <w:r>
        <w:rPr>
          <w:rFonts w:ascii="Arial" w:cs="Arial" w:eastAsia="Arial" w:hAnsi="Arial"/>
          <w:sz w:val="22"/>
          <w:szCs w:val="22"/>
        </w:rPr>
        <w:t xml:space="preserve">BullMQ (Redis-backed) — AI agent task queue, scheduled jobs, webhook processing</w:t>
      </w:r>
    </w:p>
    <w:p>
      <w:r>
        <w:br w:type="page"/>
      </w:r>
    </w:p>
    <w:p>
      <w:pPr>
        <w:pStyle w:val="Heading1"/>
        <w:spacing w:after="200" w:before="360"/>
      </w:pPr>
      <w:r>
        <w:t xml:space="preserve">8. API Specifications</w:t>
      </w:r>
    </w:p>
    <w:p>
      <w:pPr>
        <w:pStyle w:val="Heading2"/>
        <w:spacing w:after="160" w:before="280"/>
      </w:pPr>
      <w:r>
        <w:t xml:space="preserve">8.1 API Design Principles</w:t>
      </w:r>
    </w:p>
    <w:p>
      <w:pPr>
        <w:pStyle w:val="ListParagraph"/>
        <w:numPr>
          <w:ilvl w:val="0"/>
          <w:numId w:val="2"/>
        </w:numPr>
        <w:spacing w:after="60"/>
      </w:pPr>
      <w:r>
        <w:rPr>
          <w:rFonts w:ascii="Arial" w:cs="Arial" w:eastAsia="Arial" w:hAnsi="Arial"/>
          <w:sz w:val="22"/>
          <w:szCs w:val="22"/>
        </w:rPr>
        <w:t xml:space="preserve">RESTful architecture with resource-oriented URLs</w:t>
      </w:r>
    </w:p>
    <w:p>
      <w:pPr>
        <w:pStyle w:val="ListParagraph"/>
        <w:numPr>
          <w:ilvl w:val="0"/>
          <w:numId w:val="2"/>
        </w:numPr>
        <w:spacing w:after="60"/>
      </w:pPr>
      <w:r>
        <w:rPr>
          <w:rFonts w:ascii="Arial" w:cs="Arial" w:eastAsia="Arial" w:hAnsi="Arial"/>
          <w:sz w:val="22"/>
          <w:szCs w:val="22"/>
        </w:rPr>
        <w:t xml:space="preserve">JSON request and response bodies</w:t>
      </w:r>
    </w:p>
    <w:p>
      <w:pPr>
        <w:pStyle w:val="ListParagraph"/>
        <w:numPr>
          <w:ilvl w:val="0"/>
          <w:numId w:val="2"/>
        </w:numPr>
        <w:spacing w:after="60"/>
      </w:pPr>
      <w:r>
        <w:rPr>
          <w:rFonts w:ascii="Arial" w:cs="Arial" w:eastAsia="Arial" w:hAnsi="Arial"/>
          <w:sz w:val="22"/>
          <w:szCs w:val="22"/>
        </w:rPr>
        <w:t xml:space="preserve">Bearer token authentication (JWT from Supabase Auth)</w:t>
      </w:r>
    </w:p>
    <w:p>
      <w:pPr>
        <w:pStyle w:val="ListParagraph"/>
        <w:numPr>
          <w:ilvl w:val="0"/>
          <w:numId w:val="2"/>
        </w:numPr>
        <w:spacing w:after="60"/>
      </w:pPr>
      <w:r>
        <w:rPr>
          <w:rFonts w:ascii="Arial" w:cs="Arial" w:eastAsia="Arial" w:hAnsi="Arial"/>
          <w:sz w:val="22"/>
          <w:szCs w:val="22"/>
        </w:rPr>
        <w:t xml:space="preserve">Consistent error response format: { error: { code, message, details } }</w:t>
      </w:r>
    </w:p>
    <w:p>
      <w:pPr>
        <w:pStyle w:val="ListParagraph"/>
        <w:numPr>
          <w:ilvl w:val="0"/>
          <w:numId w:val="2"/>
        </w:numPr>
        <w:spacing w:after="60"/>
      </w:pPr>
      <w:r>
        <w:rPr>
          <w:rFonts w:ascii="Arial" w:cs="Arial" w:eastAsia="Arial" w:hAnsi="Arial"/>
          <w:sz w:val="22"/>
          <w:szCs w:val="22"/>
        </w:rPr>
        <w:t xml:space="preserve">Pagination: cursor-based for large collections (?cursor=xxx&amp;limit=20)</w:t>
      </w:r>
    </w:p>
    <w:p>
      <w:pPr>
        <w:pStyle w:val="ListParagraph"/>
        <w:numPr>
          <w:ilvl w:val="0"/>
          <w:numId w:val="2"/>
        </w:numPr>
        <w:spacing w:after="60"/>
      </w:pPr>
      <w:r>
        <w:rPr>
          <w:rFonts w:ascii="Arial" w:cs="Arial" w:eastAsia="Arial" w:hAnsi="Arial"/>
          <w:sz w:val="22"/>
          <w:szCs w:val="22"/>
        </w:rPr>
        <w:t xml:space="preserve">API versioning via URL prefix: /api/v1/...</w:t>
      </w:r>
    </w:p>
    <w:p>
      <w:pPr>
        <w:pStyle w:val="ListParagraph"/>
        <w:numPr>
          <w:ilvl w:val="0"/>
          <w:numId w:val="2"/>
        </w:numPr>
        <w:spacing w:after="60"/>
      </w:pPr>
      <w:r>
        <w:rPr>
          <w:rFonts w:ascii="Arial" w:cs="Arial" w:eastAsia="Arial" w:hAnsi="Arial"/>
          <w:sz w:val="22"/>
          <w:szCs w:val="22"/>
        </w:rPr>
        <w:t xml:space="preserve">Rate limiting: 100 requests/minute per authenticated user</w:t>
      </w:r>
    </w:p>
    <w:p>
      <w:pPr>
        <w:pStyle w:val="ListParagraph"/>
        <w:numPr>
          <w:ilvl w:val="0"/>
          <w:numId w:val="2"/>
        </w:numPr>
        <w:spacing w:after="60"/>
      </w:pPr>
      <w:r>
        <w:rPr>
          <w:rFonts w:ascii="Arial" w:cs="Arial" w:eastAsia="Arial" w:hAnsi="Arial"/>
          <w:sz w:val="22"/>
          <w:szCs w:val="22"/>
        </w:rPr>
        <w:t xml:space="preserve">Response envelope: { data: ..., meta: { total, cursor, hasMore } }</w:t>
      </w:r>
    </w:p>
    <w:p>
      <w:pPr>
        <w:pStyle w:val="Heading2"/>
        <w:spacing w:after="160" w:before="280"/>
      </w:pPr>
      <w:r>
        <w:t xml:space="preserve">8.2 Core API Endpoints</w:t>
      </w:r>
    </w:p>
    <w:p>
      <w:pPr>
        <w:pStyle w:val="Heading3"/>
        <w:spacing w:after="120" w:before="200"/>
      </w:pPr>
      <w:r>
        <w:t xml:space="preserve">8.2.1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400"/>
        <w:gridCol w:w="15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/api/v1/clients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all clients (filterable, paginated)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/api/v1/clients/:id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single client with related data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/api/v1/clients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new client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/api/v1/clients/:id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 client fields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/api/v1/clients/:id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Archive client (soft delete)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/api/v1/clients/:id/projects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projects for a client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/api/v1/clients/:id/invoices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invoices for a client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/api/v1/clients/:id/communications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communication log entries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/api/v1/clients/:id/communications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communication log entry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bl>
    <w:p>
      <w:pPr>
        <w:pStyle w:val="Heading3"/>
        <w:spacing w:after="120" w:before="200"/>
      </w:pPr>
      <w:r>
        <w:t xml:space="preserve">8.2.2 AI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400"/>
        <w:gridCol w:w="15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/api/v1/agents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all agents with status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/api/v1/agents/:id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agent details and config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/api/v1/agents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new agent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/api/v1/agents/:id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 agent configuration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/api/v1/agents/:id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 agent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/api/v1/agents/:id/run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Trigger manual agent run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/api/v1/agents/:id/pause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Pause agent (stop scheduled runs)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/api/v1/agents/:id/resume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Resume paused agent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/api/v1/agents/:id/runs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agent execution history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/api/v1/agents/:id/memory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agent memory/knowledge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/api/v1/agents/:id/memory</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 agent memory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bl>
    <w:p>
      <w:pPr>
        <w:pStyle w:val="Heading3"/>
        <w:spacing w:after="120" w:before="200"/>
      </w:pPr>
      <w:r>
        <w:t xml:space="preserve">8.2.3 Knowledge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800"/>
        <w:gridCol w:w="1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3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/api/v1/graph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all nodes and edges for graph rendering</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/api/v1/graph/nodes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nodes (filterable by type, hub, status)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/api/v1/graph/edges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edges (filterable by type)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/api/v1/graph/edges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new edge (relationship)</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/api/v1/graph/edges/:id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 edge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/api/v1/graph/nodes/:id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node detail with connected entities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/api/v1/graph/search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Search nodes by text query (fuzzy)</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bl>
    <w:p>
      <w:pPr>
        <w:pStyle w:val="Heading3"/>
        <w:spacing w:after="120" w:before="200"/>
      </w:pPr>
      <w:r>
        <w:t xml:space="preserve">8.2.4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3200"/>
        <w:gridCol w:w="1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/api/v1/invoices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all invoices (filterable)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/api/v1/invoices/:id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single invoice detail</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/api/v1/invoices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new invoice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/api/v1/invoices/:id/send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Send invoice to client via Stripe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/api/v1/finance/dashboard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financial metrics (MRR, revenue, expenses, margin)</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/api/v1/finance/reports/pnl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Generate P&amp;L report for date range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/api/v1/finance/reports/client-profitability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Revenue vs cost per client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/api/v1/expenses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 a new expense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/api/v1/expenses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expenses (filterable by category, date)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bl>
    <w:p>
      <w:pPr>
        <w:pStyle w:val="Heading3"/>
        <w:spacing w:after="120" w:before="200"/>
      </w:pPr>
      <w:r>
        <w:t xml:space="preserve">8.2.5 Pipeline /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500"/>
        <w:gridCol w:w="1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/api/v1/pipeline/leads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all leads (filterable by stage)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/api/v1/pipeline/leads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new lead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/api/v1/pipeline/leads/:id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 lead (stage, notes, follow-up date)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/api/v1/pipeline/proposals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Generate proposal (AI-assisted)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/api/v1/pipeline/proposals/:id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proposal details</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/api/v1/pipeline/stats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Pipeline metrics (value, conversion rates by stage)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bl>
    <w:p>
      <w:pPr>
        <w:pStyle w:val="Heading3"/>
        <w:spacing w:after="120" w:before="200"/>
      </w:pPr>
      <w:r>
        <w:t xml:space="preserve">8.2.6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800"/>
        <w:gridCol w:w="8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3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/api/v1/knowledge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entries (filterable by category, tags)</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/api/v1/knowledge/:id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single entry with content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/api/v1/knowledge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new knowledge entry</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/api/v1/knowledge/:id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 entry (auto-generates new version)</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/api/v1/knowledge/:id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Archive entry</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/api/v1/knowledge/search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Semantic search across all entries</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/api/v1/knowledge/related/:entityId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knowledge entries related to an entity</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bl>
    <w:p>
      <w:pPr>
        <w:pStyle w:val="Heading3"/>
        <w:spacing w:after="120" w:before="200"/>
      </w:pPr>
      <w:r>
        <w:t xml:space="preserve">8.2.7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500"/>
        <w:gridCol w:w="11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Method</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c>
          <w:tcPr>
            <w:tcW w:type="dxa" w:w="3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Auth</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/api/v1/notifications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List notifications (unread first)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/api/v1/notifications/:id/read</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Mark notification as read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/api/v1/notifications/read-all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Mark all notifications as read</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/api/v1/notifications/unread-count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unread notification count</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w:t>
            </w:r>
          </w:p>
        </w:tc>
      </w:tr>
    </w:tbl>
    <w:p>
      <w:pPr>
        <w:pStyle w:val="Heading2"/>
        <w:spacing w:after="160" w:before="280"/>
      </w:pPr>
      <w:r>
        <w:t xml:space="preserve">8.3 WebSocket / Real-time Events</w:t>
      </w:r>
    </w:p>
    <w:p>
      <w:pPr>
        <w:spacing w:after="120"/>
      </w:pPr>
      <w:r>
        <w:rPr>
          <w:rFonts w:ascii="Arial" w:cs="Arial" w:eastAsia="Arial" w:hAnsi="Arial"/>
          <w:sz w:val="22"/>
          <w:szCs w:val="22"/>
        </w:rPr>
        <w:t xml:space="preserve">The system uses Supabase Realtime (PostgreSQL Change Data Capture) for live updates. The frontend subscribes to the following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400"/>
        <w:gridCol w:w="23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Channel</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Event</w:t>
            </w:r>
          </w:p>
        </w:tc>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Payload</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UI Action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graph:updates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node_created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node: NodeData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node to graph with animation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graph:updates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node_updated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nodeId, changes: Partial&lt;NodeData&gt;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 node in graph, pulse effect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graph:updates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node_deleted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nodeId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 node from graph with fade-out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graph:updates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edge_created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edge: EdgeData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Draw new edge on graph</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graph:updates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edge_deleted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edgeId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Remove edge from graph</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status_changed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agentId, status, message?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 agent node color and status badge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run_completed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agentId, runId, summary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Show completion badge on agent node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run_failed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agentId, runId, error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Flash agent red, trigger notification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finance:updates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payment_received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invoiceId, amount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Show payment celebration animation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notifications:new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notification</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notification: NotificationData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Increment badge, show toast</w:t>
            </w:r>
          </w:p>
        </w:tc>
      </w:tr>
    </w:tbl>
    <w:p>
      <w:pPr>
        <w:pStyle w:val="Heading2"/>
        <w:spacing w:after="160" w:before="280"/>
      </w:pPr>
      <w:r>
        <w:t xml:space="preserve">8.4 Webhook Endpoints (Inbound)</w:t>
      </w:r>
    </w:p>
    <w:p>
      <w:pPr>
        <w:spacing w:after="120"/>
      </w:pPr>
      <w:r>
        <w:rPr>
          <w:rFonts w:ascii="Arial" w:cs="Arial" w:eastAsia="Arial" w:hAnsi="Arial"/>
          <w:sz w:val="22"/>
          <w:szCs w:val="22"/>
        </w:rPr>
        <w:t xml:space="preserve">External services send events to the system via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Webhook Path</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Source</w:t>
            </w:r>
          </w:p>
        </w:tc>
        <w:tc>
          <w:tcPr>
            <w:tcW w:type="dxa" w:w="4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Event Handled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/webhooks/stripe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Invoice paid, payment failed, subscription updated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/webhooks/n8n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Workflow execution completed, workflow failed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/webhooks/email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SendGrid/Resend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delivered, opened, bounced, replied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/webhooks/leads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Website forms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New lead form submission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/webhooks/social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Platform APIs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 published, engagement metrics updated</w:t>
            </w:r>
          </w:p>
        </w:tc>
      </w:tr>
    </w:tbl>
    <w:p>
      <w:r>
        <w:br w:type="page"/>
      </w:r>
    </w:p>
    <w:p>
      <w:pPr>
        <w:pStyle w:val="Heading1"/>
        <w:spacing w:after="200" w:before="360"/>
      </w:pPr>
      <w:r>
        <w:t xml:space="preserve">9. Security Requirements</w:t>
      </w:r>
    </w:p>
    <w:p>
      <w:pPr>
        <w:pStyle w:val="Heading2"/>
        <w:spacing w:after="160" w:before="280"/>
      </w:pPr>
      <w:r>
        <w:t xml:space="preserve">9.1 Authentication</w:t>
      </w:r>
    </w:p>
    <w:p>
      <w:pPr>
        <w:pStyle w:val="ListParagraph"/>
        <w:numPr>
          <w:ilvl w:val="0"/>
          <w:numId w:val="2"/>
        </w:numPr>
        <w:spacing w:after="60"/>
      </w:pPr>
      <w:r>
        <w:rPr>
          <w:rFonts w:ascii="Arial" w:cs="Arial" w:eastAsia="Arial" w:hAnsi="Arial"/>
          <w:sz w:val="22"/>
          <w:szCs w:val="22"/>
        </w:rPr>
        <w:t xml:space="preserve">SEC-A-001: System shall use Supabase Auth for user authentication</w:t>
      </w:r>
    </w:p>
    <w:p>
      <w:pPr>
        <w:pStyle w:val="ListParagraph"/>
        <w:numPr>
          <w:ilvl w:val="0"/>
          <w:numId w:val="2"/>
        </w:numPr>
        <w:spacing w:after="60"/>
      </w:pPr>
      <w:r>
        <w:rPr>
          <w:rFonts w:ascii="Arial" w:cs="Arial" w:eastAsia="Arial" w:hAnsi="Arial"/>
          <w:sz w:val="22"/>
          <w:szCs w:val="22"/>
        </w:rPr>
        <w:t xml:space="preserve">SEC-A-002: Primary auth method: Email + password with minimum 8 characters, complexity requirements</w:t>
      </w:r>
    </w:p>
    <w:p>
      <w:pPr>
        <w:pStyle w:val="ListParagraph"/>
        <w:numPr>
          <w:ilvl w:val="0"/>
          <w:numId w:val="2"/>
        </w:numPr>
        <w:spacing w:after="60"/>
      </w:pPr>
      <w:r>
        <w:rPr>
          <w:rFonts w:ascii="Arial" w:cs="Arial" w:eastAsia="Arial" w:hAnsi="Arial"/>
          <w:sz w:val="22"/>
          <w:szCs w:val="22"/>
        </w:rPr>
        <w:t xml:space="preserve">SEC-A-003: OAuth support: Google, GitHub login options</w:t>
      </w:r>
    </w:p>
    <w:p>
      <w:pPr>
        <w:pStyle w:val="ListParagraph"/>
        <w:numPr>
          <w:ilvl w:val="0"/>
          <w:numId w:val="2"/>
        </w:numPr>
        <w:spacing w:after="60"/>
      </w:pPr>
      <w:r>
        <w:rPr>
          <w:rFonts w:ascii="Arial" w:cs="Arial" w:eastAsia="Arial" w:hAnsi="Arial"/>
          <w:sz w:val="22"/>
          <w:szCs w:val="22"/>
        </w:rPr>
        <w:t xml:space="preserve">SEC-A-004: Session management: JWT tokens with 1-hour expiry, refresh tokens with 30-day expiry</w:t>
      </w:r>
    </w:p>
    <w:p>
      <w:pPr>
        <w:pStyle w:val="ListParagraph"/>
        <w:numPr>
          <w:ilvl w:val="0"/>
          <w:numId w:val="2"/>
        </w:numPr>
        <w:spacing w:after="60"/>
      </w:pPr>
      <w:r>
        <w:rPr>
          <w:rFonts w:ascii="Arial" w:cs="Arial" w:eastAsia="Arial" w:hAnsi="Arial"/>
          <w:sz w:val="22"/>
          <w:szCs w:val="22"/>
        </w:rPr>
        <w:t xml:space="preserve">SEC-A-005: System shall enforce session invalidation on password change</w:t>
      </w:r>
    </w:p>
    <w:p>
      <w:pPr>
        <w:pStyle w:val="ListParagraph"/>
        <w:numPr>
          <w:ilvl w:val="0"/>
          <w:numId w:val="2"/>
        </w:numPr>
        <w:spacing w:after="60"/>
      </w:pPr>
      <w:r>
        <w:rPr>
          <w:rFonts w:ascii="Arial" w:cs="Arial" w:eastAsia="Arial" w:hAnsi="Arial"/>
          <w:sz w:val="22"/>
          <w:szCs w:val="22"/>
        </w:rPr>
        <w:t xml:space="preserve">SEC-A-006: Rate limit login attempts: 5 attempts per 15 minutes per IP</w:t>
      </w:r>
    </w:p>
    <w:p>
      <w:pPr>
        <w:pStyle w:val="Heading2"/>
        <w:spacing w:after="160" w:before="280"/>
      </w:pPr>
      <w:r>
        <w:t xml:space="preserve">9.2 Authorization</w:t>
      </w:r>
    </w:p>
    <w:p>
      <w:pPr>
        <w:pStyle w:val="ListParagraph"/>
        <w:numPr>
          <w:ilvl w:val="0"/>
          <w:numId w:val="2"/>
        </w:numPr>
        <w:spacing w:after="60"/>
      </w:pPr>
      <w:r>
        <w:rPr>
          <w:rFonts w:ascii="Arial" w:cs="Arial" w:eastAsia="Arial" w:hAnsi="Arial"/>
          <w:sz w:val="22"/>
          <w:szCs w:val="22"/>
        </w:rPr>
        <w:t xml:space="preserve">SEC-Z-001: All API endpoints require valid JWT Bearer token (except public health check)</w:t>
      </w:r>
    </w:p>
    <w:p>
      <w:pPr>
        <w:pStyle w:val="ListParagraph"/>
        <w:numPr>
          <w:ilvl w:val="0"/>
          <w:numId w:val="2"/>
        </w:numPr>
        <w:spacing w:after="60"/>
      </w:pPr>
      <w:r>
        <w:rPr>
          <w:rFonts w:ascii="Arial" w:cs="Arial" w:eastAsia="Arial" w:hAnsi="Arial"/>
          <w:sz w:val="22"/>
          <w:szCs w:val="22"/>
        </w:rPr>
        <w:t xml:space="preserve">SEC-Z-002: Single-user model: only the system owner has access. No role-based access control needed initially.</w:t>
      </w:r>
    </w:p>
    <w:p>
      <w:pPr>
        <w:pStyle w:val="ListParagraph"/>
        <w:numPr>
          <w:ilvl w:val="0"/>
          <w:numId w:val="2"/>
        </w:numPr>
        <w:spacing w:after="60"/>
      </w:pPr>
      <w:r>
        <w:rPr>
          <w:rFonts w:ascii="Arial" w:cs="Arial" w:eastAsia="Arial" w:hAnsi="Arial"/>
          <w:sz w:val="22"/>
          <w:szCs w:val="22"/>
        </w:rPr>
        <w:t xml:space="preserve">SEC-Z-003: API keys for external services stored encrypted at rest (AES-256 via Supabase Vault)</w:t>
      </w:r>
    </w:p>
    <w:p>
      <w:pPr>
        <w:pStyle w:val="ListParagraph"/>
        <w:numPr>
          <w:ilvl w:val="0"/>
          <w:numId w:val="2"/>
        </w:numPr>
        <w:spacing w:after="60"/>
      </w:pPr>
      <w:r>
        <w:rPr>
          <w:rFonts w:ascii="Arial" w:cs="Arial" w:eastAsia="Arial" w:hAnsi="Arial"/>
          <w:sz w:val="22"/>
          <w:szCs w:val="22"/>
        </w:rPr>
        <w:t xml:space="preserve">SEC-Z-004: Webhook endpoints validated via HMAC signature verification</w:t>
      </w:r>
    </w:p>
    <w:p>
      <w:pPr>
        <w:pStyle w:val="ListParagraph"/>
        <w:numPr>
          <w:ilvl w:val="0"/>
          <w:numId w:val="2"/>
        </w:numPr>
        <w:spacing w:after="60"/>
      </w:pPr>
      <w:r>
        <w:rPr>
          <w:rFonts w:ascii="Arial" w:cs="Arial" w:eastAsia="Arial" w:hAnsi="Arial"/>
          <w:sz w:val="22"/>
          <w:szCs w:val="22"/>
        </w:rPr>
        <w:t xml:space="preserve">SEC-Z-005: Client data never exposed in public or shared endpoints</w:t>
      </w:r>
    </w:p>
    <w:p>
      <w:pPr>
        <w:pStyle w:val="Heading2"/>
        <w:spacing w:after="160" w:before="280"/>
      </w:pPr>
      <w:r>
        <w:t xml:space="preserve">9.3 Data Encryption</w:t>
      </w:r>
    </w:p>
    <w:p>
      <w:pPr>
        <w:pStyle w:val="ListParagraph"/>
        <w:numPr>
          <w:ilvl w:val="0"/>
          <w:numId w:val="2"/>
        </w:numPr>
        <w:spacing w:after="60"/>
      </w:pPr>
      <w:r>
        <w:rPr>
          <w:rFonts w:ascii="Arial" w:cs="Arial" w:eastAsia="Arial" w:hAnsi="Arial"/>
          <w:sz w:val="22"/>
          <w:szCs w:val="22"/>
        </w:rPr>
        <w:t xml:space="preserve">SEC-E-001: All data encrypted in transit via TLS 1.3 (HTTPS enforced)</w:t>
      </w:r>
    </w:p>
    <w:p>
      <w:pPr>
        <w:pStyle w:val="ListParagraph"/>
        <w:numPr>
          <w:ilvl w:val="0"/>
          <w:numId w:val="2"/>
        </w:numPr>
        <w:spacing w:after="60"/>
      </w:pPr>
      <w:r>
        <w:rPr>
          <w:rFonts w:ascii="Arial" w:cs="Arial" w:eastAsia="Arial" w:hAnsi="Arial"/>
          <w:sz w:val="22"/>
          <w:szCs w:val="22"/>
        </w:rPr>
        <w:t xml:space="preserve">SEC-E-002: Database encrypted at rest via Supabase managed encryption (AES-256)</w:t>
      </w:r>
    </w:p>
    <w:p>
      <w:pPr>
        <w:pStyle w:val="ListParagraph"/>
        <w:numPr>
          <w:ilvl w:val="0"/>
          <w:numId w:val="2"/>
        </w:numPr>
        <w:spacing w:after="60"/>
      </w:pPr>
      <w:r>
        <w:rPr>
          <w:rFonts w:ascii="Arial" w:cs="Arial" w:eastAsia="Arial" w:hAnsi="Arial"/>
          <w:sz w:val="22"/>
          <w:szCs w:val="22"/>
        </w:rPr>
        <w:t xml:space="preserve">SEC-E-003: API keys and secrets stored in environment variables, never in source code or database</w:t>
      </w:r>
    </w:p>
    <w:p>
      <w:pPr>
        <w:pStyle w:val="ListParagraph"/>
        <w:numPr>
          <w:ilvl w:val="0"/>
          <w:numId w:val="2"/>
        </w:numPr>
        <w:spacing w:after="60"/>
      </w:pPr>
      <w:r>
        <w:rPr>
          <w:rFonts w:ascii="Arial" w:cs="Arial" w:eastAsia="Arial" w:hAnsi="Arial"/>
          <w:sz w:val="22"/>
          <w:szCs w:val="22"/>
        </w:rPr>
        <w:t xml:space="preserve">SEC-E-004: Sensitive fields (client financial data) encrypted with application-level encryption key</w:t>
      </w:r>
    </w:p>
    <w:p>
      <w:pPr>
        <w:pStyle w:val="ListParagraph"/>
        <w:numPr>
          <w:ilvl w:val="0"/>
          <w:numId w:val="2"/>
        </w:numPr>
        <w:spacing w:after="60"/>
      </w:pPr>
      <w:r>
        <w:rPr>
          <w:rFonts w:ascii="Arial" w:cs="Arial" w:eastAsia="Arial" w:hAnsi="Arial"/>
          <w:sz w:val="22"/>
          <w:szCs w:val="22"/>
        </w:rPr>
        <w:t xml:space="preserve">SEC-E-005: File uploads scanned for malware before storage</w:t>
      </w:r>
    </w:p>
    <w:p>
      <w:pPr>
        <w:pStyle w:val="Heading2"/>
        <w:spacing w:after="160" w:before="280"/>
      </w:pPr>
      <w:r>
        <w:t xml:space="preserve">9.4 API Security</w:t>
      </w:r>
    </w:p>
    <w:p>
      <w:pPr>
        <w:pStyle w:val="ListParagraph"/>
        <w:numPr>
          <w:ilvl w:val="0"/>
          <w:numId w:val="2"/>
        </w:numPr>
        <w:spacing w:after="60"/>
      </w:pPr>
      <w:r>
        <w:rPr>
          <w:rFonts w:ascii="Arial" w:cs="Arial" w:eastAsia="Arial" w:hAnsi="Arial"/>
          <w:sz w:val="22"/>
          <w:szCs w:val="22"/>
        </w:rPr>
        <w:t xml:space="preserve">SEC-API-001: Rate limiting: 100 requests/minute per authenticated session</w:t>
      </w:r>
    </w:p>
    <w:p>
      <w:pPr>
        <w:pStyle w:val="ListParagraph"/>
        <w:numPr>
          <w:ilvl w:val="0"/>
          <w:numId w:val="2"/>
        </w:numPr>
        <w:spacing w:after="60"/>
      </w:pPr>
      <w:r>
        <w:rPr>
          <w:rFonts w:ascii="Arial" w:cs="Arial" w:eastAsia="Arial" w:hAnsi="Arial"/>
          <w:sz w:val="22"/>
          <w:szCs w:val="22"/>
        </w:rPr>
        <w:t xml:space="preserve">SEC-API-002: Request body size limit: 10MB for standard requests, 100MB for file uploads</w:t>
      </w:r>
    </w:p>
    <w:p>
      <w:pPr>
        <w:pStyle w:val="ListParagraph"/>
        <w:numPr>
          <w:ilvl w:val="0"/>
          <w:numId w:val="2"/>
        </w:numPr>
        <w:spacing w:after="60"/>
      </w:pPr>
      <w:r>
        <w:rPr>
          <w:rFonts w:ascii="Arial" w:cs="Arial" w:eastAsia="Arial" w:hAnsi="Arial"/>
          <w:sz w:val="22"/>
          <w:szCs w:val="22"/>
        </w:rPr>
        <w:t xml:space="preserve">SEC-API-003: Input validation on all endpoints via Zod schemas</w:t>
      </w:r>
    </w:p>
    <w:p>
      <w:pPr>
        <w:pStyle w:val="ListParagraph"/>
        <w:numPr>
          <w:ilvl w:val="0"/>
          <w:numId w:val="2"/>
        </w:numPr>
        <w:spacing w:after="60"/>
      </w:pPr>
      <w:r>
        <w:rPr>
          <w:rFonts w:ascii="Arial" w:cs="Arial" w:eastAsia="Arial" w:hAnsi="Arial"/>
          <w:sz w:val="22"/>
          <w:szCs w:val="22"/>
        </w:rPr>
        <w:t xml:space="preserve">SEC-API-004: SQL injection prevention: all queries via Prisma ORM (parameterized)</w:t>
      </w:r>
    </w:p>
    <w:p>
      <w:pPr>
        <w:pStyle w:val="ListParagraph"/>
        <w:numPr>
          <w:ilvl w:val="0"/>
          <w:numId w:val="2"/>
        </w:numPr>
        <w:spacing w:after="60"/>
      </w:pPr>
      <w:r>
        <w:rPr>
          <w:rFonts w:ascii="Arial" w:cs="Arial" w:eastAsia="Arial" w:hAnsi="Arial"/>
          <w:sz w:val="22"/>
          <w:szCs w:val="22"/>
        </w:rPr>
        <w:t xml:space="preserve">SEC-API-005: XSS prevention: all user input sanitized, Content-Security-Policy headers set</w:t>
      </w:r>
    </w:p>
    <w:p>
      <w:pPr>
        <w:pStyle w:val="ListParagraph"/>
        <w:numPr>
          <w:ilvl w:val="0"/>
          <w:numId w:val="2"/>
        </w:numPr>
        <w:spacing w:after="60"/>
      </w:pPr>
      <w:r>
        <w:rPr>
          <w:rFonts w:ascii="Arial" w:cs="Arial" w:eastAsia="Arial" w:hAnsi="Arial"/>
          <w:sz w:val="22"/>
          <w:szCs w:val="22"/>
        </w:rPr>
        <w:t xml:space="preserve">SEC-API-006: CSRF protection: SameSite cookies + CSRF token for form submissions</w:t>
      </w:r>
    </w:p>
    <w:p>
      <w:pPr>
        <w:pStyle w:val="ListParagraph"/>
        <w:numPr>
          <w:ilvl w:val="0"/>
          <w:numId w:val="2"/>
        </w:numPr>
        <w:spacing w:after="60"/>
      </w:pPr>
      <w:r>
        <w:rPr>
          <w:rFonts w:ascii="Arial" w:cs="Arial" w:eastAsia="Arial" w:hAnsi="Arial"/>
          <w:sz w:val="22"/>
          <w:szCs w:val="22"/>
        </w:rPr>
        <w:t xml:space="preserve">SEC-API-007: CORS: restricted to verified frontend domain(s) only</w:t>
      </w:r>
    </w:p>
    <w:p>
      <w:pPr>
        <w:pStyle w:val="Heading2"/>
        <w:spacing w:after="160" w:before="280"/>
      </w:pPr>
      <w:r>
        <w:t xml:space="preserve">9.5 Infrastructure Security</w:t>
      </w:r>
    </w:p>
    <w:p>
      <w:pPr>
        <w:pStyle w:val="ListParagraph"/>
        <w:numPr>
          <w:ilvl w:val="0"/>
          <w:numId w:val="2"/>
        </w:numPr>
        <w:spacing w:after="60"/>
      </w:pPr>
      <w:r>
        <w:rPr>
          <w:rFonts w:ascii="Arial" w:cs="Arial" w:eastAsia="Arial" w:hAnsi="Arial"/>
          <w:sz w:val="22"/>
          <w:szCs w:val="22"/>
        </w:rPr>
        <w:t xml:space="preserve">SEC-I-001: All environment variables managed via hosting platform secrets (Vercel env vars)</w:t>
      </w:r>
    </w:p>
    <w:p>
      <w:pPr>
        <w:pStyle w:val="ListParagraph"/>
        <w:numPr>
          <w:ilvl w:val="0"/>
          <w:numId w:val="2"/>
        </w:numPr>
        <w:spacing w:after="60"/>
      </w:pPr>
      <w:r>
        <w:rPr>
          <w:rFonts w:ascii="Arial" w:cs="Arial" w:eastAsia="Arial" w:hAnsi="Arial"/>
          <w:sz w:val="22"/>
          <w:szCs w:val="22"/>
        </w:rPr>
        <w:t xml:space="preserve">SEC-I-002: Database connection strings use SSL mode required</w:t>
      </w:r>
    </w:p>
    <w:p>
      <w:pPr>
        <w:pStyle w:val="ListParagraph"/>
        <w:numPr>
          <w:ilvl w:val="0"/>
          <w:numId w:val="2"/>
        </w:numPr>
        <w:spacing w:after="60"/>
      </w:pPr>
      <w:r>
        <w:rPr>
          <w:rFonts w:ascii="Arial" w:cs="Arial" w:eastAsia="Arial" w:hAnsi="Arial"/>
          <w:sz w:val="22"/>
          <w:szCs w:val="22"/>
        </w:rPr>
        <w:t xml:space="preserve">SEC-I-003: Automated dependency vulnerability scanning (Dependabot / Snyk)</w:t>
      </w:r>
    </w:p>
    <w:p>
      <w:pPr>
        <w:pStyle w:val="ListParagraph"/>
        <w:numPr>
          <w:ilvl w:val="0"/>
          <w:numId w:val="2"/>
        </w:numPr>
        <w:spacing w:after="60"/>
      </w:pPr>
      <w:r>
        <w:rPr>
          <w:rFonts w:ascii="Arial" w:cs="Arial" w:eastAsia="Arial" w:hAnsi="Arial"/>
          <w:sz w:val="22"/>
          <w:szCs w:val="22"/>
        </w:rPr>
        <w:t xml:space="preserve">SEC-I-004: Regular automated backups with point-in-time recovery enabled</w:t>
      </w:r>
    </w:p>
    <w:p>
      <w:pPr>
        <w:pStyle w:val="ListParagraph"/>
        <w:numPr>
          <w:ilvl w:val="0"/>
          <w:numId w:val="2"/>
        </w:numPr>
        <w:spacing w:after="60"/>
      </w:pPr>
      <w:r>
        <w:rPr>
          <w:rFonts w:ascii="Arial" w:cs="Arial" w:eastAsia="Arial" w:hAnsi="Arial"/>
          <w:sz w:val="22"/>
          <w:szCs w:val="22"/>
        </w:rPr>
        <w:t xml:space="preserve">SEC-I-005: Security headers: HSTS, X-Frame-Options, X-Content-Type-Options, Referrer-Policy</w:t>
      </w:r>
    </w:p>
    <w:p>
      <w:pPr>
        <w:pStyle w:val="ListParagraph"/>
        <w:numPr>
          <w:ilvl w:val="0"/>
          <w:numId w:val="2"/>
        </w:numPr>
        <w:spacing w:after="60"/>
      </w:pPr>
      <w:r>
        <w:rPr>
          <w:rFonts w:ascii="Arial" w:cs="Arial" w:eastAsia="Arial" w:hAnsi="Arial"/>
          <w:sz w:val="22"/>
          <w:szCs w:val="22"/>
        </w:rPr>
        <w:t xml:space="preserve">SEC-I-006: DDoS protection via Cloudflare (if used for domain management)</w:t>
      </w:r>
    </w:p>
    <w:p>
      <w:pPr>
        <w:pStyle w:val="Heading2"/>
        <w:spacing w:after="160" w:before="280"/>
      </w:pPr>
      <w:r>
        <w:t xml:space="preserve">9.6 Compliance Considerations</w:t>
      </w:r>
    </w:p>
    <w:p>
      <w:pPr>
        <w:pStyle w:val="ListParagraph"/>
        <w:numPr>
          <w:ilvl w:val="0"/>
          <w:numId w:val="2"/>
        </w:numPr>
        <w:spacing w:after="60"/>
      </w:pPr>
      <w:r>
        <w:rPr>
          <w:rFonts w:ascii="Arial" w:cs="Arial" w:eastAsia="Arial" w:hAnsi="Arial"/>
          <w:sz w:val="22"/>
          <w:szCs w:val="22"/>
        </w:rPr>
        <w:t xml:space="preserve">SEC-C-001: Client data deletion: system supports full data export and deletion upon request</w:t>
      </w:r>
    </w:p>
    <w:p>
      <w:pPr>
        <w:pStyle w:val="ListParagraph"/>
        <w:numPr>
          <w:ilvl w:val="0"/>
          <w:numId w:val="2"/>
        </w:numPr>
        <w:spacing w:after="60"/>
      </w:pPr>
      <w:r>
        <w:rPr>
          <w:rFonts w:ascii="Arial" w:cs="Arial" w:eastAsia="Arial" w:hAnsi="Arial"/>
          <w:sz w:val="22"/>
          <w:szCs w:val="22"/>
        </w:rPr>
        <w:t xml:space="preserve">SEC-C-002: Data processing: all AI API calls should use providers with data processing agreements (OpenAI, Anthropic both offer)</w:t>
      </w:r>
    </w:p>
    <w:p>
      <w:pPr>
        <w:pStyle w:val="ListParagraph"/>
        <w:numPr>
          <w:ilvl w:val="0"/>
          <w:numId w:val="2"/>
        </w:numPr>
        <w:spacing w:after="60"/>
      </w:pPr>
      <w:r>
        <w:rPr>
          <w:rFonts w:ascii="Arial" w:cs="Arial" w:eastAsia="Arial" w:hAnsi="Arial"/>
          <w:sz w:val="22"/>
          <w:szCs w:val="22"/>
        </w:rPr>
        <w:t xml:space="preserve">SEC-C-003: Audit log: system maintains an audit trail of all data mutations (who changed what, when)</w:t>
      </w:r>
    </w:p>
    <w:p>
      <w:pPr>
        <w:pStyle w:val="ListParagraph"/>
        <w:numPr>
          <w:ilvl w:val="0"/>
          <w:numId w:val="2"/>
        </w:numPr>
        <w:spacing w:after="60"/>
      </w:pPr>
      <w:r>
        <w:rPr>
          <w:rFonts w:ascii="Arial" w:cs="Arial" w:eastAsia="Arial" w:hAnsi="Arial"/>
          <w:sz w:val="22"/>
          <w:szCs w:val="22"/>
        </w:rPr>
        <w:t xml:space="preserve">SEC-C-004: Cookie consent: not applicable for single-user system, but needed if client portals are added</w:t>
      </w:r>
    </w:p>
    <w:p>
      <w:r>
        <w:br w:type="page"/>
      </w:r>
    </w:p>
    <w:p>
      <w:pPr>
        <w:pStyle w:val="Heading1"/>
        <w:spacing w:after="200" w:before="360"/>
      </w:pPr>
      <w:r>
        <w:t xml:space="preserve">10. UI/UX Requirements</w:t>
      </w:r>
    </w:p>
    <w:p>
      <w:pPr>
        <w:pStyle w:val="Heading2"/>
        <w:spacing w:after="160" w:before="280"/>
      </w:pPr>
      <w:r>
        <w:t xml:space="preserve">10.1 Design Language</w:t>
      </w:r>
    </w:p>
    <w:p>
      <w:pPr>
        <w:spacing w:after="120"/>
      </w:pPr>
      <w:r>
        <w:rPr>
          <w:rFonts w:ascii="Arial" w:cs="Arial" w:eastAsia="Arial" w:hAnsi="Arial"/>
          <w:sz w:val="22"/>
          <w:szCs w:val="22"/>
        </w:rPr>
        <w:t xml:space="preserve">The UI follows a dark-mode-first design language inspired by the G-Brain / FounderOS reference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Property</w:t>
            </w:r>
          </w:p>
        </w:tc>
        <w:tc>
          <w:tcPr>
            <w:tcW w:type="dxa" w:w="6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Specification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Theme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Dark mode only (initially). Light mode as future enhancement.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Background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Void black: #07080F. Secondary surfaces: #0C1020, #111533</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Accent colors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Neon Cyan #00F0FF (primary), Neon Pink #FF2E97 (secondary), Neon Green #39FF14 (success), Neon Purple #B026FF (info), Neon Orange #FF6B2B (warning)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 colors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Primary: #C5C8DB (slate-200). Secondary: #888 (muted). Muted: #555</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Border colors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Muted: #2A2E45. Accent borders: [color] at 20-30% opacity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Display font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Space Grotesk (headings, UI labels)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Body font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Space Grotesk (paragraphs, descriptions)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Mono font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JetBrains Mono (data, stats, code, technical values)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Corner radius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Cards: 12-16px. Buttons: 8px. Inputs: 8px. Badges: 999px (pill)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Shadows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None (flat design). Depth conveyed via border glow effects.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Glow effects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Cards and interactive elements have subtle colored glow on hover (box-shadow with accent color at 15-30% opacity)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Grid background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40px grid lines at rgba(0,240,255,0.04) on main canvas areas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Noise texture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Subtle film grain overlay at 3.5% opacity across entire page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Animations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Framer Motion: 200-300ms transitions, power2.out easing. Graph: D3 physics simulation.</w:t>
            </w:r>
          </w:p>
        </w:tc>
      </w:tr>
    </w:tbl>
    <w:p>
      <w:pPr>
        <w:pStyle w:val="Heading2"/>
        <w:spacing w:after="160" w:before="280"/>
      </w:pPr>
      <w:r>
        <w:t xml:space="preserve">10.2 Layout Structure</w:t>
      </w:r>
    </w:p>
    <w:p>
      <w:pPr>
        <w:spacing w:after="120"/>
      </w:pPr>
      <w:r>
        <w:rPr>
          <w:rFonts w:ascii="Arial" w:cs="Arial" w:eastAsia="Arial" w:hAnsi="Arial"/>
          <w:sz w:val="22"/>
          <w:szCs w:val="22"/>
        </w:rPr>
        <w:t xml:space="preserve">The application uses a consistent layout framework:</w:t>
      </w:r>
    </w:p>
    <w:p>
      <w:pPr>
        <w:pStyle w:val="ListParagraph"/>
        <w:numPr>
          <w:ilvl w:val="0"/>
          <w:numId w:val="2"/>
        </w:numPr>
        <w:spacing w:after="60"/>
      </w:pPr>
      <w:r>
        <w:rPr>
          <w:rFonts w:ascii="Arial" w:cs="Arial" w:eastAsia="Arial" w:hAnsi="Arial"/>
          <w:b/>
          <w:bCs/>
          <w:sz w:val="22"/>
          <w:szCs w:val="22"/>
        </w:rPr>
        <w:t xml:space="preserve">Top bar (48px): </w:t>
      </w:r>
      <w:r>
        <w:rPr>
          <w:rFonts w:ascii="Arial" w:cs="Arial" w:eastAsia="Arial" w:hAnsi="Arial"/>
          <w:sz w:val="22"/>
          <w:szCs w:val="22"/>
        </w:rPr>
        <w:t xml:space="preserve">Logo/system name on left. Global search (Cmd+K) center. Notification bell + user avatar right.</w:t>
      </w:r>
    </w:p>
    <w:p>
      <w:pPr>
        <w:pStyle w:val="ListParagraph"/>
        <w:numPr>
          <w:ilvl w:val="0"/>
          <w:numId w:val="2"/>
        </w:numPr>
        <w:spacing w:after="60"/>
      </w:pPr>
      <w:r>
        <w:rPr>
          <w:rFonts w:ascii="Arial" w:cs="Arial" w:eastAsia="Arial" w:hAnsi="Arial"/>
          <w:b/>
          <w:bCs/>
          <w:sz w:val="22"/>
          <w:szCs w:val="22"/>
        </w:rPr>
        <w:t xml:space="preserve">Left sidebar (240px, collapsible): </w:t>
      </w:r>
      <w:r>
        <w:rPr>
          <w:rFonts w:ascii="Arial" w:cs="Arial" w:eastAsia="Arial" w:hAnsi="Arial"/>
          <w:sz w:val="22"/>
          <w:szCs w:val="22"/>
        </w:rPr>
        <w:t xml:space="preserve">Main navigation: Dashboard, Knowledge Graph, Clients, Agents, Services, Finance, Pipeline, Knowledge Base, Reports, Settings.</w:t>
      </w:r>
    </w:p>
    <w:p>
      <w:pPr>
        <w:pStyle w:val="ListParagraph"/>
        <w:numPr>
          <w:ilvl w:val="0"/>
          <w:numId w:val="2"/>
        </w:numPr>
        <w:spacing w:after="60"/>
      </w:pPr>
      <w:r>
        <w:rPr>
          <w:rFonts w:ascii="Arial" w:cs="Arial" w:eastAsia="Arial" w:hAnsi="Arial"/>
          <w:b/>
          <w:bCs/>
          <w:sz w:val="22"/>
          <w:szCs w:val="22"/>
        </w:rPr>
        <w:t xml:space="preserve">Main content area: </w:t>
      </w:r>
      <w:r>
        <w:rPr>
          <w:rFonts w:ascii="Arial" w:cs="Arial" w:eastAsia="Arial" w:hAnsi="Arial"/>
          <w:sz w:val="22"/>
          <w:szCs w:val="22"/>
        </w:rPr>
        <w:t xml:space="preserve">Dynamic content based on selected navigation item. Full-width on the Knowledge Graph page.</w:t>
      </w:r>
    </w:p>
    <w:p>
      <w:pPr>
        <w:pStyle w:val="ListParagraph"/>
        <w:numPr>
          <w:ilvl w:val="0"/>
          <w:numId w:val="2"/>
        </w:numPr>
        <w:spacing w:after="60"/>
      </w:pPr>
      <w:r>
        <w:rPr>
          <w:rFonts w:ascii="Arial" w:cs="Arial" w:eastAsia="Arial" w:hAnsi="Arial"/>
          <w:b/>
          <w:bCs/>
          <w:sz w:val="22"/>
          <w:szCs w:val="22"/>
        </w:rPr>
        <w:t xml:space="preserve">Right sidebar (320px, collapsible): </w:t>
      </w:r>
      <w:r>
        <w:rPr>
          <w:rFonts w:ascii="Arial" w:cs="Arial" w:eastAsia="Arial" w:hAnsi="Arial"/>
          <w:sz w:val="22"/>
          <w:szCs w:val="22"/>
        </w:rPr>
        <w:t xml:space="preserve">Context-dependent. On Knowledge Graph: Directory panel. On Client page: Client details. Hidden on mobile.</w:t>
      </w:r>
    </w:p>
    <w:p>
      <w:pPr>
        <w:pStyle w:val="ListParagraph"/>
        <w:numPr>
          <w:ilvl w:val="0"/>
          <w:numId w:val="2"/>
        </w:numPr>
        <w:spacing w:after="60"/>
      </w:pPr>
      <w:r>
        <w:rPr>
          <w:rFonts w:ascii="Arial" w:cs="Arial" w:eastAsia="Arial" w:hAnsi="Arial"/>
          <w:b/>
          <w:bCs/>
          <w:sz w:val="22"/>
          <w:szCs w:val="22"/>
        </w:rPr>
        <w:t xml:space="preserve">Detail drawer (slides from right, 480px): </w:t>
      </w:r>
      <w:r>
        <w:rPr>
          <w:rFonts w:ascii="Arial" w:cs="Arial" w:eastAsia="Arial" w:hAnsi="Arial"/>
          <w:sz w:val="22"/>
          <w:szCs w:val="22"/>
        </w:rPr>
        <w:t xml:space="preserve">Opens when clicking any node or list item. Shows full entity details.</w:t>
      </w:r>
    </w:p>
    <w:p>
      <w:pPr>
        <w:pStyle w:val="Heading2"/>
        <w:spacing w:after="160" w:before="280"/>
      </w:pPr>
      <w:r>
        <w:t xml:space="preserve">10.3 Page Specifications</w:t>
      </w:r>
    </w:p>
    <w:p>
      <w:pPr>
        <w:pStyle w:val="Heading3"/>
        <w:spacing w:after="120" w:before="200"/>
      </w:pPr>
      <w:r>
        <w:t xml:space="preserve">10.3.1 Dashboard (Home)</w:t>
      </w:r>
    </w:p>
    <w:p>
      <w:pPr>
        <w:pStyle w:val="ListParagraph"/>
        <w:numPr>
          <w:ilvl w:val="0"/>
          <w:numId w:val="2"/>
        </w:numPr>
        <w:spacing w:after="60"/>
      </w:pPr>
      <w:r>
        <w:rPr>
          <w:rFonts w:ascii="Arial" w:cs="Arial" w:eastAsia="Arial" w:hAnsi="Arial"/>
          <w:sz w:val="22"/>
          <w:szCs w:val="22"/>
        </w:rPr>
        <w:t xml:space="preserve">Key metrics row: MRR, Active Clients, Running Agents, Open Tasks (4 cards with sparklines)</w:t>
      </w:r>
    </w:p>
    <w:p>
      <w:pPr>
        <w:pStyle w:val="ListParagraph"/>
        <w:numPr>
          <w:ilvl w:val="0"/>
          <w:numId w:val="2"/>
        </w:numPr>
        <w:spacing w:after="60"/>
      </w:pPr>
      <w:r>
        <w:rPr>
          <w:rFonts w:ascii="Arial" w:cs="Arial" w:eastAsia="Arial" w:hAnsi="Arial"/>
          <w:sz w:val="22"/>
          <w:szCs w:val="22"/>
        </w:rPr>
        <w:t xml:space="preserve">Revenue chart: 12-month MRR trend (area chart, neon cyan)</w:t>
      </w:r>
    </w:p>
    <w:p>
      <w:pPr>
        <w:pStyle w:val="ListParagraph"/>
        <w:numPr>
          <w:ilvl w:val="0"/>
          <w:numId w:val="2"/>
        </w:numPr>
        <w:spacing w:after="60"/>
      </w:pPr>
      <w:r>
        <w:rPr>
          <w:rFonts w:ascii="Arial" w:cs="Arial" w:eastAsia="Arial" w:hAnsi="Arial"/>
          <w:sz w:val="22"/>
          <w:szCs w:val="22"/>
        </w:rPr>
        <w:t xml:space="preserve">Agent activity: Last 10 agent runs with status, duration, cost (compact list)</w:t>
      </w:r>
    </w:p>
    <w:p>
      <w:pPr>
        <w:pStyle w:val="ListParagraph"/>
        <w:numPr>
          <w:ilvl w:val="0"/>
          <w:numId w:val="2"/>
        </w:numPr>
        <w:spacing w:after="60"/>
      </w:pPr>
      <w:r>
        <w:rPr>
          <w:rFonts w:ascii="Arial" w:cs="Arial" w:eastAsia="Arial" w:hAnsi="Arial"/>
          <w:sz w:val="22"/>
          <w:szCs w:val="22"/>
        </w:rPr>
        <w:t xml:space="preserve">Pipeline snapshot: Deal count by stage (horizontal bar chart)</w:t>
      </w:r>
    </w:p>
    <w:p>
      <w:pPr>
        <w:pStyle w:val="ListParagraph"/>
        <w:numPr>
          <w:ilvl w:val="0"/>
          <w:numId w:val="2"/>
        </w:numPr>
        <w:spacing w:after="60"/>
      </w:pPr>
      <w:r>
        <w:rPr>
          <w:rFonts w:ascii="Arial" w:cs="Arial" w:eastAsia="Arial" w:hAnsi="Arial"/>
          <w:sz w:val="22"/>
          <w:szCs w:val="22"/>
        </w:rPr>
        <w:t xml:space="preserve">Recent notifications: Last 5 unread notifications</w:t>
      </w:r>
    </w:p>
    <w:p>
      <w:pPr>
        <w:pStyle w:val="ListParagraph"/>
        <w:numPr>
          <w:ilvl w:val="0"/>
          <w:numId w:val="2"/>
        </w:numPr>
        <w:spacing w:after="60"/>
      </w:pPr>
      <w:r>
        <w:rPr>
          <w:rFonts w:ascii="Arial" w:cs="Arial" w:eastAsia="Arial" w:hAnsi="Arial"/>
          <w:sz w:val="22"/>
          <w:szCs w:val="22"/>
        </w:rPr>
        <w:t xml:space="preserve">Quick actions: New Client, New Invoice, Run Agent, Search Knowledge</w:t>
      </w:r>
    </w:p>
    <w:p>
      <w:pPr>
        <w:pStyle w:val="Heading3"/>
        <w:spacing w:after="120" w:before="200"/>
      </w:pPr>
      <w:r>
        <w:t xml:space="preserve">10.3.2 Knowledge Graph Page</w:t>
      </w:r>
    </w:p>
    <w:p>
      <w:pPr>
        <w:pStyle w:val="ListParagraph"/>
        <w:numPr>
          <w:ilvl w:val="0"/>
          <w:numId w:val="2"/>
        </w:numPr>
        <w:spacing w:after="60"/>
      </w:pPr>
      <w:r>
        <w:rPr>
          <w:rFonts w:ascii="Arial" w:cs="Arial" w:eastAsia="Arial" w:hAnsi="Arial"/>
          <w:sz w:val="22"/>
          <w:szCs w:val="22"/>
        </w:rPr>
        <w:t xml:space="preserve">Full-screen graph canvas (described in Section 4)</w:t>
      </w:r>
    </w:p>
    <w:p>
      <w:pPr>
        <w:pStyle w:val="ListParagraph"/>
        <w:numPr>
          <w:ilvl w:val="0"/>
          <w:numId w:val="2"/>
        </w:numPr>
        <w:spacing w:after="60"/>
      </w:pPr>
      <w:r>
        <w:rPr>
          <w:rFonts w:ascii="Arial" w:cs="Arial" w:eastAsia="Arial" w:hAnsi="Arial"/>
          <w:sz w:val="22"/>
          <w:szCs w:val="22"/>
        </w:rPr>
        <w:t xml:space="preserve">LENS filter bar at top of canvas</w:t>
      </w:r>
    </w:p>
    <w:p>
      <w:pPr>
        <w:pStyle w:val="ListParagraph"/>
        <w:numPr>
          <w:ilvl w:val="0"/>
          <w:numId w:val="2"/>
        </w:numPr>
        <w:spacing w:after="60"/>
      </w:pPr>
      <w:r>
        <w:rPr>
          <w:rFonts w:ascii="Arial" w:cs="Arial" w:eastAsia="Arial" w:hAnsi="Arial"/>
          <w:sz w:val="22"/>
          <w:szCs w:val="22"/>
        </w:rPr>
        <w:t xml:space="preserve">Directory sidebar on right</w:t>
      </w:r>
    </w:p>
    <w:p>
      <w:pPr>
        <w:pStyle w:val="ListParagraph"/>
        <w:numPr>
          <w:ilvl w:val="0"/>
          <w:numId w:val="2"/>
        </w:numPr>
        <w:spacing w:after="60"/>
      </w:pPr>
      <w:r>
        <w:rPr>
          <w:rFonts w:ascii="Arial" w:cs="Arial" w:eastAsia="Arial" w:hAnsi="Arial"/>
          <w:sz w:val="22"/>
          <w:szCs w:val="22"/>
        </w:rPr>
        <w:t xml:space="preserve">Detail drawer on node click</w:t>
      </w:r>
    </w:p>
    <w:p>
      <w:pPr>
        <w:pStyle w:val="ListParagraph"/>
        <w:numPr>
          <w:ilvl w:val="0"/>
          <w:numId w:val="2"/>
        </w:numPr>
        <w:spacing w:after="60"/>
      </w:pPr>
      <w:r>
        <w:rPr>
          <w:rFonts w:ascii="Arial" w:cs="Arial" w:eastAsia="Arial" w:hAnsi="Arial"/>
          <w:sz w:val="22"/>
          <w:szCs w:val="22"/>
        </w:rPr>
        <w:t xml:space="preserve">Fullscreen toggle button</w:t>
      </w:r>
    </w:p>
    <w:p>
      <w:pPr>
        <w:pStyle w:val="ListParagraph"/>
        <w:numPr>
          <w:ilvl w:val="0"/>
          <w:numId w:val="2"/>
        </w:numPr>
        <w:spacing w:after="60"/>
      </w:pPr>
      <w:r>
        <w:rPr>
          <w:rFonts w:ascii="Arial" w:cs="Arial" w:eastAsia="Arial" w:hAnsi="Arial"/>
          <w:sz w:val="22"/>
          <w:szCs w:val="22"/>
        </w:rPr>
        <w:t xml:space="preserve">Legend panel (bottom-left): node type colors and counts</w:t>
      </w:r>
    </w:p>
    <w:p>
      <w:pPr>
        <w:pStyle w:val="Heading3"/>
        <w:spacing w:after="120" w:before="200"/>
      </w:pPr>
      <w:r>
        <w:t xml:space="preserve">10.3.3 Clients Page</w:t>
      </w:r>
    </w:p>
    <w:p>
      <w:pPr>
        <w:pStyle w:val="ListParagraph"/>
        <w:numPr>
          <w:ilvl w:val="0"/>
          <w:numId w:val="2"/>
        </w:numPr>
        <w:spacing w:after="60"/>
      </w:pPr>
      <w:r>
        <w:rPr>
          <w:rFonts w:ascii="Arial" w:cs="Arial" w:eastAsia="Arial" w:hAnsi="Arial"/>
          <w:sz w:val="22"/>
          <w:szCs w:val="22"/>
        </w:rPr>
        <w:t xml:space="preserve">List/grid view toggle</w:t>
      </w:r>
    </w:p>
    <w:p>
      <w:pPr>
        <w:pStyle w:val="ListParagraph"/>
        <w:numPr>
          <w:ilvl w:val="0"/>
          <w:numId w:val="2"/>
        </w:numPr>
        <w:spacing w:after="60"/>
      </w:pPr>
      <w:r>
        <w:rPr>
          <w:rFonts w:ascii="Arial" w:cs="Arial" w:eastAsia="Arial" w:hAnsi="Arial"/>
          <w:sz w:val="22"/>
          <w:szCs w:val="22"/>
        </w:rPr>
        <w:t xml:space="preserve">Sortable table: Name, Industry, Status, MRR, Projects, Last Contact</w:t>
      </w:r>
    </w:p>
    <w:p>
      <w:pPr>
        <w:pStyle w:val="ListParagraph"/>
        <w:numPr>
          <w:ilvl w:val="0"/>
          <w:numId w:val="2"/>
        </w:numPr>
        <w:spacing w:after="60"/>
      </w:pPr>
      <w:r>
        <w:rPr>
          <w:rFonts w:ascii="Arial" w:cs="Arial" w:eastAsia="Arial" w:hAnsi="Arial"/>
          <w:sz w:val="22"/>
          <w:szCs w:val="22"/>
        </w:rPr>
        <w:t xml:space="preserve">Click row → detail drawer opens</w:t>
      </w:r>
    </w:p>
    <w:p>
      <w:pPr>
        <w:pStyle w:val="ListParagraph"/>
        <w:numPr>
          <w:ilvl w:val="0"/>
          <w:numId w:val="2"/>
        </w:numPr>
        <w:spacing w:after="60"/>
      </w:pPr>
      <w:r>
        <w:rPr>
          <w:rFonts w:ascii="Arial" w:cs="Arial" w:eastAsia="Arial" w:hAnsi="Arial"/>
          <w:sz w:val="22"/>
          <w:szCs w:val="22"/>
        </w:rPr>
        <w:t xml:space="preserve">"New Client" button</w:t>
      </w:r>
    </w:p>
    <w:p>
      <w:pPr>
        <w:pStyle w:val="ListParagraph"/>
        <w:numPr>
          <w:ilvl w:val="0"/>
          <w:numId w:val="2"/>
        </w:numPr>
        <w:spacing w:after="60"/>
      </w:pPr>
      <w:r>
        <w:rPr>
          <w:rFonts w:ascii="Arial" w:cs="Arial" w:eastAsia="Arial" w:hAnsi="Arial"/>
          <w:sz w:val="22"/>
          <w:szCs w:val="22"/>
        </w:rPr>
        <w:t xml:space="preserve">Filter tabs: All, Active, Onboarding, Paused, Churned</w:t>
      </w:r>
    </w:p>
    <w:p>
      <w:pPr>
        <w:pStyle w:val="Heading3"/>
        <w:spacing w:after="120" w:before="200"/>
      </w:pPr>
      <w:r>
        <w:t xml:space="preserve">10.3.4 Agents Page</w:t>
      </w:r>
    </w:p>
    <w:p>
      <w:pPr>
        <w:pStyle w:val="ListParagraph"/>
        <w:numPr>
          <w:ilvl w:val="0"/>
          <w:numId w:val="2"/>
        </w:numPr>
        <w:spacing w:after="60"/>
      </w:pPr>
      <w:r>
        <w:rPr>
          <w:rFonts w:ascii="Arial" w:cs="Arial" w:eastAsia="Arial" w:hAnsi="Arial"/>
          <w:sz w:val="22"/>
          <w:szCs w:val="22"/>
        </w:rPr>
        <w:t xml:space="preserve">Grid of agent cards showing: name, type, status (color dot), last run, total cost, success rate</w:t>
      </w:r>
    </w:p>
    <w:p>
      <w:pPr>
        <w:pStyle w:val="ListParagraph"/>
        <w:numPr>
          <w:ilvl w:val="0"/>
          <w:numId w:val="2"/>
        </w:numPr>
        <w:spacing w:after="60"/>
      </w:pPr>
      <w:r>
        <w:rPr>
          <w:rFonts w:ascii="Arial" w:cs="Arial" w:eastAsia="Arial" w:hAnsi="Arial"/>
          <w:sz w:val="22"/>
          <w:szCs w:val="22"/>
        </w:rPr>
        <w:t xml:space="preserve">Click card → agent detail view with full configuration, run history, memory viewer</w:t>
      </w:r>
    </w:p>
    <w:p>
      <w:pPr>
        <w:pStyle w:val="ListParagraph"/>
        <w:numPr>
          <w:ilvl w:val="0"/>
          <w:numId w:val="2"/>
        </w:numPr>
        <w:spacing w:after="60"/>
      </w:pPr>
      <w:r>
        <w:rPr>
          <w:rFonts w:ascii="Arial" w:cs="Arial" w:eastAsia="Arial" w:hAnsi="Arial"/>
          <w:sz w:val="22"/>
          <w:szCs w:val="22"/>
        </w:rPr>
        <w:t xml:space="preserve">"New Agent" button</w:t>
      </w:r>
    </w:p>
    <w:p>
      <w:pPr>
        <w:pStyle w:val="ListParagraph"/>
        <w:numPr>
          <w:ilvl w:val="0"/>
          <w:numId w:val="2"/>
        </w:numPr>
        <w:spacing w:after="60"/>
      </w:pPr>
      <w:r>
        <w:rPr>
          <w:rFonts w:ascii="Arial" w:cs="Arial" w:eastAsia="Arial" w:hAnsi="Arial"/>
          <w:sz w:val="22"/>
          <w:szCs w:val="22"/>
        </w:rPr>
        <w:t xml:space="preserve">Filter by status: All, Running, Idle, Error, Paused</w:t>
      </w:r>
    </w:p>
    <w:p>
      <w:pPr>
        <w:pStyle w:val="Heading2"/>
        <w:spacing w:after="160" w:before="280"/>
      </w:pPr>
      <w:r>
        <w:t xml:space="preserve">10.4 Responsive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Breakpoint</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Width</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Layout Changes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Desktop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1280px+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layout: left sidebar + main + right sidebar. Knowledge graph full canvas.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Tablet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768-1279px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Left sidebar collapsible (icon-only mode). Right sidebar hidden by default, slide-in on demand. Graph canvas full width.</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Mobile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768px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Left sidebar as bottom tab bar. No right sidebar. Knowledge graph switches to simplified list view. Cards stack vertically.</w:t>
            </w:r>
          </w:p>
        </w:tc>
      </w:tr>
    </w:tbl>
    <w:p>
      <w:pPr>
        <w:pStyle w:val="Heading2"/>
        <w:spacing w:after="160" w:before="280"/>
      </w:pPr>
      <w:r>
        <w:t xml:space="preserve">10.5 Accessibility</w:t>
      </w:r>
    </w:p>
    <w:p>
      <w:pPr>
        <w:pStyle w:val="ListParagraph"/>
        <w:numPr>
          <w:ilvl w:val="0"/>
          <w:numId w:val="2"/>
        </w:numPr>
        <w:spacing w:after="60"/>
      </w:pPr>
      <w:r>
        <w:rPr>
          <w:rFonts w:ascii="Arial" w:cs="Arial" w:eastAsia="Arial" w:hAnsi="Arial"/>
          <w:sz w:val="22"/>
          <w:szCs w:val="22"/>
        </w:rPr>
        <w:t xml:space="preserve">WCAG 2.1 Level AA compliance target</w:t>
      </w:r>
    </w:p>
    <w:p>
      <w:pPr>
        <w:pStyle w:val="ListParagraph"/>
        <w:numPr>
          <w:ilvl w:val="0"/>
          <w:numId w:val="2"/>
        </w:numPr>
        <w:spacing w:after="60"/>
      </w:pPr>
      <w:r>
        <w:rPr>
          <w:rFonts w:ascii="Arial" w:cs="Arial" w:eastAsia="Arial" w:hAnsi="Arial"/>
          <w:sz w:val="22"/>
          <w:szCs w:val="22"/>
        </w:rPr>
        <w:t xml:space="preserve">All interactive elements keyboard-navigable</w:t>
      </w:r>
    </w:p>
    <w:p>
      <w:pPr>
        <w:pStyle w:val="ListParagraph"/>
        <w:numPr>
          <w:ilvl w:val="0"/>
          <w:numId w:val="2"/>
        </w:numPr>
        <w:spacing w:after="60"/>
      </w:pPr>
      <w:r>
        <w:rPr>
          <w:rFonts w:ascii="Arial" w:cs="Arial" w:eastAsia="Arial" w:hAnsi="Arial"/>
          <w:sz w:val="22"/>
          <w:szCs w:val="22"/>
        </w:rPr>
        <w:t xml:space="preserve">Sufficient color contrast (neon colors tested against dark backgrounds)</w:t>
      </w:r>
    </w:p>
    <w:p>
      <w:pPr>
        <w:pStyle w:val="ListParagraph"/>
        <w:numPr>
          <w:ilvl w:val="0"/>
          <w:numId w:val="2"/>
        </w:numPr>
        <w:spacing w:after="60"/>
      </w:pPr>
      <w:r>
        <w:rPr>
          <w:rFonts w:ascii="Arial" w:cs="Arial" w:eastAsia="Arial" w:hAnsi="Arial"/>
          <w:sz w:val="22"/>
          <w:szCs w:val="22"/>
        </w:rPr>
        <w:t xml:space="preserve">ARIA labels on all icon-only buttons</w:t>
      </w:r>
    </w:p>
    <w:p>
      <w:pPr>
        <w:pStyle w:val="ListParagraph"/>
        <w:numPr>
          <w:ilvl w:val="0"/>
          <w:numId w:val="2"/>
        </w:numPr>
        <w:spacing w:after="60"/>
      </w:pPr>
      <w:r>
        <w:rPr>
          <w:rFonts w:ascii="Arial" w:cs="Arial" w:eastAsia="Arial" w:hAnsi="Arial"/>
          <w:sz w:val="22"/>
          <w:szCs w:val="22"/>
        </w:rPr>
        <w:t xml:space="preserve">Focus indicators visible on all interactive elements</w:t>
      </w:r>
    </w:p>
    <w:p>
      <w:pPr>
        <w:pStyle w:val="ListParagraph"/>
        <w:numPr>
          <w:ilvl w:val="0"/>
          <w:numId w:val="2"/>
        </w:numPr>
        <w:spacing w:after="60"/>
      </w:pPr>
      <w:r>
        <w:rPr>
          <w:rFonts w:ascii="Arial" w:cs="Arial" w:eastAsia="Arial" w:hAnsi="Arial"/>
          <w:sz w:val="22"/>
          <w:szCs w:val="22"/>
        </w:rPr>
        <w:t xml:space="preserve">Screen reader support for data tables and graph node descriptions</w:t>
      </w:r>
    </w:p>
    <w:p>
      <w:r>
        <w:br w:type="page"/>
      </w:r>
    </w:p>
    <w:p>
      <w:pPr>
        <w:pStyle w:val="Heading1"/>
        <w:spacing w:after="200" w:before="360"/>
      </w:pPr>
      <w:r>
        <w:t xml:space="preserve">11. Deployment and Infrastructure</w:t>
      </w:r>
    </w:p>
    <w:p>
      <w:pPr>
        <w:pStyle w:val="Heading2"/>
        <w:spacing w:after="160" w:before="280"/>
      </w:pPr>
      <w:r>
        <w:t xml:space="preserve">11.1 Hosting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200"/>
        <w:gridCol w:w="18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Provider</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Plan</w:t>
            </w:r>
          </w:p>
        </w:tc>
        <w:tc>
          <w:tcPr>
            <w:tcW w:type="dxa" w:w="1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Monthly Cost (Est.)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Frontend + 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Vercel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 ($20/mo)</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Database + Auth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 ($25/mo)</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Redis Cache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Upstash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Pay-as-you-go</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$0-10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Workflow Automation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 (self-hosted on Railway)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Starter ($5/mo)</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$5-20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Job Queue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BullMQ via Upstash Redis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Included in Upstash</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$0-10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Domain + CDN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Cloudflare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Free tier</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Sentry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Developer (free)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LLM APIs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OpenAI + Anthropic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Pay-per-use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$50-200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Resend or SendGrid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Free tier / starter</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$0-20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TOTAL ESTIMATE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$100-305/mo</w:t>
            </w:r>
          </w:p>
        </w:tc>
      </w:tr>
    </w:tbl>
    <w:p>
      <w:pPr>
        <w:pStyle w:val="Heading2"/>
        <w:spacing w:after="160" w:before="280"/>
      </w:pPr>
      <w:r>
        <w:t xml:space="preserve">11.2 Environment Configuration</w:t>
      </w:r>
    </w:p>
    <w:p>
      <w:pPr>
        <w:spacing w:after="120"/>
      </w:pPr>
      <w:r>
        <w:rPr>
          <w:rFonts w:ascii="Arial" w:cs="Arial" w:eastAsia="Arial" w:hAnsi="Arial"/>
          <w:sz w:val="22"/>
          <w:szCs w:val="22"/>
        </w:rPr>
        <w:t xml:space="preserve">The following environment variables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Variable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Source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Required</w:t>
            </w:r>
          </w:p>
        </w:tc>
        <w:tc>
          <w:tcPr>
            <w:tcW w:type="dxa" w:w="4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DATABASE_URL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PostgreSQL connection string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SUPABASE_URL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 project URL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SUPABASE_ANON_KEY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 anonymous key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SUPABASE_SERVICE_KEY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 service role key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OPENAI_API_KEY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OpenAI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OpenAI API key for LLM and embeddings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ANTHROPIC_API_KEY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Anthropic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Anthropic API key (optional, for Claude models)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STRIPE_SECRET_KEY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 secret key for invoicing</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STRIPE_WEBHOOK_SECRET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 webhook signature verification key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RESEND_API_KEY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Resend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 sending API key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N8N_API_URL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Self-hosted n8n instance URL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N8N_API_KEY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 API authentication key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REDIS_URL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Upstash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Redis connection URL for caching and job queue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SENTRY_DSN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Sentry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Error tracking DSN</w:t>
            </w:r>
          </w:p>
        </w:tc>
      </w:tr>
    </w:tbl>
    <w:p>
      <w:pPr>
        <w:pStyle w:val="Heading2"/>
        <w:spacing w:after="160" w:before="280"/>
      </w:pPr>
      <w:r>
        <w:t xml:space="preserve">11.3 CI/CD Pipeline</w:t>
      </w:r>
    </w:p>
    <w:p>
      <w:pPr>
        <w:spacing w:after="120"/>
      </w:pPr>
      <w:r>
        <w:rPr>
          <w:rFonts w:ascii="Arial" w:cs="Arial" w:eastAsia="Arial" w:hAnsi="Arial"/>
          <w:sz w:val="22"/>
          <w:szCs w:val="22"/>
        </w:rPr>
        <w:t xml:space="preserve">Automated via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Stage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Trigger</w:t>
            </w:r>
          </w:p>
        </w:tc>
        <w:tc>
          <w:tcPr>
            <w:tcW w:type="dxa" w:w="5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Actions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Lint &amp; Type Check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Every push</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ESLint, TypeScript compiler check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Unit Tests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Every push</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Jest/Vitest test suite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Build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Every push</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Next.js production build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Deploy (Preview)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Every PR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Vercel preview deployment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Deploy (Production)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Merge to main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Vercel production deployment, DB migration via Prisma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Security Scan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Weekly (cron)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Dependabot, npm audit</w:t>
            </w:r>
          </w:p>
        </w:tc>
      </w:tr>
    </w:tbl>
    <w:p>
      <w:pPr>
        <w:pStyle w:val="Heading2"/>
        <w:spacing w:after="160" w:before="280"/>
      </w:pPr>
      <w:r>
        <w:t xml:space="preserve">11.4 Monitoring and Alerting</w:t>
      </w:r>
    </w:p>
    <w:p>
      <w:pPr>
        <w:pStyle w:val="ListParagraph"/>
        <w:numPr>
          <w:ilvl w:val="0"/>
          <w:numId w:val="2"/>
        </w:numPr>
        <w:spacing w:after="60"/>
      </w:pPr>
      <w:r>
        <w:rPr>
          <w:rFonts w:ascii="Arial" w:cs="Arial" w:eastAsia="Arial" w:hAnsi="Arial"/>
          <w:sz w:val="22"/>
          <w:szCs w:val="22"/>
        </w:rPr>
        <w:t xml:space="preserve">Error tracking: Sentry — captures all unhandled exceptions with stack traces</w:t>
      </w:r>
    </w:p>
    <w:p>
      <w:pPr>
        <w:pStyle w:val="ListParagraph"/>
        <w:numPr>
          <w:ilvl w:val="0"/>
          <w:numId w:val="2"/>
        </w:numPr>
        <w:spacing w:after="60"/>
      </w:pPr>
      <w:r>
        <w:rPr>
          <w:rFonts w:ascii="Arial" w:cs="Arial" w:eastAsia="Arial" w:hAnsi="Arial"/>
          <w:sz w:val="22"/>
          <w:szCs w:val="22"/>
        </w:rPr>
        <w:t xml:space="preserve">Uptime monitoring: Vercel dashboard + external ping (UptimeRobot free tier)</w:t>
      </w:r>
    </w:p>
    <w:p>
      <w:pPr>
        <w:pStyle w:val="ListParagraph"/>
        <w:numPr>
          <w:ilvl w:val="0"/>
          <w:numId w:val="2"/>
        </w:numPr>
        <w:spacing w:after="60"/>
      </w:pPr>
      <w:r>
        <w:rPr>
          <w:rFonts w:ascii="Arial" w:cs="Arial" w:eastAsia="Arial" w:hAnsi="Arial"/>
          <w:sz w:val="22"/>
          <w:szCs w:val="22"/>
        </w:rPr>
        <w:t xml:space="preserve">API cost monitoring: Custom dashboard tracking daily OpenAI/Anthropic spend with threshold alerts</w:t>
      </w:r>
    </w:p>
    <w:p>
      <w:pPr>
        <w:pStyle w:val="ListParagraph"/>
        <w:numPr>
          <w:ilvl w:val="0"/>
          <w:numId w:val="2"/>
        </w:numPr>
        <w:spacing w:after="60"/>
      </w:pPr>
      <w:r>
        <w:rPr>
          <w:rFonts w:ascii="Arial" w:cs="Arial" w:eastAsia="Arial" w:hAnsi="Arial"/>
          <w:sz w:val="22"/>
          <w:szCs w:val="22"/>
        </w:rPr>
        <w:t xml:space="preserve">Database health: Supabase dashboard — connection count, query performance, storage usage</w:t>
      </w:r>
    </w:p>
    <w:p>
      <w:pPr>
        <w:pStyle w:val="ListParagraph"/>
        <w:numPr>
          <w:ilvl w:val="0"/>
          <w:numId w:val="2"/>
        </w:numPr>
        <w:spacing w:after="60"/>
      </w:pPr>
      <w:r>
        <w:rPr>
          <w:rFonts w:ascii="Arial" w:cs="Arial" w:eastAsia="Arial" w:hAnsi="Arial"/>
          <w:sz w:val="22"/>
          <w:szCs w:val="22"/>
        </w:rPr>
        <w:t xml:space="preserve">Agent health: Custom agent monitoring dashboard within the OS — success rates, costs, run times</w:t>
      </w:r>
    </w:p>
    <w:p>
      <w:pPr>
        <w:pStyle w:val="ListParagraph"/>
        <w:numPr>
          <w:ilvl w:val="0"/>
          <w:numId w:val="2"/>
        </w:numPr>
        <w:spacing w:after="60"/>
      </w:pPr>
      <w:r>
        <w:rPr>
          <w:rFonts w:ascii="Arial" w:cs="Arial" w:eastAsia="Arial" w:hAnsi="Arial"/>
          <w:sz w:val="22"/>
          <w:szCs w:val="22"/>
        </w:rPr>
        <w:t xml:space="preserve">Log aggregation: Axiom or Logtail — centralized logs for debugging</w:t>
      </w:r>
    </w:p>
    <w:p>
      <w:pPr>
        <w:pStyle w:val="Heading2"/>
        <w:spacing w:after="160" w:before="280"/>
      </w:pPr>
      <w:r>
        <w:t xml:space="preserve">11.5 Backup and Recovery</w:t>
      </w:r>
    </w:p>
    <w:p>
      <w:pPr>
        <w:pStyle w:val="ListParagraph"/>
        <w:numPr>
          <w:ilvl w:val="0"/>
          <w:numId w:val="2"/>
        </w:numPr>
        <w:spacing w:after="60"/>
      </w:pPr>
      <w:r>
        <w:rPr>
          <w:rFonts w:ascii="Arial" w:cs="Arial" w:eastAsia="Arial" w:hAnsi="Arial"/>
          <w:sz w:val="22"/>
          <w:szCs w:val="22"/>
        </w:rPr>
        <w:t xml:space="preserve">Database: Supabase automated daily backups with 30-day point-in-time recovery</w:t>
      </w:r>
    </w:p>
    <w:p>
      <w:pPr>
        <w:pStyle w:val="ListParagraph"/>
        <w:numPr>
          <w:ilvl w:val="0"/>
          <w:numId w:val="2"/>
        </w:numPr>
        <w:spacing w:after="60"/>
      </w:pPr>
      <w:r>
        <w:rPr>
          <w:rFonts w:ascii="Arial" w:cs="Arial" w:eastAsia="Arial" w:hAnsi="Arial"/>
          <w:sz w:val="22"/>
          <w:szCs w:val="22"/>
        </w:rPr>
        <w:t xml:space="preserve">File storage: Supabase Storage with versioning enabled</w:t>
      </w:r>
    </w:p>
    <w:p>
      <w:pPr>
        <w:pStyle w:val="ListParagraph"/>
        <w:numPr>
          <w:ilvl w:val="0"/>
          <w:numId w:val="2"/>
        </w:numPr>
        <w:spacing w:after="60"/>
      </w:pPr>
      <w:r>
        <w:rPr>
          <w:rFonts w:ascii="Arial" w:cs="Arial" w:eastAsia="Arial" w:hAnsi="Arial"/>
          <w:sz w:val="22"/>
          <w:szCs w:val="22"/>
        </w:rPr>
        <w:t xml:space="preserve">Configuration: All env vars and configs stored in GitHub repository (encrypted secrets)</w:t>
      </w:r>
    </w:p>
    <w:p>
      <w:pPr>
        <w:pStyle w:val="ListParagraph"/>
        <w:numPr>
          <w:ilvl w:val="0"/>
          <w:numId w:val="2"/>
        </w:numPr>
        <w:spacing w:after="60"/>
      </w:pPr>
      <w:r>
        <w:rPr>
          <w:rFonts w:ascii="Arial" w:cs="Arial" w:eastAsia="Arial" w:hAnsi="Arial"/>
          <w:sz w:val="22"/>
          <w:szCs w:val="22"/>
        </w:rPr>
        <w:t xml:space="preserve">Recovery procedure: Restore database from Supabase backup, redeploy from GitHub, verify env vars</w:t>
      </w:r>
    </w:p>
    <w:p>
      <w:pPr>
        <w:pStyle w:val="ListParagraph"/>
        <w:numPr>
          <w:ilvl w:val="0"/>
          <w:numId w:val="2"/>
        </w:numPr>
        <w:spacing w:after="60"/>
      </w:pPr>
      <w:r>
        <w:rPr>
          <w:rFonts w:ascii="Arial" w:cs="Arial" w:eastAsia="Arial" w:hAnsi="Arial"/>
          <w:sz w:val="22"/>
          <w:szCs w:val="22"/>
        </w:rPr>
        <w:t xml:space="preserve">RPO (Recovery Point Objective): 24 hours (daily backups)</w:t>
      </w:r>
    </w:p>
    <w:p>
      <w:pPr>
        <w:pStyle w:val="ListParagraph"/>
        <w:numPr>
          <w:ilvl w:val="0"/>
          <w:numId w:val="2"/>
        </w:numPr>
        <w:spacing w:after="60"/>
      </w:pPr>
      <w:r>
        <w:rPr>
          <w:rFonts w:ascii="Arial" w:cs="Arial" w:eastAsia="Arial" w:hAnsi="Arial"/>
          <w:sz w:val="22"/>
          <w:szCs w:val="22"/>
        </w:rPr>
        <w:t xml:space="preserve">RTO (Recovery Time Objective): 1 hour (deploy + restore)</w:t>
      </w:r>
    </w:p>
    <w:p>
      <w:r>
        <w:br w:type="page"/>
      </w:r>
    </w:p>
    <w:p>
      <w:pPr>
        <w:pStyle w:val="Heading1"/>
        <w:spacing w:after="200" w:before="360"/>
      </w:pPr>
      <w:r>
        <w:t xml:space="preserve">12. Milestones and Development Phases</w:t>
      </w:r>
    </w:p>
    <w:p>
      <w:pPr>
        <w:pStyle w:val="Heading2"/>
        <w:spacing w:after="160" w:before="280"/>
      </w:pPr>
      <w:r>
        <w:t xml:space="preserve">12.1 Phase 1: Foundation (Weeks 1-4)</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Working application shell with knowledge graph and client management.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rPr>
          <w:tblHeader/>
        </w:trP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Deliverable</w:t>
            </w:r>
          </w:p>
        </w:tc>
        <w:tc>
          <w:tcPr>
            <w:tcW w:type="dxa" w:w="5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Priority</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Project setup</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Next.js + Supabase + Prisma + Tailwind + shadcn/ui scaffolding</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Authentication</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Supabase Auth: email login, session management, protected routes</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Layout shell</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Top bar, left sidebar navigation, main content area, right sidebar slot</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CRUD</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read, update, archive clients with list/grid views</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Database schema</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Prisma schema for all Phase 1 entities (clients, contacts, projects)</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Graph v1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Basic force-directed graph rendering with D3.js. Client + Hub nodes only.</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 detail drawer</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Click node → drawer opens with entity details</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LENS filters v1</w:t>
            </w:r>
          </w:p>
        </w:tc>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Entity filter (clients/hubs only) and basic search</w:t>
            </w:r>
          </w:p>
        </w:tc>
        <w:tc>
          <w:tcPr>
            <w:tcW w:type="dxa" w:w="1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bl>
    <w:p>
      <w:pPr>
        <w:spacing w:after="80"/>
      </w:pPr>
    </w:p>
    <w:p>
      <w:pPr>
        <w:spacing w:after="120"/>
      </w:pPr>
      <w:r>
        <w:rPr>
          <w:rFonts w:ascii="Arial" w:cs="Arial" w:eastAsia="Arial" w:hAnsi="Arial"/>
          <w:b/>
          <w:bCs/>
          <w:sz w:val="22"/>
          <w:szCs w:val="22"/>
        </w:rPr>
        <w:t xml:space="preserve">Phase 1 Exit Criteria: </w:t>
      </w:r>
      <w:r>
        <w:rPr>
          <w:rFonts w:ascii="Arial" w:cs="Arial" w:eastAsia="Arial" w:hAnsi="Arial"/>
          <w:sz w:val="22"/>
          <w:szCs w:val="22"/>
        </w:rPr>
        <w:t xml:space="preserve">You can log in, create clients, see them as nodes on a working knowledge graph, click nodes to see details, and filter by entity type.</w:t>
      </w:r>
    </w:p>
    <w:p>
      <w:pPr>
        <w:pStyle w:val="Heading2"/>
        <w:spacing w:after="160" w:before="280"/>
      </w:pPr>
      <w:r>
        <w:t xml:space="preserve">12.2 Phase 2: AI Agents Core (Weeks 5-8)</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Working AI agent system with the first 3 agents operational.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Deliverable</w:t>
            </w:r>
          </w:p>
        </w:tc>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Priority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framework</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BullMQ job queue + LangChain.js integration + agent config UI</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CRUD</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configure, and manage agents with model/prompt/tool settings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execution engine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Background job processing with retry, logging, cost tracking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monitoring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Real-time status on graph (colored nodes), dashboard, run logs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memory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Per-agent persistent memory store (key-value + vector)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Chatbot Builder Agent v1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Accepts client KB, generates chatbot config, produces embeddable widget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 Writer Agent v1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Generates social posts and emails based on brand voice profile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Invoice Chaser Agent v1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Monitors overdue invoices, generates and sends reminder emails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graph update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nodes appear on graph with live status indicators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Cost tracking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Track API costs per agent, daily budget enforcement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bl>
    <w:p>
      <w:pPr>
        <w:spacing w:after="80"/>
      </w:pPr>
    </w:p>
    <w:p>
      <w:pPr>
        <w:spacing w:after="120"/>
      </w:pPr>
      <w:r>
        <w:rPr>
          <w:rFonts w:ascii="Arial" w:cs="Arial" w:eastAsia="Arial" w:hAnsi="Arial"/>
          <w:b/>
          <w:bCs/>
          <w:sz w:val="22"/>
          <w:szCs w:val="22"/>
        </w:rPr>
        <w:t xml:space="preserve">Phase 2 Exit Criteria: </w:t>
      </w:r>
      <w:r>
        <w:rPr>
          <w:rFonts w:ascii="Arial" w:cs="Arial" w:eastAsia="Arial" w:hAnsi="Arial"/>
          <w:sz w:val="22"/>
          <w:szCs w:val="22"/>
        </w:rPr>
        <w:t xml:space="preserve">You can create an AI agent, configure it, trigger a run, see it execute in background, view its output, and see its status update live on the knowledge graph.</w:t>
      </w:r>
    </w:p>
    <w:p>
      <w:pPr>
        <w:pStyle w:val="Heading2"/>
        <w:spacing w:after="160" w:before="280"/>
      </w:pPr>
      <w:r>
        <w:t xml:space="preserve">12.3 Phase 3: Services &amp; Finance (Weeks 9-12)</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All 4 service delivery agents operational + complete financial tracking.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Deliverable</w:t>
            </w:r>
          </w:p>
        </w:tc>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Priority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Workflow Builder Agent v1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Accepts natural language automation request, generates n8n workflow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Lead Generator Agent v1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Scrapes leads, qualifies, generates outreach drafts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Weekly Reporter Agent v1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Compiles weekly summary: revenue, tasks, agent performance, pipeline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Stripe integration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Invoice creation, sending, payment tracking, webhook sync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Expense tracking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Manual entry + auto-captured API costs, categories, receipts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Financial dashboard</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MRR chart, revenue by client, expenses, profit margin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P&amp;L reports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Monthly/quarterly profit and loss with export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profitability</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Revenue vs. API cost per client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graph: finance nodes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Revenue and invoice nodes appear on graph, connected to clients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bl>
    <w:p>
      <w:pPr>
        <w:spacing w:after="80"/>
      </w:pPr>
    </w:p>
    <w:p>
      <w:pPr>
        <w:spacing w:after="120"/>
      </w:pPr>
      <w:r>
        <w:rPr>
          <w:rFonts w:ascii="Arial" w:cs="Arial" w:eastAsia="Arial" w:hAnsi="Arial"/>
          <w:b/>
          <w:bCs/>
          <w:sz w:val="22"/>
          <w:szCs w:val="22"/>
        </w:rPr>
        <w:t xml:space="preserve">Phase 3 Exit Criteria: </w:t>
      </w:r>
      <w:r>
        <w:rPr>
          <w:rFonts w:ascii="Arial" w:cs="Arial" w:eastAsia="Arial" w:hAnsi="Arial"/>
          <w:sz w:val="22"/>
          <w:szCs w:val="22"/>
        </w:rPr>
        <w:t xml:space="preserve">You can invoice clients via Stripe, track all revenue and expenses, see profit margins, and have 4+ AI agents performing real client work.</w:t>
      </w:r>
    </w:p>
    <w:p>
      <w:pPr>
        <w:pStyle w:val="Heading2"/>
        <w:spacing w:after="160" w:before="280"/>
      </w:pPr>
      <w:r>
        <w:t xml:space="preserve">12.4 Phase 4: CRM, Content &amp; Knowledge (Weeks 13-16)</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Complete business management: pipeline, content marketing, knowledge base.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Deliverable</w:t>
            </w:r>
          </w:p>
        </w:tc>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Priority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Pipeline / CRM</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Lead capture, Kanban board, deal stages, follow-up tracking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Proposal generator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AI-assisted proposal creation from templates, PDF export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Follow-up automation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Auto-scheduled follow-ups with AI-personalized emails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 Engine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Agency's own content calendar, AI content production, scheduling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Base v2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semantic search, vector embeddings, knowledge linking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SOP management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Step-by-step SOPs linked to agents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Notification system</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notification types, quiet hours, digest mode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LENS filters v2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three filters operational (Entity, Function, Action)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Keyboard shortcuts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Cmd+K search, N new client, and other common actions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P2</w:t>
            </w:r>
          </w:p>
        </w:tc>
      </w:tr>
    </w:tbl>
    <w:p>
      <w:pPr>
        <w:spacing w:after="80"/>
      </w:pPr>
    </w:p>
    <w:p>
      <w:pPr>
        <w:spacing w:after="120"/>
      </w:pPr>
      <w:r>
        <w:rPr>
          <w:rFonts w:ascii="Arial" w:cs="Arial" w:eastAsia="Arial" w:hAnsi="Arial"/>
          <w:b/>
          <w:bCs/>
          <w:sz w:val="22"/>
          <w:szCs w:val="22"/>
        </w:rPr>
        <w:t xml:space="preserve">Phase 4 Exit Criteria: </w:t>
      </w:r>
      <w:r>
        <w:rPr>
          <w:rFonts w:ascii="Arial" w:cs="Arial" w:eastAsia="Arial" w:hAnsi="Arial"/>
          <w:sz w:val="22"/>
          <w:szCs w:val="22"/>
        </w:rPr>
        <w:t xml:space="preserve">Full business management system operational. Pipeline, content marketing, knowledge base, and notifications all working. Knowledge graph is fully interactive with all filters.</w:t>
      </w:r>
    </w:p>
    <w:p>
      <w:pPr>
        <w:pStyle w:val="Heading2"/>
        <w:spacing w:after="160" w:before="280"/>
      </w:pPr>
      <w:r>
        <w:t xml:space="preserve">12.5 Phase 5: Optimization &amp; Scale (Weeks 17-20)</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Polish, automate, optimize costs, and prepare for agency operation at scale.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Deliverable</w:t>
            </w:r>
          </w:p>
        </w:tc>
        <w:tc>
          <w:tcPr>
            <w:tcW w:type="dxa" w:w="5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1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Priority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Analytics dashboard</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Comprehensive reporting with all KPIs, exportable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optimization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Tune prompts, reduce costs, improve success rates based on run data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Workflow templates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Pre-built automation templates for common client needs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 repurposing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Auto-convert one piece of content to multiple formats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P2</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Mobile optimization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Critical views accessible on tablet and phone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Performance tuning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Graph rendering optimization, query optimization, caching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 export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system export (JSON + CSV) for all data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Documentation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Internal docs for every module, SOP for operating the agency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P1</w:t>
            </w:r>
          </w:p>
        </w:tc>
      </w:tr>
    </w:tbl>
    <w:p>
      <w:pPr>
        <w:spacing w:after="80"/>
      </w:pPr>
    </w:p>
    <w:p>
      <w:pPr>
        <w:spacing w:after="120"/>
      </w:pPr>
      <w:r>
        <w:rPr>
          <w:rFonts w:ascii="Arial" w:cs="Arial" w:eastAsia="Arial" w:hAnsi="Arial"/>
          <w:b/>
          <w:bCs/>
          <w:sz w:val="22"/>
          <w:szCs w:val="22"/>
        </w:rPr>
        <w:t xml:space="preserve">Phase 5 Exit Criteria: </w:t>
      </w:r>
      <w:r>
        <w:rPr>
          <w:rFonts w:ascii="Arial" w:cs="Arial" w:eastAsia="Arial" w:hAnsi="Arial"/>
          <w:sz w:val="22"/>
          <w:szCs w:val="22"/>
        </w:rPr>
        <w:t xml:space="preserve">System is production-ready for running a 10-15 client agency. All costs optimized. Documentation complete. Agency operations are repeatable and documented.</w:t>
      </w:r>
    </w:p>
    <w:p>
      <w:pPr>
        <w:pStyle w:val="Heading2"/>
        <w:spacing w:after="160" w:before="280"/>
      </w:pPr>
      <w:r>
        <w:t xml:space="preserve">12.6 Phase 6: Future Enhancements (Post-MVP)</w:t>
      </w:r>
    </w:p>
    <w:p>
      <w:pPr>
        <w:spacing w:after="120"/>
      </w:pPr>
      <w:r>
        <w:rPr>
          <w:rFonts w:ascii="Arial" w:cs="Arial" w:eastAsia="Arial" w:hAnsi="Arial"/>
          <w:sz w:val="22"/>
          <w:szCs w:val="22"/>
        </w:rPr>
        <w:t xml:space="preserve">These features are explicitly out of scope for the initial build but are planned for later:</w:t>
      </w:r>
    </w:p>
    <w:p>
      <w:pPr>
        <w:pStyle w:val="ListParagraph"/>
        <w:numPr>
          <w:ilvl w:val="0"/>
          <w:numId w:val="2"/>
        </w:numPr>
        <w:spacing w:after="60"/>
      </w:pPr>
      <w:r>
        <w:rPr>
          <w:rFonts w:ascii="Arial" w:cs="Arial" w:eastAsia="Arial" w:hAnsi="Arial"/>
          <w:sz w:val="22"/>
          <w:szCs w:val="22"/>
        </w:rPr>
        <w:t xml:space="preserve">Client portal (read-only dashboard for clients to view project status)</w:t>
      </w:r>
    </w:p>
    <w:p>
      <w:pPr>
        <w:pStyle w:val="ListParagraph"/>
        <w:numPr>
          <w:ilvl w:val="0"/>
          <w:numId w:val="2"/>
        </w:numPr>
        <w:spacing w:after="60"/>
      </w:pPr>
      <w:r>
        <w:rPr>
          <w:rFonts w:ascii="Arial" w:cs="Arial" w:eastAsia="Arial" w:hAnsi="Arial"/>
          <w:sz w:val="22"/>
          <w:szCs w:val="22"/>
        </w:rPr>
        <w:t xml:space="preserve">White-label mode (rebrand the OS for resale to other agencies)</w:t>
      </w:r>
    </w:p>
    <w:p>
      <w:pPr>
        <w:pStyle w:val="ListParagraph"/>
        <w:numPr>
          <w:ilvl w:val="0"/>
          <w:numId w:val="2"/>
        </w:numPr>
        <w:spacing w:after="60"/>
      </w:pPr>
      <w:r>
        <w:rPr>
          <w:rFonts w:ascii="Arial" w:cs="Arial" w:eastAsia="Arial" w:hAnsi="Arial"/>
          <w:sz w:val="22"/>
          <w:szCs w:val="22"/>
        </w:rPr>
        <w:t xml:space="preserve">Multi-user support (hire contractors and give them limited access)</w:t>
      </w:r>
    </w:p>
    <w:p>
      <w:pPr>
        <w:pStyle w:val="ListParagraph"/>
        <w:numPr>
          <w:ilvl w:val="0"/>
          <w:numId w:val="2"/>
        </w:numPr>
        <w:spacing w:after="60"/>
      </w:pPr>
      <w:r>
        <w:rPr>
          <w:rFonts w:ascii="Arial" w:cs="Arial" w:eastAsia="Arial" w:hAnsi="Arial"/>
          <w:sz w:val="22"/>
          <w:szCs w:val="22"/>
        </w:rPr>
        <w:t xml:space="preserve">Marketplace (let others sell AI agents/templates on your platform)</w:t>
      </w:r>
    </w:p>
    <w:p>
      <w:pPr>
        <w:pStyle w:val="ListParagraph"/>
        <w:numPr>
          <w:ilvl w:val="0"/>
          <w:numId w:val="2"/>
        </w:numPr>
        <w:spacing w:after="60"/>
      </w:pPr>
      <w:r>
        <w:rPr>
          <w:rFonts w:ascii="Arial" w:cs="Arial" w:eastAsia="Arial" w:hAnsi="Arial"/>
          <w:sz w:val="22"/>
          <w:szCs w:val="22"/>
        </w:rPr>
        <w:t xml:space="preserve">Advanced analytics (predictive revenue, churn risk scoring, agent ROI analysis)</w:t>
      </w:r>
    </w:p>
    <w:p>
      <w:pPr>
        <w:pStyle w:val="ListParagraph"/>
        <w:numPr>
          <w:ilvl w:val="0"/>
          <w:numId w:val="2"/>
        </w:numPr>
        <w:spacing w:after="60"/>
      </w:pPr>
      <w:r>
        <w:rPr>
          <w:rFonts w:ascii="Arial" w:cs="Arial" w:eastAsia="Arial" w:hAnsi="Arial"/>
          <w:sz w:val="22"/>
          <w:szCs w:val="22"/>
        </w:rPr>
        <w:t xml:space="preserve">Voice interface (speak commands to the OS, get spoken summaries)</w:t>
      </w:r>
    </w:p>
    <w:p>
      <w:pPr>
        <w:pStyle w:val="ListParagraph"/>
        <w:numPr>
          <w:ilvl w:val="0"/>
          <w:numId w:val="2"/>
        </w:numPr>
        <w:spacing w:after="60"/>
      </w:pPr>
      <w:r>
        <w:rPr>
          <w:rFonts w:ascii="Arial" w:cs="Arial" w:eastAsia="Arial" w:hAnsi="Arial"/>
          <w:sz w:val="22"/>
          <w:szCs w:val="22"/>
        </w:rPr>
        <w:t xml:space="preserve">Native mobile app (React Native or PWA)</w:t>
      </w:r>
    </w:p>
    <w:p>
      <w:pPr>
        <w:pStyle w:val="ListParagraph"/>
        <w:numPr>
          <w:ilvl w:val="0"/>
          <w:numId w:val="2"/>
        </w:numPr>
        <w:spacing w:after="60"/>
      </w:pPr>
      <w:r>
        <w:rPr>
          <w:rFonts w:ascii="Arial" w:cs="Arial" w:eastAsia="Arial" w:hAnsi="Arial"/>
          <w:sz w:val="22"/>
          <w:szCs w:val="22"/>
        </w:rPr>
        <w:t xml:space="preserve">Calendar integration (Google Calendar / Outlook sync for scheduling)</w:t>
      </w:r>
    </w:p>
    <w:p>
      <w:pPr>
        <w:pStyle w:val="ListParagraph"/>
        <w:numPr>
          <w:ilvl w:val="0"/>
          <w:numId w:val="2"/>
        </w:numPr>
        <w:spacing w:after="60"/>
      </w:pPr>
      <w:r>
        <w:rPr>
          <w:rFonts w:ascii="Arial" w:cs="Arial" w:eastAsia="Arial" w:hAnsi="Arial"/>
          <w:sz w:val="22"/>
          <w:szCs w:val="22"/>
        </w:rPr>
        <w:t xml:space="preserve">Slack bot interface (interact with the OS via Slack commands)</w:t>
      </w:r>
    </w:p>
    <w:p>
      <w:pPr>
        <w:pStyle w:val="ListParagraph"/>
        <w:numPr>
          <w:ilvl w:val="0"/>
          <w:numId w:val="2"/>
        </w:numPr>
        <w:spacing w:after="60"/>
      </w:pPr>
      <w:r>
        <w:rPr>
          <w:rFonts w:ascii="Arial" w:cs="Arial" w:eastAsia="Arial" w:hAnsi="Arial"/>
          <w:sz w:val="22"/>
          <w:szCs w:val="22"/>
        </w:rPr>
        <w:t xml:space="preserve">Custom integrations builder (visual integration designer for non-technical connections)</w:t>
      </w:r>
    </w:p>
    <w:p>
      <w:pPr>
        <w:pStyle w:val="Heading2"/>
        <w:spacing w:after="160" w:before="280"/>
      </w:pPr>
      <w:r>
        <w:t xml:space="preserve">12.7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Metric</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Target at Month 6</w:t>
            </w:r>
          </w:p>
        </w:tc>
        <w:tc>
          <w:tcPr>
            <w:tcW w:type="dxa" w:w="3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Target at Month 12</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Active clients managed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5-8</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10-15</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Monthly recurring revenue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$5,000-$10,000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$15,000-$25,000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agents operational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6-8</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10-15</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success rate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 90%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 95%</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Monthly API costs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$200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$400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Owner hours per client per week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3 hours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2 hours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System uptime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 99%</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 99.5%</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base entries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Profit margin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 80%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 85%</w:t>
            </w:r>
          </w:p>
        </w:tc>
      </w:tr>
    </w:tbl>
    <w:p>
      <w:pPr>
        <w:spacing w:after="80"/>
      </w:pPr>
    </w:p>
    <w:p>
      <w:pPr>
        <w:spacing w:after="80"/>
      </w:pPr>
    </w:p>
    <w:p>
      <w:pPr>
        <w:spacing w:before="400"/>
        <w:jc w:val="center"/>
      </w:pPr>
      <w:r>
        <w:rPr>
          <w:rFonts w:ascii="Arial" w:cs="Arial" w:eastAsia="Arial" w:hAnsi="Arial"/>
          <w:i/>
          <w:iCs/>
          <w:color w:val="888888"/>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SRS — AI Automation Agency OS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66C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2026-07-31T13:45:58.697Z</dcterms:created>
  <dcterms:modified xsi:type="dcterms:W3CDTF">2026-07-31T13:45:58.697Z</dcterms:modified>
</cp:coreProperties>
</file>

<file path=docProps/custom.xml><?xml version="1.0" encoding="utf-8"?>
<Properties xmlns="http://schemas.openxmlformats.org/officeDocument/2006/custom-properties" xmlns:vt="http://schemas.openxmlformats.org/officeDocument/2006/docPropsVTypes"/>
</file>