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CredStellar – Hackathon Pitch Document</w:t>
      </w:r>
    </w:p>
    <w:p>
      <w:pPr>
        <w:pStyle w:val="Heading1"/>
      </w:pPr>
      <w:r>
        <w:t>🚀 Product Name</w:t>
      </w:r>
    </w:p>
    <w:p>
      <w:r>
        <w:t>CredStellar – FD-Backed Credit Payment App Powered by Stellar</w:t>
      </w:r>
    </w:p>
    <w:p>
      <w:pPr>
        <w:pStyle w:val="Heading1"/>
      </w:pPr>
      <w:r>
        <w:t>💡 Problem Statement</w:t>
      </w:r>
    </w:p>
    <w:p>
      <w:r>
        <w:t>• UPI does not provide any credit layer</w:t>
        <w:br/>
        <w:t>• Credit cards require high CIBIL score and income proof</w:t>
        <w:br/>
        <w:t>• Millions of users (students, freelancers) are excluded from credit systems</w:t>
        <w:br/>
        <w:t>• Cross-border payments are expensive and complex</w:t>
      </w:r>
    </w:p>
    <w:p>
      <w:pPr>
        <w:pStyle w:val="Heading1"/>
      </w:pPr>
      <w:r>
        <w:t>✅ Solution</w:t>
      </w:r>
    </w:p>
    <w:p>
      <w:r>
        <w:t>CredStellar enables users to lock funds as FD and instantly access equal credit. It provides a UPI-like QR payment experience while leveraging Stellar blockchain as the backend settlement layer.</w:t>
        <w:br/>
        <w:br/>
        <w:t>• Instant credit access</w:t>
        <w:br/>
        <w:t>• QR-based seamless payments</w:t>
        <w:br/>
        <w:t>• Future-ready for global transactions</w:t>
      </w:r>
    </w:p>
    <w:p>
      <w:pPr>
        <w:pStyle w:val="Heading1"/>
      </w:pPr>
      <w:r>
        <w:t>🔗 Role of Stellar</w:t>
      </w:r>
    </w:p>
    <w:p>
      <w:r>
        <w:t>• Stores value as USDC/XLM</w:t>
        <w:br/>
        <w:t>• Executes fast and low-cost transactions</w:t>
        <w:br/>
        <w:t>• Provides transparent blockchain settlement</w:t>
        <w:br/>
        <w:t>• Enables global scalability</w:t>
      </w:r>
    </w:p>
    <w:p>
      <w:pPr>
        <w:pStyle w:val="Heading1"/>
      </w:pPr>
      <w:r>
        <w:t>🪜 Milestone 1 – User &amp; Wallet Setup</w:t>
      </w:r>
    </w:p>
    <w:p>
      <w:r>
        <w:t>• User signup/login</w:t>
        <w:br/>
        <w:t>• Create internal wallet (backend)</w:t>
        <w:br/>
        <w:t>• Generate Stellar wallet</w:t>
        <w:br/>
        <w:t>• Display wallet balance</w:t>
      </w:r>
    </w:p>
    <w:p>
      <w:pPr>
        <w:pStyle w:val="Heading1"/>
      </w:pPr>
      <w:r>
        <w:t>🪜 Milestone 2 – FD Creation &amp; Credit Engine</w:t>
      </w:r>
    </w:p>
    <w:p>
      <w:r>
        <w:t>• User deposits funds (simulated)</w:t>
        <w:br/>
        <w:t>• Funds locked as FD</w:t>
        <w:br/>
        <w:t>• Credit limit = deposited amount</w:t>
        <w:br/>
        <w:t>• Track used and available credit</w:t>
      </w:r>
    </w:p>
    <w:p>
      <w:pPr>
        <w:pStyle w:val="Heading1"/>
      </w:pPr>
      <w:r>
        <w:t>🪜 Milestone 3 – QR Payment System</w:t>
      </w:r>
    </w:p>
    <w:p>
      <w:r>
        <w:t>• Implement QR scanner</w:t>
        <w:br/>
        <w:t>• Generate merchant QR</w:t>
        <w:br/>
        <w:t>• Scan QR and enter amount</w:t>
        <w:br/>
        <w:t>• Deduct credit on payment</w:t>
      </w:r>
    </w:p>
    <w:p>
      <w:pPr>
        <w:pStyle w:val="Heading1"/>
      </w:pPr>
      <w:r>
        <w:t>🪜 Milestone 4 – Stellar Integration</w:t>
      </w:r>
    </w:p>
    <w:p>
      <w:r>
        <w:t>• Integrate Stellar SDK</w:t>
        <w:br/>
        <w:t>• Execute transaction (User → Merchant)</w:t>
        <w:br/>
        <w:t>• Capture and display transaction hash</w:t>
      </w:r>
    </w:p>
    <w:p>
      <w:pPr>
        <w:pStyle w:val="Heading1"/>
      </w:pPr>
      <w:r>
        <w:t>🪜 Milestone 5 – Dashboard &amp; Demo</w:t>
      </w:r>
    </w:p>
    <w:p>
      <w:r>
        <w:t>• Show credit summary (Total, Used, Available)</w:t>
        <w:br/>
        <w:t>• Transaction history screen</w:t>
        <w:br/>
        <w:t>• Final demo flow:</w:t>
        <w:br/>
        <w:t xml:space="preserve">  - Add ₹5000</w:t>
        <w:br/>
        <w:t xml:space="preserve">  - Get ₹5000 credit</w:t>
        <w:br/>
        <w:t xml:space="preserve">  - Pay ₹200 via QR</w:t>
        <w:br/>
        <w:t xml:space="preserve">  - Show updated credit</w:t>
        <w:br/>
        <w:t xml:space="preserve">  - Display Stellar transaction proof</w:t>
      </w:r>
    </w:p>
    <w:p>
      <w:pPr>
        <w:pStyle w:val="Heading1"/>
      </w:pPr>
      <w:r>
        <w:t>🏆 Key Differentiators</w:t>
      </w:r>
    </w:p>
    <w:p>
      <w:r>
        <w:t>• No CIBIL required – instant credit</w:t>
        <w:br/>
        <w:t>• QR-first experience (like UPI)</w:t>
        <w:br/>
        <w:t>• Blockchain-powered settlement</w:t>
        <w:br/>
        <w:t>• Future global payments capability</w:t>
      </w:r>
    </w:p>
    <w:p>
      <w:pPr>
        <w:pStyle w:val="Heading1"/>
      </w:pPr>
      <w:r>
        <w:t>🎯 Target Users</w:t>
      </w:r>
    </w:p>
    <w:p>
      <w:r>
        <w:t>• Students</w:t>
        <w:br/>
        <w:t>• Freelancers</w:t>
        <w:br/>
        <w:t>• First-time earners</w:t>
        <w:br/>
        <w:t>• Cross-border users</w:t>
      </w:r>
    </w:p>
    <w:p>
      <w:pPr>
        <w:pStyle w:val="Heading1"/>
      </w:pPr>
      <w:r>
        <w:t>🔥 One-line Pitch</w:t>
      </w:r>
    </w:p>
    <w:p>
      <w:r>
        <w:t>CredStellar brings instant credit to everyone and enables seamless QR payments using Stellar as a global settlement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