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623D0" w14:textId="77777777" w:rsidR="00FC5A5D" w:rsidRDefault="00FC5A5D"/>
    <w:p w14:paraId="1FE8CC97" w14:textId="304E2123" w:rsidR="00FC5A5D" w:rsidRDefault="00D053CB">
      <w:r>
        <w:rPr>
          <w:noProof/>
          <w:lang w:val="en-GB"/>
        </w:rPr>
        <mc:AlternateContent>
          <mc:Choice Requires="wps">
            <w:drawing>
              <wp:anchor distT="0" distB="0" distL="114300" distR="114300" simplePos="0" relativeHeight="251657216" behindDoc="0" locked="0" layoutInCell="0" allowOverlap="1" wp14:anchorId="7AFE1FD7" wp14:editId="3AC19A6D">
                <wp:simplePos x="0" y="0"/>
                <wp:positionH relativeFrom="column">
                  <wp:posOffset>-235585</wp:posOffset>
                </wp:positionH>
                <wp:positionV relativeFrom="line">
                  <wp:posOffset>-1905</wp:posOffset>
                </wp:positionV>
                <wp:extent cx="6536690" cy="56007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560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5E12C" w14:textId="77777777" w:rsidR="00397411" w:rsidRDefault="00397411" w:rsidP="00397411">
                            <w:pPr>
                              <w:spacing w:before="60" w:line="360" w:lineRule="auto"/>
                              <w:jc w:val="center"/>
                              <w:rPr>
                                <w:b/>
                                <w:sz w:val="48"/>
                                <w:lang w:val="en-GB"/>
                              </w:rPr>
                            </w:pPr>
                          </w:p>
                          <w:p w14:paraId="547C5B54" w14:textId="77777777" w:rsidR="00397411" w:rsidRDefault="00397411" w:rsidP="00397411">
                            <w:pPr>
                              <w:spacing w:before="60" w:line="360" w:lineRule="auto"/>
                              <w:jc w:val="center"/>
                              <w:rPr>
                                <w:b/>
                                <w:sz w:val="48"/>
                                <w:lang w:val="en-GB"/>
                              </w:rPr>
                            </w:pPr>
                          </w:p>
                          <w:p w14:paraId="41C89994" w14:textId="77777777" w:rsidR="00397411" w:rsidRDefault="00397411" w:rsidP="00397411">
                            <w:pPr>
                              <w:spacing w:before="60" w:line="360" w:lineRule="auto"/>
                              <w:jc w:val="center"/>
                              <w:rPr>
                                <w:b/>
                                <w:color w:val="548DD4" w:themeColor="text2" w:themeTint="99"/>
                                <w:sz w:val="58"/>
                                <w:lang w:val="en-GB"/>
                              </w:rPr>
                            </w:pPr>
                            <w:r>
                              <w:rPr>
                                <w:b/>
                                <w:color w:val="548DD4" w:themeColor="text2" w:themeTint="99"/>
                                <w:sz w:val="58"/>
                                <w:lang w:val="en-GB"/>
                              </w:rPr>
                              <w:t>Component Inspection Report</w:t>
                            </w:r>
                          </w:p>
                          <w:p w14:paraId="47B8AA77" w14:textId="77777777" w:rsidR="00397411" w:rsidRDefault="00397411" w:rsidP="00397411">
                            <w:pPr>
                              <w:spacing w:before="60" w:line="360" w:lineRule="auto"/>
                              <w:jc w:val="center"/>
                              <w:rPr>
                                <w:b/>
                                <w:sz w:val="48"/>
                                <w:lang w:val="en-GB"/>
                              </w:rPr>
                            </w:pPr>
                          </w:p>
                          <w:p w14:paraId="1270800F" w14:textId="77777777" w:rsidR="00397411" w:rsidRPr="00965B2F" w:rsidRDefault="00397411" w:rsidP="00397411">
                            <w:pPr>
                              <w:spacing w:before="60" w:line="360" w:lineRule="auto"/>
                              <w:jc w:val="center"/>
                              <w:rPr>
                                <w:b/>
                                <w:sz w:val="48"/>
                                <w:lang w:val="en-GB"/>
                              </w:rPr>
                            </w:pPr>
                            <w:r>
                              <w:rPr>
                                <w:b/>
                                <w:sz w:val="48"/>
                                <w:lang w:val="en-GB"/>
                              </w:rPr>
                              <w:t xml:space="preserve">CIR ID: </w:t>
                            </w:r>
                            <w:r w:rsidRPr="00965B2F">
                              <w:rPr>
                                <w:b/>
                                <w:sz w:val="48"/>
                                <w:lang w:val="en-GB"/>
                              </w:rPr>
                              <w:t>##</w:t>
                            </w:r>
                            <w:r>
                              <w:rPr>
                                <w:b/>
                                <w:sz w:val="48"/>
                                <w:lang w:val="en-GB"/>
                              </w:rPr>
                              <w:t>CIRID</w:t>
                            </w:r>
                            <w:r w:rsidRPr="00965B2F">
                              <w:rPr>
                                <w:b/>
                                <w:sz w:val="48"/>
                                <w:lang w:val="en-GB"/>
                              </w:rPr>
                              <w:t>##</w:t>
                            </w:r>
                          </w:p>
                          <w:p w14:paraId="00ED775A" w14:textId="0BACC8F3" w:rsidR="00397411" w:rsidRPr="00965B2F" w:rsidRDefault="00397411" w:rsidP="00397411">
                            <w:pPr>
                              <w:spacing w:before="60" w:line="360" w:lineRule="auto"/>
                              <w:jc w:val="center"/>
                              <w:rPr>
                                <w:b/>
                                <w:sz w:val="48"/>
                                <w:lang w:val="en-GB"/>
                              </w:rPr>
                            </w:pPr>
                            <w:r>
                              <w:rPr>
                                <w:b/>
                                <w:sz w:val="48"/>
                                <w:lang w:val="en-GB"/>
                              </w:rPr>
                              <w:t xml:space="preserve">Component Type: </w:t>
                            </w:r>
                            <w:r w:rsidR="003372BC">
                              <w:rPr>
                                <w:b/>
                                <w:sz w:val="48"/>
                                <w:lang w:val="en-GB"/>
                              </w:rPr>
                              <w:t>CIM4510</w:t>
                            </w:r>
                          </w:p>
                          <w:p w14:paraId="31085824" w14:textId="77777777" w:rsidR="00397411" w:rsidRPr="00965B2F" w:rsidRDefault="00397411" w:rsidP="00397411">
                            <w:pPr>
                              <w:spacing w:before="60" w:line="360" w:lineRule="auto"/>
                              <w:jc w:val="center"/>
                              <w:rPr>
                                <w:b/>
                                <w:sz w:val="48"/>
                                <w:lang w:val="en-GB"/>
                              </w:rPr>
                            </w:pPr>
                            <w:r>
                              <w:rPr>
                                <w:b/>
                                <w:sz w:val="48"/>
                                <w:lang w:val="en-GB"/>
                              </w:rPr>
                              <w:t xml:space="preserve">Report Type: </w:t>
                            </w:r>
                            <w:r w:rsidR="002F39D3" w:rsidRPr="00965B2F">
                              <w:rPr>
                                <w:b/>
                                <w:sz w:val="48"/>
                                <w:lang w:val="en-GB"/>
                              </w:rPr>
                              <w:t>Inspection</w:t>
                            </w:r>
                          </w:p>
                          <w:p w14:paraId="282A2982" w14:textId="77777777" w:rsidR="00397411" w:rsidRDefault="00397411" w:rsidP="00397411">
                            <w:pPr>
                              <w:spacing w:before="60" w:line="360" w:lineRule="auto"/>
                              <w:jc w:val="center"/>
                              <w:rPr>
                                <w:b/>
                                <w:sz w:val="48"/>
                                <w:lang w:val="en-GB"/>
                              </w:rPr>
                            </w:pPr>
                          </w:p>
                          <w:p w14:paraId="748729B1" w14:textId="77777777" w:rsidR="00397411" w:rsidRDefault="00397411" w:rsidP="00397411">
                            <w:pPr>
                              <w:spacing w:before="60" w:line="360" w:lineRule="auto"/>
                              <w:jc w:val="center"/>
                              <w:rPr>
                                <w:b/>
                                <w:sz w:val="38"/>
                              </w:rPr>
                            </w:pPr>
                            <w:r>
                              <w:rPr>
                                <w:b/>
                                <w:sz w:val="38"/>
                                <w:lang w:val="en-GB"/>
                              </w:rPr>
                              <w:t xml:space="preserve">Version:  </w:t>
                            </w:r>
                            <w:r>
                              <w:rPr>
                                <w:b/>
                                <w:sz w:val="38"/>
                              </w:rPr>
                              <w:t>##V</w:t>
                            </w:r>
                            <w:proofErr w:type="spellStart"/>
                            <w:r>
                              <w:rPr>
                                <w:b/>
                                <w:sz w:val="38"/>
                                <w:lang w:val="en-GB"/>
                              </w:rPr>
                              <w:t>ersion</w:t>
                            </w:r>
                            <w:proofErr w:type="spellEnd"/>
                            <w:r>
                              <w:rPr>
                                <w:b/>
                                <w:sz w:val="38"/>
                              </w:rPr>
                              <w:t>##</w:t>
                            </w:r>
                          </w:p>
                          <w:p w14:paraId="00575C1C" w14:textId="77777777" w:rsidR="00397411" w:rsidRDefault="00397411" w:rsidP="00397411">
                            <w:pPr>
                              <w:spacing w:before="60" w:line="360" w:lineRule="auto"/>
                              <w:jc w:val="center"/>
                              <w:rPr>
                                <w:b/>
                                <w:sz w:val="44"/>
                                <w:lang w:val="en-GB"/>
                              </w:rPr>
                            </w:pPr>
                          </w:p>
                          <w:p w14:paraId="32755026" w14:textId="77777777" w:rsidR="00397411" w:rsidRDefault="00397411" w:rsidP="00397411">
                            <w:pPr>
                              <w:jc w:val="right"/>
                              <w:rPr>
                                <w:sz w:val="36"/>
                                <w:szCs w:val="36"/>
                                <w:lang w:val="en-GB"/>
                              </w:rPr>
                            </w:pPr>
                          </w:p>
                          <w:p w14:paraId="5990A190" w14:textId="77777777" w:rsidR="00D106E4" w:rsidRDefault="00D106E4">
                            <w:pPr>
                              <w:jc w:val="right"/>
                              <w:rPr>
                                <w:sz w:val="36"/>
                                <w:szCs w:val="36"/>
                                <w:lang w:val="en-GB"/>
                              </w:rPr>
                            </w:pPr>
                          </w:p>
                        </w:txbxContent>
                      </wps:txbx>
                      <wps:bodyPr rot="0" vert="horz" wrap="square" lIns="90005" tIns="46800" rIns="90005" bIns="46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E1FD7"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" o:allowincell="f" filled="f" stroked="f">
                <v:textbox inset="2.50014mm,1.3mm,2.50014mm,1.3mm">
                  <w:txbxContent>
                    <w:p w14:paraId="7965E12C" w14:textId="77777777" w:rsidR="00397411" w:rsidRDefault="00397411" w:rsidP="00397411">
                      <w:pPr>
                        <w:spacing w:before="60" w:line="360" w:lineRule="auto"/>
                        <w:jc w:val="center"/>
                        <w:rPr>
                          <w:b/>
                          <w:sz w:val="48"/>
                          <w:lang w:val="en-GB"/>
                        </w:rPr>
                      </w:pPr>
                    </w:p>
                    <w:p w14:paraId="547C5B54" w14:textId="77777777" w:rsidR="00397411" w:rsidRDefault="00397411" w:rsidP="00397411">
                      <w:pPr>
                        <w:spacing w:before="60" w:line="360" w:lineRule="auto"/>
                        <w:jc w:val="center"/>
                        <w:rPr>
                          <w:b/>
                          <w:sz w:val="48"/>
                          <w:lang w:val="en-GB"/>
                        </w:rPr>
                      </w:pPr>
                    </w:p>
                    <w:p w14:paraId="41C89994" w14:textId="77777777" w:rsidR="00397411" w:rsidRDefault="00397411" w:rsidP="00397411">
                      <w:pPr>
                        <w:spacing w:before="60" w:line="360" w:lineRule="auto"/>
                        <w:jc w:val="center"/>
                        <w:rPr>
                          <w:b/>
                          <w:color w:val="548DD4" w:themeColor="text2" w:themeTint="99"/>
                          <w:sz w:val="58"/>
                          <w:lang w:val="en-GB"/>
                        </w:rPr>
                      </w:pPr>
                      <w:r>
                        <w:rPr>
                          <w:b/>
                          <w:color w:val="548DD4" w:themeColor="text2" w:themeTint="99"/>
                          <w:sz w:val="58"/>
                          <w:lang w:val="en-GB"/>
                        </w:rPr>
                        <w:t>Component Inspection Report</w:t>
                      </w:r>
                    </w:p>
                    <w:p w14:paraId="47B8AA77" w14:textId="77777777" w:rsidR="00397411" w:rsidRDefault="00397411" w:rsidP="00397411">
                      <w:pPr>
                        <w:spacing w:before="60" w:line="360" w:lineRule="auto"/>
                        <w:jc w:val="center"/>
                        <w:rPr>
                          <w:b/>
                          <w:sz w:val="48"/>
                          <w:lang w:val="en-GB"/>
                        </w:rPr>
                      </w:pPr>
                    </w:p>
                    <w:p w14:paraId="1270800F" w14:textId="77777777" w:rsidR="00397411" w:rsidRPr="00965B2F" w:rsidRDefault="00397411" w:rsidP="00397411">
                      <w:pPr>
                        <w:spacing w:before="60" w:line="360" w:lineRule="auto"/>
                        <w:jc w:val="center"/>
                        <w:rPr>
                          <w:b/>
                          <w:sz w:val="48"/>
                          <w:lang w:val="en-GB"/>
                        </w:rPr>
                      </w:pPr>
                      <w:r>
                        <w:rPr>
                          <w:b/>
                          <w:sz w:val="48"/>
                          <w:lang w:val="en-GB"/>
                        </w:rPr>
                        <w:t xml:space="preserve">CIR ID: </w:t>
                      </w:r>
                      <w:r w:rsidRPr="00965B2F">
                        <w:rPr>
                          <w:b/>
                          <w:sz w:val="48"/>
                          <w:lang w:val="en-GB"/>
                        </w:rPr>
                        <w:t>##</w:t>
                      </w:r>
                      <w:r>
                        <w:rPr>
                          <w:b/>
                          <w:sz w:val="48"/>
                          <w:lang w:val="en-GB"/>
                        </w:rPr>
                        <w:t>CIRID</w:t>
                      </w:r>
                      <w:r w:rsidRPr="00965B2F">
                        <w:rPr>
                          <w:b/>
                          <w:sz w:val="48"/>
                          <w:lang w:val="en-GB"/>
                        </w:rPr>
                        <w:t>##</w:t>
                      </w:r>
                    </w:p>
                    <w:p w14:paraId="00ED775A" w14:textId="0BACC8F3" w:rsidR="00397411" w:rsidRPr="00965B2F" w:rsidRDefault="00397411" w:rsidP="00397411">
                      <w:pPr>
                        <w:spacing w:before="60" w:line="360" w:lineRule="auto"/>
                        <w:jc w:val="center"/>
                        <w:rPr>
                          <w:b/>
                          <w:sz w:val="48"/>
                          <w:lang w:val="en-GB"/>
                        </w:rPr>
                      </w:pPr>
                      <w:r>
                        <w:rPr>
                          <w:b/>
                          <w:sz w:val="48"/>
                          <w:lang w:val="en-GB"/>
                        </w:rPr>
                        <w:t xml:space="preserve">Component Type: </w:t>
                      </w:r>
                      <w:r w:rsidR="003372BC">
                        <w:rPr>
                          <w:b/>
                          <w:sz w:val="48"/>
                          <w:lang w:val="en-GB"/>
                        </w:rPr>
                        <w:t>CIM4510</w:t>
                      </w:r>
                    </w:p>
                    <w:p w14:paraId="31085824" w14:textId="77777777" w:rsidR="00397411" w:rsidRPr="00965B2F" w:rsidRDefault="00397411" w:rsidP="00397411">
                      <w:pPr>
                        <w:spacing w:before="60" w:line="360" w:lineRule="auto"/>
                        <w:jc w:val="center"/>
                        <w:rPr>
                          <w:b/>
                          <w:sz w:val="48"/>
                          <w:lang w:val="en-GB"/>
                        </w:rPr>
                      </w:pPr>
                      <w:r>
                        <w:rPr>
                          <w:b/>
                          <w:sz w:val="48"/>
                          <w:lang w:val="en-GB"/>
                        </w:rPr>
                        <w:t xml:space="preserve">Report Type: </w:t>
                      </w:r>
                      <w:r w:rsidR="002F39D3" w:rsidRPr="00965B2F">
                        <w:rPr>
                          <w:b/>
                          <w:sz w:val="48"/>
                          <w:lang w:val="en-GB"/>
                        </w:rPr>
                        <w:t>Inspection</w:t>
                      </w:r>
                    </w:p>
                    <w:p w14:paraId="282A2982" w14:textId="77777777" w:rsidR="00397411" w:rsidRDefault="00397411" w:rsidP="00397411">
                      <w:pPr>
                        <w:spacing w:before="60" w:line="360" w:lineRule="auto"/>
                        <w:jc w:val="center"/>
                        <w:rPr>
                          <w:b/>
                          <w:sz w:val="48"/>
                          <w:lang w:val="en-GB"/>
                        </w:rPr>
                      </w:pPr>
                    </w:p>
                    <w:p w14:paraId="748729B1" w14:textId="77777777" w:rsidR="00397411" w:rsidRDefault="00397411" w:rsidP="00397411">
                      <w:pPr>
                        <w:spacing w:before="60" w:line="360" w:lineRule="auto"/>
                        <w:jc w:val="center"/>
                        <w:rPr>
                          <w:b/>
                          <w:sz w:val="38"/>
                        </w:rPr>
                      </w:pPr>
                      <w:r>
                        <w:rPr>
                          <w:b/>
                          <w:sz w:val="38"/>
                          <w:lang w:val="en-GB"/>
                        </w:rPr>
                        <w:t xml:space="preserve">Version:  </w:t>
                      </w:r>
                      <w:r>
                        <w:rPr>
                          <w:b/>
                          <w:sz w:val="38"/>
                        </w:rPr>
                        <w:t>##V</w:t>
                      </w:r>
                      <w:proofErr w:type="spellStart"/>
                      <w:r>
                        <w:rPr>
                          <w:b/>
                          <w:sz w:val="38"/>
                          <w:lang w:val="en-GB"/>
                        </w:rPr>
                        <w:t>ersion</w:t>
                      </w:r>
                      <w:proofErr w:type="spellEnd"/>
                      <w:r>
                        <w:rPr>
                          <w:b/>
                          <w:sz w:val="38"/>
                        </w:rPr>
                        <w:t>##</w:t>
                      </w:r>
                    </w:p>
                    <w:p w14:paraId="00575C1C" w14:textId="77777777" w:rsidR="00397411" w:rsidRDefault="00397411" w:rsidP="00397411">
                      <w:pPr>
                        <w:spacing w:before="60" w:line="360" w:lineRule="auto"/>
                        <w:jc w:val="center"/>
                        <w:rPr>
                          <w:b/>
                          <w:sz w:val="44"/>
                          <w:lang w:val="en-GB"/>
                        </w:rPr>
                      </w:pPr>
                    </w:p>
                    <w:p w14:paraId="32755026" w14:textId="77777777" w:rsidR="00397411" w:rsidRDefault="00397411" w:rsidP="00397411">
                      <w:pPr>
                        <w:jc w:val="right"/>
                        <w:rPr>
                          <w:sz w:val="36"/>
                          <w:szCs w:val="36"/>
                          <w:lang w:val="en-GB"/>
                        </w:rPr>
                      </w:pPr>
                    </w:p>
                    <w:p w14:paraId="5990A190" w14:textId="77777777" w:rsidR="00D106E4" w:rsidRDefault="00D106E4">
                      <w:pPr>
                        <w:jc w:val="right"/>
                        <w:rPr>
                          <w:sz w:val="36"/>
                          <w:szCs w:val="36"/>
                          <w:lang w:val="en-GB"/>
                        </w:rPr>
                      </w:pPr>
                    </w:p>
                  </w:txbxContent>
                </v:textbox>
                <w10:wrap anchory="line"/>
              </v:shape>
            </w:pict>
          </mc:Fallback>
        </mc:AlternateContent>
      </w:r>
    </w:p>
    <w:p w14:paraId="40FD7128" w14:textId="77777777" w:rsidR="00FC5A5D" w:rsidRDefault="00FC5A5D"/>
    <w:p w14:paraId="55EADD21" w14:textId="77777777" w:rsidR="00FC5A5D" w:rsidRDefault="00FC5A5D"/>
    <w:p w14:paraId="2E320D69" w14:textId="77777777" w:rsidR="00FC5A5D" w:rsidRDefault="00FC5A5D"/>
    <w:p w14:paraId="5139477D" w14:textId="77777777" w:rsidR="00FC5A5D" w:rsidRDefault="00FC5A5D"/>
    <w:p w14:paraId="1D787827" w14:textId="77777777" w:rsidR="00FC5A5D" w:rsidRDefault="00FC5A5D"/>
    <w:p w14:paraId="31A63FAB" w14:textId="77777777" w:rsidR="00FC5A5D" w:rsidRDefault="00FC5A5D"/>
    <w:p w14:paraId="51E5523F" w14:textId="77777777" w:rsidR="00FC5A5D" w:rsidRDefault="00FC5A5D"/>
    <w:p w14:paraId="65910D88" w14:textId="77777777" w:rsidR="00FC5A5D" w:rsidRDefault="00FC5A5D"/>
    <w:p w14:paraId="08C101A9" w14:textId="77777777" w:rsidR="00FC5A5D" w:rsidRDefault="00FC5A5D">
      <w:pPr>
        <w:pStyle w:val="TOC1"/>
        <w:rPr>
          <w:noProof/>
        </w:rPr>
      </w:pPr>
    </w:p>
    <w:p w14:paraId="6F696F68" w14:textId="77777777" w:rsidR="00FC5A5D" w:rsidRDefault="00FC5A5D">
      <w:pPr>
        <w:pStyle w:val="TOC1"/>
        <w:rPr>
          <w:noProof/>
        </w:rPr>
      </w:pPr>
    </w:p>
    <w:p w14:paraId="3AE3DFC5" w14:textId="77777777" w:rsidR="00FC5A5D" w:rsidRDefault="00FC5A5D">
      <w:pPr>
        <w:pStyle w:val="TOC1"/>
        <w:rPr>
          <w:noProof/>
        </w:rPr>
      </w:pPr>
    </w:p>
    <w:p w14:paraId="530C4D20" w14:textId="77777777" w:rsidR="00FC5A5D" w:rsidRDefault="00FC5A5D">
      <w:pPr>
        <w:pStyle w:val="TOC1"/>
        <w:rPr>
          <w:noProof/>
        </w:rPr>
      </w:pPr>
    </w:p>
    <w:p w14:paraId="19F7A62F" w14:textId="77777777" w:rsidR="00FC5A5D" w:rsidRDefault="00FC5A5D">
      <w:pPr>
        <w:pStyle w:val="TOC1"/>
        <w:rPr>
          <w:noProof/>
        </w:rPr>
      </w:pPr>
    </w:p>
    <w:p w14:paraId="4CAF1F95" w14:textId="77777777" w:rsidR="00FC5A5D" w:rsidRDefault="00FC5A5D">
      <w:pPr>
        <w:pStyle w:val="TOC1"/>
        <w:rPr>
          <w:noProof/>
        </w:rPr>
      </w:pPr>
    </w:p>
    <w:p w14:paraId="755B6E0B" w14:textId="77777777" w:rsidR="00FC5A5D" w:rsidRDefault="00FC5A5D">
      <w:pPr>
        <w:pStyle w:val="TOC1"/>
        <w:rPr>
          <w:noProof/>
        </w:rPr>
      </w:pPr>
    </w:p>
    <w:p w14:paraId="4F9990CF" w14:textId="77777777" w:rsidR="00FC5A5D" w:rsidRDefault="00FC5A5D">
      <w:pPr>
        <w:pStyle w:val="TOC1"/>
        <w:rPr>
          <w:noProof/>
        </w:rPr>
      </w:pPr>
    </w:p>
    <w:p w14:paraId="515535EE" w14:textId="77777777" w:rsidR="00FC5A5D" w:rsidRDefault="00FC5A5D">
      <w:pPr>
        <w:pStyle w:val="TOC1"/>
        <w:rPr>
          <w:noProof/>
        </w:rPr>
      </w:pPr>
    </w:p>
    <w:p w14:paraId="4D02D868" w14:textId="77777777" w:rsidR="00FC5A5D" w:rsidRDefault="00FC5A5D">
      <w:pPr>
        <w:pStyle w:val="TOC1"/>
        <w:rPr>
          <w:noProof/>
        </w:rPr>
      </w:pPr>
    </w:p>
    <w:p w14:paraId="0134EBAC" w14:textId="77777777" w:rsidR="00FC5A5D" w:rsidRDefault="00FC5A5D">
      <w:pPr>
        <w:pStyle w:val="TOC1"/>
        <w:rPr>
          <w:noProof/>
        </w:rPr>
      </w:pPr>
    </w:p>
    <w:p w14:paraId="6641C973" w14:textId="77777777" w:rsidR="00FC5A5D" w:rsidRDefault="00FC5A5D">
      <w:pPr>
        <w:pStyle w:val="TOC1"/>
        <w:rPr>
          <w:noProof/>
        </w:rPr>
      </w:pPr>
    </w:p>
    <w:p w14:paraId="04DA21D1" w14:textId="77777777" w:rsidR="00FC5A5D" w:rsidRDefault="00FC5A5D">
      <w:pPr>
        <w:pStyle w:val="TOC1"/>
        <w:rPr>
          <w:noProof/>
        </w:rPr>
      </w:pPr>
    </w:p>
    <w:p w14:paraId="3F4FF01F" w14:textId="77777777" w:rsidR="00FC5A5D" w:rsidRDefault="00FC5A5D">
      <w:pPr>
        <w:pStyle w:val="TOC1"/>
        <w:rPr>
          <w:noProof/>
        </w:rPr>
      </w:pPr>
    </w:p>
    <w:p w14:paraId="78BB9AA4" w14:textId="77777777" w:rsidR="00FC5A5D" w:rsidRDefault="00FC5A5D">
      <w:pPr>
        <w:pStyle w:val="TOC1"/>
        <w:rPr>
          <w:noProof/>
        </w:rPr>
      </w:pPr>
    </w:p>
    <w:p w14:paraId="50288D6C" w14:textId="77777777" w:rsidR="00FC5A5D" w:rsidRDefault="00FC5A5D">
      <w:pPr>
        <w:pStyle w:val="TOC1"/>
        <w:rPr>
          <w:noProof/>
        </w:rPr>
      </w:pPr>
    </w:p>
    <w:p w14:paraId="3EC64E36" w14:textId="77777777" w:rsidR="00FC5A5D" w:rsidRDefault="00FC5A5D">
      <w:pPr>
        <w:pStyle w:val="TOC1"/>
        <w:rPr>
          <w:noProof/>
        </w:rPr>
      </w:pPr>
    </w:p>
    <w:p w14:paraId="58B34F9F" w14:textId="77777777" w:rsidR="00FC5A5D" w:rsidRDefault="00FC5A5D"/>
    <w:p w14:paraId="72027714" w14:textId="77777777" w:rsidR="00FC5A5D" w:rsidRDefault="00FC5A5D"/>
    <w:p w14:paraId="639F1ED1" w14:textId="77777777" w:rsidR="00FC5A5D" w:rsidRPr="00373C06" w:rsidRDefault="00E06B60">
      <w:proofErr w:type="spellStart"/>
      <w:r>
        <w:rPr>
          <w:b/>
        </w:rPr>
        <w:t>Created</w:t>
      </w:r>
      <w:proofErr w:type="spellEnd"/>
      <w:r>
        <w:rPr>
          <w:b/>
        </w:rPr>
        <w:t xml:space="preserve"> By</w:t>
      </w:r>
      <w:r>
        <w:t xml:space="preserve">: </w:t>
      </w:r>
      <w:r w:rsidR="00373C06">
        <w:t>##</w:t>
      </w:r>
      <w:r w:rsidR="00F83449">
        <w:t>CreatedBy</w:t>
      </w:r>
      <w:r w:rsidR="00373C06">
        <w:t>##</w:t>
      </w:r>
    </w:p>
    <w:p w14:paraId="6A6E2F22" w14:textId="77777777" w:rsidR="00FC5A5D" w:rsidRDefault="00FC5A5D"/>
    <w:p w14:paraId="20132B2E" w14:textId="5F877757" w:rsidR="00FC5A5D" w:rsidRDefault="00D053CB">
      <w:r>
        <w:rPr>
          <w:noProof/>
          <w:lang w:val="en-GB"/>
        </w:rPr>
        <mc:AlternateContent>
          <mc:Choice Requires="wps">
            <w:drawing>
              <wp:anchor distT="0" distB="0" distL="114300" distR="114300" simplePos="0" relativeHeight="251658240" behindDoc="0" locked="0" layoutInCell="1" allowOverlap="1" wp14:anchorId="0218698E" wp14:editId="05F6938F">
                <wp:simplePos x="0" y="0"/>
                <wp:positionH relativeFrom="column">
                  <wp:posOffset>-481965</wp:posOffset>
                </wp:positionH>
                <wp:positionV relativeFrom="line">
                  <wp:posOffset>95250</wp:posOffset>
                </wp:positionV>
                <wp:extent cx="6515100" cy="9150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5035"/>
                        </a:xfrm>
                        <a:prstGeom prst="rect">
                          <a:avLst/>
                        </a:prstGeom>
                        <a:noFill/>
                        <a:ln w="952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14:paraId="4E4526F5" w14:textId="77777777" w:rsidR="00D106E4" w:rsidRDefault="00D106E4">
                            <w:pPr>
                              <w:rPr>
                                <w:sz w:val="16"/>
                                <w:szCs w:val="16"/>
                                <w:lang w:val="en-GB"/>
                              </w:rPr>
                            </w:pPr>
                            <w:r>
                              <w:rPr>
                                <w:b/>
                                <w:bCs/>
                                <w:sz w:val="16"/>
                                <w:szCs w:val="16"/>
                                <w:lang w:val="en-GB"/>
                              </w:rPr>
                              <w:t>Copyright Notice</w:t>
                            </w:r>
                          </w:p>
                          <w:p w14:paraId="4DF458D9" w14:textId="77777777" w:rsidR="00D106E4" w:rsidRDefault="00D106E4">
                            <w:pPr>
                              <w:rPr>
                                <w:sz w:val="16"/>
                                <w:szCs w:val="16"/>
                                <w:lang w:val="en-GB"/>
                              </w:rPr>
                            </w:pPr>
                            <w:r>
                              <w:rPr>
                                <w:sz w:val="16"/>
                                <w:szCs w:val="16"/>
                                <w:lang w:val="en-GB"/>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wps:txbx>
                      <wps:bodyPr rot="0" vert="horz" wrap="square" lIns="90005" tIns="46800" rIns="90005" bIns="46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8698E" id="Text Box 2" o:spid="_x0000_s1027" type="#_x0000_t202" style="position:absolute;margin-left:-37.95pt;margin-top:7.5pt;width:513pt;height:7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" filled="f" strokecolor="silver">
                <v:textbox inset="2.50014mm,1.3mm,2.50014mm,1.3mm">
                  <w:txbxContent>
                    <w:p w14:paraId="4E4526F5" w14:textId="77777777" w:rsidR="00D106E4" w:rsidRDefault="00D106E4">
                      <w:pPr>
                        <w:rPr>
                          <w:sz w:val="16"/>
                          <w:szCs w:val="16"/>
                          <w:lang w:val="en-GB"/>
                        </w:rPr>
                      </w:pPr>
                      <w:r>
                        <w:rPr>
                          <w:b/>
                          <w:bCs/>
                          <w:sz w:val="16"/>
                          <w:szCs w:val="16"/>
                          <w:lang w:val="en-GB"/>
                        </w:rPr>
                        <w:t>Copyright Notice</w:t>
                      </w:r>
                    </w:p>
                    <w:p w14:paraId="4DF458D9" w14:textId="77777777" w:rsidR="00D106E4" w:rsidRDefault="00D106E4">
                      <w:pPr>
                        <w:rPr>
                          <w:sz w:val="16"/>
                          <w:szCs w:val="16"/>
                          <w:lang w:val="en-GB"/>
                        </w:rPr>
                      </w:pPr>
                      <w:r>
                        <w:rPr>
                          <w:sz w:val="16"/>
                          <w:szCs w:val="16"/>
                          <w:lang w:val="en-GB"/>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w10:wrap anchory="line"/>
              </v:shape>
            </w:pict>
          </mc:Fallback>
        </mc:AlternateContent>
      </w:r>
    </w:p>
    <w:p w14:paraId="1A6C58E8" w14:textId="77777777" w:rsidR="00FC5A5D" w:rsidRDefault="00FC5A5D"/>
    <w:p w14:paraId="499B83EA" w14:textId="77777777" w:rsidR="00FC5A5D" w:rsidRDefault="00FC5A5D">
      <w:pPr>
        <w:ind w:right="-142"/>
        <w:rPr>
          <w:sz w:val="28"/>
          <w:szCs w:val="28"/>
        </w:rPr>
      </w:pPr>
    </w:p>
    <w:p w14:paraId="6E20745B" w14:textId="77777777" w:rsidR="00FC5A5D" w:rsidRDefault="00FC5A5D">
      <w:pPr>
        <w:pStyle w:val="TOC1"/>
        <w:rPr>
          <w:noProof/>
        </w:rPr>
      </w:pPr>
    </w:p>
    <w:p w14:paraId="6E1CCAC8" w14:textId="77777777" w:rsidR="00FC5A5D" w:rsidRDefault="00FC5A5D"/>
    <w:p w14:paraId="619C4115" w14:textId="77777777" w:rsidR="00D42E7D" w:rsidRDefault="00D42E7D" w:rsidP="00D42E7D">
      <w:pPr>
        <w:rPr>
          <w:lang w:val="en-GB"/>
        </w:rPr>
      </w:pPr>
    </w:p>
    <w:p w14:paraId="4279A828" w14:textId="77777777" w:rsidR="00C75008" w:rsidRDefault="00C75008">
      <w:pPr>
        <w:rPr>
          <w:b/>
          <w:bCs/>
        </w:rPr>
      </w:pPr>
    </w:p>
    <w:p w14:paraId="5034E517" w14:textId="77777777" w:rsidR="00C75008" w:rsidRDefault="00C75008">
      <w:pPr>
        <w:rPr>
          <w:b/>
          <w:bCs/>
        </w:rPr>
      </w:pPr>
    </w:p>
    <w:p w14:paraId="1845860A" w14:textId="77777777" w:rsidR="00C75008" w:rsidRDefault="00C75008">
      <w:pPr>
        <w:rPr>
          <w:b/>
          <w:bCs/>
        </w:rPr>
      </w:pPr>
    </w:p>
    <w:p w14:paraId="3E33E993" w14:textId="77777777" w:rsidR="00C75008" w:rsidRDefault="00C75008">
      <w:pPr>
        <w:rPr>
          <w:b/>
          <w:bCs/>
        </w:rPr>
      </w:pPr>
    </w:p>
    <w:p w14:paraId="6894923A" w14:textId="77777777" w:rsidR="00C75008" w:rsidRDefault="00C75008">
      <w:pPr>
        <w:rPr>
          <w:b/>
          <w:bCs/>
        </w:rPr>
      </w:pPr>
      <w:r>
        <w:rPr>
          <w:b/>
          <w:bCs/>
        </w:rPr>
        <w:br w:type="page"/>
      </w:r>
    </w:p>
    <w:tbl>
      <w:tblPr>
        <w:tblStyle w:val="TableContemporary"/>
        <w:tblW w:w="9819" w:type="dxa"/>
        <w:tblLook w:val="04A0" w:firstRow="1" w:lastRow="0" w:firstColumn="1" w:lastColumn="0" w:noHBand="0" w:noVBand="1"/>
      </w:tblPr>
      <w:tblGrid>
        <w:gridCol w:w="2977"/>
        <w:gridCol w:w="6842"/>
      </w:tblGrid>
      <w:tr w:rsidR="00DE2BF3" w:rsidRPr="00581539" w14:paraId="63D1E80F" w14:textId="77777777" w:rsidTr="00253A21">
        <w:trPr>
          <w:cnfStyle w:val="100000000000" w:firstRow="1" w:lastRow="0" w:firstColumn="0" w:lastColumn="0" w:oddVBand="0" w:evenVBand="0" w:oddHBand="0" w:evenHBand="0" w:firstRowFirstColumn="0" w:firstRowLastColumn="0" w:lastRowFirstColumn="0" w:lastRowLastColumn="0"/>
          <w:trHeight w:val="409"/>
        </w:trPr>
        <w:tc>
          <w:tcPr>
            <w:tcW w:w="9819" w:type="dxa"/>
            <w:gridSpan w:val="2"/>
            <w:shd w:val="clear" w:color="auto" w:fill="95B3D7" w:themeFill="accent1" w:themeFillTint="99"/>
            <w:vAlign w:val="center"/>
          </w:tcPr>
          <w:p w14:paraId="26BAB581" w14:textId="77777777" w:rsidR="00DE2BF3" w:rsidRPr="0016443B" w:rsidRDefault="00D42E7D" w:rsidP="00DE2BF3">
            <w:pPr>
              <w:rPr>
                <w:lang w:val="en-GB"/>
              </w:rPr>
            </w:pPr>
            <w:r>
              <w:rPr>
                <w:lang w:val="en-GB"/>
              </w:rPr>
              <w:lastRenderedPageBreak/>
              <w:br w:type="page"/>
            </w:r>
            <w:r w:rsidR="00FA53DA">
              <w:rPr>
                <w:sz w:val="28"/>
                <w:lang w:val="en-GB"/>
              </w:rPr>
              <w:t>Basic</w:t>
            </w:r>
            <w:r w:rsidR="00581539">
              <w:rPr>
                <w:sz w:val="28"/>
                <w:lang w:val="en-GB"/>
              </w:rPr>
              <w:t xml:space="preserve"> CIR</w:t>
            </w:r>
            <w:r w:rsidR="00D272E4" w:rsidRPr="0016443B">
              <w:rPr>
                <w:sz w:val="28"/>
                <w:lang w:val="en-GB"/>
              </w:rPr>
              <w:t xml:space="preserve"> Data</w:t>
            </w:r>
          </w:p>
        </w:tc>
      </w:tr>
      <w:tr w:rsidR="00782CCA" w:rsidRPr="00581539" w14:paraId="7D7F956E"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06C06B42" w14:textId="77777777" w:rsidR="00782CCA" w:rsidRPr="00EE457F" w:rsidRDefault="00782CCA" w:rsidP="00782CCA">
            <w:pPr>
              <w:jc w:val="right"/>
              <w:rPr>
                <w:b/>
                <w:lang w:val="en-GB"/>
              </w:rPr>
            </w:pPr>
            <w:r w:rsidRPr="00EE457F">
              <w:rPr>
                <w:b/>
                <w:lang w:val="en-GB"/>
              </w:rPr>
              <w:t>CIM Case Number</w:t>
            </w:r>
          </w:p>
        </w:tc>
        <w:tc>
          <w:tcPr>
            <w:tcW w:w="6842" w:type="dxa"/>
            <w:vAlign w:val="center"/>
          </w:tcPr>
          <w:p w14:paraId="1EDF745B" w14:textId="29B00F02" w:rsidR="00782CCA" w:rsidRDefault="00373C06" w:rsidP="00782CCA">
            <w:pPr>
              <w:rPr>
                <w:lang w:val="en-GB"/>
              </w:rPr>
            </w:pPr>
            <w:r>
              <w:rPr>
                <w:lang w:val="en-GB"/>
              </w:rPr>
              <w:t>##</w:t>
            </w:r>
            <w:r w:rsidR="005016C1">
              <w:rPr>
                <w:lang w:val="en-GB"/>
              </w:rPr>
              <w:t>ddl</w:t>
            </w:r>
            <w:r w:rsidR="00782CCA" w:rsidRPr="00977BDA">
              <w:rPr>
                <w:lang w:val="en-GB"/>
              </w:rPr>
              <w:t>CimCaseNumber</w:t>
            </w:r>
            <w:r>
              <w:rPr>
                <w:lang w:val="en-GB"/>
              </w:rPr>
              <w:t>##</w:t>
            </w:r>
          </w:p>
        </w:tc>
      </w:tr>
      <w:tr w:rsidR="00782CCA" w:rsidRPr="00581539" w14:paraId="6C5800F0"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22949D04" w14:textId="77777777" w:rsidR="00782CCA" w:rsidRPr="0072338E" w:rsidRDefault="00782CCA" w:rsidP="00782CCA">
            <w:pPr>
              <w:jc w:val="right"/>
              <w:rPr>
                <w:b/>
                <w:lang w:val="en-GB"/>
              </w:rPr>
            </w:pPr>
            <w:r w:rsidRPr="0072338E">
              <w:rPr>
                <w:b/>
                <w:lang w:val="en-GB"/>
              </w:rPr>
              <w:t>Turbine Number</w:t>
            </w:r>
          </w:p>
        </w:tc>
        <w:tc>
          <w:tcPr>
            <w:tcW w:w="6842" w:type="dxa"/>
            <w:vAlign w:val="center"/>
          </w:tcPr>
          <w:p w14:paraId="3A586644" w14:textId="77777777" w:rsidR="00782CCA" w:rsidRDefault="00373C06" w:rsidP="00782CCA">
            <w:pPr>
              <w:rPr>
                <w:lang w:val="en-GB"/>
              </w:rPr>
            </w:pPr>
            <w:r>
              <w:rPr>
                <w:lang w:val="en-GB"/>
              </w:rPr>
              <w:t>##</w:t>
            </w:r>
            <w:r w:rsidR="00782CCA" w:rsidRPr="00977BDA">
              <w:rPr>
                <w:lang w:val="en-GB"/>
              </w:rPr>
              <w:t>txtTurbineNumber</w:t>
            </w:r>
            <w:r>
              <w:rPr>
                <w:lang w:val="en-GB"/>
              </w:rPr>
              <w:t>##</w:t>
            </w:r>
          </w:p>
        </w:tc>
      </w:tr>
      <w:tr w:rsidR="00782CCA" w:rsidRPr="0072338E" w14:paraId="76BF7E50"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0728E6E9" w14:textId="77777777" w:rsidR="00782CCA" w:rsidRPr="0072338E" w:rsidRDefault="00782CCA" w:rsidP="00782CCA">
            <w:pPr>
              <w:jc w:val="right"/>
              <w:rPr>
                <w:b/>
                <w:lang w:val="en-GB"/>
              </w:rPr>
            </w:pPr>
            <w:r w:rsidRPr="0047565A">
              <w:rPr>
                <w:b/>
                <w:lang w:val="en-GB"/>
              </w:rPr>
              <w:t>Inspection Date</w:t>
            </w:r>
          </w:p>
        </w:tc>
        <w:tc>
          <w:tcPr>
            <w:tcW w:w="6842" w:type="dxa"/>
            <w:vAlign w:val="center"/>
          </w:tcPr>
          <w:p w14:paraId="472F2587" w14:textId="77777777" w:rsidR="00782CCA" w:rsidRDefault="00373C06" w:rsidP="00782CCA">
            <w:pPr>
              <w:rPr>
                <w:lang w:val="en-GB"/>
              </w:rPr>
            </w:pPr>
            <w:r>
              <w:rPr>
                <w:lang w:val="en-GB"/>
              </w:rPr>
              <w:t>##</w:t>
            </w:r>
            <w:r w:rsidR="00782CCA" w:rsidRPr="00977BDA">
              <w:rPr>
                <w:lang w:val="en-GB"/>
              </w:rPr>
              <w:t>dtInspectionDate</w:t>
            </w:r>
            <w:r>
              <w:rPr>
                <w:lang w:val="en-GB"/>
              </w:rPr>
              <w:t>##</w:t>
            </w:r>
          </w:p>
        </w:tc>
      </w:tr>
      <w:tr w:rsidR="00782CCA" w:rsidRPr="0072338E" w14:paraId="6CB0A467"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2B5DADD6" w14:textId="77777777" w:rsidR="00782CCA" w:rsidRPr="0072338E" w:rsidRDefault="00782CCA" w:rsidP="00782CCA">
            <w:pPr>
              <w:jc w:val="right"/>
              <w:rPr>
                <w:b/>
                <w:lang w:val="en-GB"/>
              </w:rPr>
            </w:pPr>
            <w:r>
              <w:rPr>
                <w:b/>
                <w:lang w:val="en-GB"/>
              </w:rPr>
              <w:t>Service Report No.</w:t>
            </w:r>
          </w:p>
        </w:tc>
        <w:tc>
          <w:tcPr>
            <w:tcW w:w="6842" w:type="dxa"/>
            <w:vAlign w:val="center"/>
          </w:tcPr>
          <w:p w14:paraId="43E2BE70" w14:textId="5D76F1D3" w:rsidR="00782CCA" w:rsidRDefault="00373C06" w:rsidP="00782CCA">
            <w:pPr>
              <w:rPr>
                <w:lang w:val="en-GB"/>
              </w:rPr>
            </w:pPr>
            <w:r>
              <w:rPr>
                <w:lang w:val="en-GB"/>
              </w:rPr>
              <w:t>##</w:t>
            </w:r>
            <w:r w:rsidR="00DC1288" w:rsidRPr="00DC1288">
              <w:rPr>
                <w:lang w:val="en-GB"/>
              </w:rPr>
              <w:t>txtServiceordernumber</w:t>
            </w:r>
            <w:r>
              <w:rPr>
                <w:lang w:val="en-GB"/>
              </w:rPr>
              <w:t>##</w:t>
            </w:r>
          </w:p>
        </w:tc>
      </w:tr>
      <w:tr w:rsidR="00782CCA" w:rsidRPr="0072338E" w14:paraId="09529C41"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6E745A82" w14:textId="77777777" w:rsidR="00782CCA" w:rsidRPr="0072338E" w:rsidRDefault="00782CCA" w:rsidP="00782CCA">
            <w:pPr>
              <w:jc w:val="right"/>
              <w:rPr>
                <w:b/>
                <w:lang w:val="en-GB"/>
              </w:rPr>
            </w:pPr>
            <w:r>
              <w:rPr>
                <w:b/>
                <w:lang w:val="en-GB"/>
              </w:rPr>
              <w:t>Service E</w:t>
            </w:r>
            <w:r w:rsidRPr="0047565A">
              <w:rPr>
                <w:b/>
                <w:lang w:val="en-GB"/>
              </w:rPr>
              <w:t>ngineer</w:t>
            </w:r>
          </w:p>
        </w:tc>
        <w:tc>
          <w:tcPr>
            <w:tcW w:w="6842" w:type="dxa"/>
            <w:vAlign w:val="center"/>
          </w:tcPr>
          <w:p w14:paraId="00C10E6A" w14:textId="5313FE67" w:rsidR="00C10E94" w:rsidRPr="00C10E94" w:rsidRDefault="00373C06" w:rsidP="00782CCA">
            <w:pPr>
              <w:rPr>
                <w:lang w:val="en-GB"/>
              </w:rPr>
            </w:pPr>
            <w:r>
              <w:rPr>
                <w:lang w:val="en-GB"/>
              </w:rPr>
              <w:t>##</w:t>
            </w:r>
            <w:r w:rsidR="00782CCA" w:rsidRPr="00977BDA">
              <w:rPr>
                <w:lang w:val="en-GB"/>
              </w:rPr>
              <w:t>txtServiceEngineerTechnician</w:t>
            </w:r>
            <w:r>
              <w:rPr>
                <w:lang w:val="en-GB"/>
              </w:rPr>
              <w:t>##</w:t>
            </w:r>
          </w:p>
        </w:tc>
      </w:tr>
      <w:tr w:rsidR="00C10E94" w:rsidRPr="0072338E" w14:paraId="215B70DC"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6B4E2363" w14:textId="589125E3" w:rsidR="00C10E94" w:rsidRDefault="00C10E94" w:rsidP="00782CCA">
            <w:pPr>
              <w:jc w:val="right"/>
              <w:rPr>
                <w:b/>
                <w:lang w:val="en-GB"/>
              </w:rPr>
            </w:pPr>
            <w:r>
              <w:rPr>
                <w:b/>
                <w:lang w:val="en-GB"/>
              </w:rPr>
              <w:t xml:space="preserve">Water in </w:t>
            </w:r>
            <w:r w:rsidR="00B74546">
              <w:rPr>
                <w:b/>
                <w:lang w:val="en-GB"/>
              </w:rPr>
              <w:t>nacelle</w:t>
            </w:r>
          </w:p>
        </w:tc>
        <w:tc>
          <w:tcPr>
            <w:tcW w:w="6842" w:type="dxa"/>
            <w:vAlign w:val="center"/>
          </w:tcPr>
          <w:p w14:paraId="2FB08141" w14:textId="5C904E1E" w:rsidR="00C10E94" w:rsidRDefault="00B74546" w:rsidP="00782CCA">
            <w:pPr>
              <w:rPr>
                <w:lang w:val="en-GB"/>
              </w:rPr>
            </w:pPr>
            <w:r>
              <w:rPr>
                <w:lang w:val="en-GB"/>
              </w:rPr>
              <w:t>##</w:t>
            </w:r>
            <w:r w:rsidRPr="00B74546">
              <w:rPr>
                <w:lang w:val="en-GB"/>
              </w:rPr>
              <w:t>waterInBottomCover</w:t>
            </w:r>
            <w:r>
              <w:rPr>
                <w:lang w:val="en-GB"/>
              </w:rPr>
              <w:t>##</w:t>
            </w:r>
          </w:p>
        </w:tc>
      </w:tr>
      <w:tr w:rsidR="00F32A36" w:rsidRPr="0072338E" w14:paraId="712F855D"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3598F4F7" w14:textId="2BD81D6F" w:rsidR="00F32A36" w:rsidRDefault="00F32A36" w:rsidP="00782CCA">
            <w:pPr>
              <w:jc w:val="right"/>
              <w:rPr>
                <w:b/>
                <w:lang w:val="en-GB"/>
              </w:rPr>
            </w:pPr>
            <w:r>
              <w:rPr>
                <w:b/>
                <w:lang w:val="en-GB"/>
              </w:rPr>
              <w:t>Decision</w:t>
            </w:r>
          </w:p>
        </w:tc>
        <w:tc>
          <w:tcPr>
            <w:tcW w:w="6842" w:type="dxa"/>
            <w:vAlign w:val="center"/>
          </w:tcPr>
          <w:p w14:paraId="47FA8790" w14:textId="307BB757" w:rsidR="00F32A36" w:rsidRDefault="00F32A36" w:rsidP="00782CCA">
            <w:pPr>
              <w:rPr>
                <w:lang w:val="en-GB"/>
              </w:rPr>
            </w:pPr>
            <w:r>
              <w:rPr>
                <w:lang w:val="en-GB"/>
              </w:rPr>
              <w:t>##decision##</w:t>
            </w:r>
          </w:p>
        </w:tc>
      </w:tr>
      <w:tr w:rsidR="004B75C6" w:rsidRPr="0072338E" w14:paraId="6C8E90DA"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3C6B3AA5" w14:textId="59AE501F" w:rsidR="004B75C6" w:rsidRDefault="004B75C6" w:rsidP="00782CCA">
            <w:pPr>
              <w:jc w:val="right"/>
              <w:rPr>
                <w:b/>
                <w:lang w:val="en-GB"/>
              </w:rPr>
            </w:pPr>
            <w:r>
              <w:rPr>
                <w:b/>
                <w:lang w:val="en-GB"/>
              </w:rPr>
              <w:t>SBU recommendation</w:t>
            </w:r>
          </w:p>
        </w:tc>
        <w:tc>
          <w:tcPr>
            <w:tcW w:w="6842" w:type="dxa"/>
            <w:vAlign w:val="center"/>
          </w:tcPr>
          <w:p w14:paraId="78B5ABD9" w14:textId="114212C1" w:rsidR="004B75C6" w:rsidRDefault="004B75C6" w:rsidP="00782CCA">
            <w:pPr>
              <w:rPr>
                <w:lang w:val="en-GB"/>
              </w:rPr>
            </w:pPr>
            <w:r>
              <w:rPr>
                <w:lang w:val="en-GB"/>
              </w:rPr>
              <w:t>##</w:t>
            </w:r>
            <w:r w:rsidRPr="004B75C6">
              <w:rPr>
                <w:lang w:val="en-GB"/>
              </w:rPr>
              <w:t>txtTechSupportrecommendation</w:t>
            </w:r>
            <w:r>
              <w:rPr>
                <w:lang w:val="en-GB"/>
              </w:rPr>
              <w:t>##</w:t>
            </w:r>
          </w:p>
        </w:tc>
      </w:tr>
    </w:tbl>
    <w:p w14:paraId="496FC758" w14:textId="6A05E6B7" w:rsidR="00965B2F" w:rsidRDefault="00965B2F" w:rsidP="00392C22">
      <w:pPr>
        <w:rPr>
          <w:lang w:val="en-GB"/>
        </w:rPr>
      </w:pPr>
    </w:p>
    <w:tbl>
      <w:tblPr>
        <w:tblStyle w:val="TableContemporary"/>
        <w:tblW w:w="9819" w:type="dxa"/>
        <w:tblLook w:val="04A0" w:firstRow="1" w:lastRow="0" w:firstColumn="1" w:lastColumn="0" w:noHBand="0" w:noVBand="1"/>
      </w:tblPr>
      <w:tblGrid>
        <w:gridCol w:w="9819"/>
      </w:tblGrid>
      <w:tr w:rsidR="00BC49B0" w:rsidRPr="0016443B" w14:paraId="65115633" w14:textId="77777777" w:rsidTr="00A47A51">
        <w:trPr>
          <w:cnfStyle w:val="100000000000" w:firstRow="1" w:lastRow="0" w:firstColumn="0" w:lastColumn="0" w:oddVBand="0" w:evenVBand="0" w:oddHBand="0" w:evenHBand="0" w:firstRowFirstColumn="0" w:firstRowLastColumn="0" w:lastRowFirstColumn="0" w:lastRowLastColumn="0"/>
          <w:trHeight w:val="409"/>
        </w:trPr>
        <w:tc>
          <w:tcPr>
            <w:tcW w:w="9819" w:type="dxa"/>
            <w:shd w:val="clear" w:color="auto" w:fill="95B3D7" w:themeFill="accent1" w:themeFillTint="99"/>
            <w:vAlign w:val="center"/>
          </w:tcPr>
          <w:p w14:paraId="4C79507B" w14:textId="5542B613" w:rsidR="00BC49B0" w:rsidRPr="0016443B" w:rsidRDefault="00C10E94" w:rsidP="00A47A51">
            <w:pPr>
              <w:rPr>
                <w:lang w:val="en-GB"/>
              </w:rPr>
            </w:pPr>
            <w:r>
              <w:rPr>
                <w:sz w:val="28"/>
                <w:lang w:val="en-GB"/>
              </w:rPr>
              <w:t xml:space="preserve">Water in </w:t>
            </w:r>
            <w:r w:rsidR="0049373F">
              <w:rPr>
                <w:sz w:val="28"/>
                <w:lang w:val="en-GB"/>
              </w:rPr>
              <w:t>bottom cover</w:t>
            </w:r>
          </w:p>
        </w:tc>
      </w:tr>
    </w:tbl>
    <w:p w14:paraId="7F70E939" w14:textId="29B01B61" w:rsidR="003C59BB" w:rsidRDefault="003C59BB" w:rsidP="00392C22">
      <w:pPr>
        <w:rPr>
          <w:lang w:val="en-GB"/>
        </w:rPr>
      </w:pPr>
    </w:p>
    <w:tbl>
      <w:tblPr>
        <w:tblStyle w:val="TableContemporary"/>
        <w:tblW w:w="9819" w:type="dxa"/>
        <w:tblLook w:val="04A0" w:firstRow="1" w:lastRow="0" w:firstColumn="1" w:lastColumn="0" w:noHBand="0" w:noVBand="1"/>
      </w:tblPr>
      <w:tblGrid>
        <w:gridCol w:w="2689"/>
        <w:gridCol w:w="7130"/>
      </w:tblGrid>
      <w:tr w:rsidR="0049373F" w14:paraId="5F5B9285" w14:textId="77777777" w:rsidTr="00A47A51">
        <w:trPr>
          <w:cnfStyle w:val="100000000000" w:firstRow="1" w:lastRow="0" w:firstColumn="0" w:lastColumn="0" w:oddVBand="0" w:evenVBand="0" w:oddHBand="0" w:evenHBand="0" w:firstRowFirstColumn="0" w:firstRowLastColumn="0" w:lastRowFirstColumn="0" w:lastRowLastColumn="0"/>
          <w:trHeight w:val="337"/>
        </w:trPr>
        <w:tc>
          <w:tcPr>
            <w:tcW w:w="2689" w:type="dxa"/>
            <w:vAlign w:val="center"/>
          </w:tcPr>
          <w:p w14:paraId="20004C43" w14:textId="50913F3A" w:rsidR="0049373F" w:rsidRPr="00F32A36" w:rsidRDefault="0049373F" w:rsidP="00A47A51">
            <w:pPr>
              <w:jc w:val="right"/>
              <w:rPr>
                <w:lang w:val="en-GB"/>
              </w:rPr>
            </w:pPr>
            <w:r w:rsidRPr="00F32A36">
              <w:rPr>
                <w:lang w:val="en-GB"/>
              </w:rPr>
              <w:t>Water in</w:t>
            </w:r>
            <w:r w:rsidR="00731134" w:rsidRPr="00F32A36">
              <w:rPr>
                <w:lang w:val="en-GB"/>
              </w:rPr>
              <w:t xml:space="preserve"> zone 3</w:t>
            </w:r>
            <w:r w:rsidRPr="00F32A36">
              <w:rPr>
                <w:lang w:val="en-GB"/>
              </w:rPr>
              <w:t xml:space="preserve"> </w:t>
            </w:r>
          </w:p>
        </w:tc>
        <w:tc>
          <w:tcPr>
            <w:tcW w:w="7130" w:type="dxa"/>
            <w:vAlign w:val="center"/>
          </w:tcPr>
          <w:p w14:paraId="467A5D56" w14:textId="3E7500AB" w:rsidR="0049373F" w:rsidRPr="00731134" w:rsidRDefault="0049373F" w:rsidP="00A47A51">
            <w:pPr>
              <w:rPr>
                <w:b w:val="0"/>
                <w:bCs w:val="0"/>
                <w:lang w:val="en-GB"/>
              </w:rPr>
            </w:pPr>
            <w:r w:rsidRPr="00731134">
              <w:rPr>
                <w:b w:val="0"/>
                <w:bCs w:val="0"/>
                <w:lang w:val="en-GB"/>
              </w:rPr>
              <w:t>##</w:t>
            </w:r>
            <w:r w:rsidR="00731134" w:rsidRPr="00731134">
              <w:rPr>
                <w:b w:val="0"/>
                <w:bCs w:val="0"/>
                <w:lang w:val="en-GB"/>
              </w:rPr>
              <w:t>measuredAmountInLitersZone3</w:t>
            </w:r>
            <w:r w:rsidRPr="00731134">
              <w:rPr>
                <w:b w:val="0"/>
                <w:bCs w:val="0"/>
                <w:lang w:val="en-GB"/>
              </w:rPr>
              <w:t>##</w:t>
            </w:r>
          </w:p>
        </w:tc>
      </w:tr>
      <w:tr w:rsidR="00731134" w14:paraId="568243AB" w14:textId="77777777" w:rsidTr="00A47A5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14:paraId="5710CFD5" w14:textId="7D392F4E" w:rsidR="00731134" w:rsidRPr="00F32A36" w:rsidRDefault="00731134" w:rsidP="00731134">
            <w:pPr>
              <w:jc w:val="right"/>
              <w:rPr>
                <w:b/>
                <w:bCs/>
                <w:lang w:val="en-GB"/>
              </w:rPr>
            </w:pPr>
            <w:r w:rsidRPr="00F32A36">
              <w:rPr>
                <w:b/>
                <w:bCs/>
                <w:lang w:val="en-GB"/>
              </w:rPr>
              <w:t xml:space="preserve">Water in zone 4 </w:t>
            </w:r>
          </w:p>
        </w:tc>
        <w:tc>
          <w:tcPr>
            <w:tcW w:w="7130" w:type="dxa"/>
            <w:vAlign w:val="center"/>
          </w:tcPr>
          <w:p w14:paraId="3B01FE36" w14:textId="2D873F47" w:rsidR="00731134" w:rsidRPr="00731134" w:rsidRDefault="00731134" w:rsidP="00731134">
            <w:pPr>
              <w:rPr>
                <w:lang w:val="en-GB"/>
              </w:rPr>
            </w:pPr>
            <w:r w:rsidRPr="00731134">
              <w:rPr>
                <w:lang w:val="en-GB"/>
              </w:rPr>
              <w:t>##measuredAmountInLitersZone</w:t>
            </w:r>
            <w:r>
              <w:rPr>
                <w:lang w:val="en-GB"/>
              </w:rPr>
              <w:t>4</w:t>
            </w:r>
            <w:r w:rsidRPr="00731134">
              <w:rPr>
                <w:lang w:val="en-GB"/>
              </w:rPr>
              <w:t>##</w:t>
            </w:r>
          </w:p>
        </w:tc>
      </w:tr>
      <w:tr w:rsidR="00731134" w14:paraId="0D11C9F1" w14:textId="77777777" w:rsidTr="00A47A51">
        <w:trPr>
          <w:cnfStyle w:val="000000010000" w:firstRow="0" w:lastRow="0" w:firstColumn="0" w:lastColumn="0" w:oddVBand="0" w:evenVBand="0" w:oddHBand="0" w:evenHBand="1" w:firstRowFirstColumn="0" w:firstRowLastColumn="0" w:lastRowFirstColumn="0" w:lastRowLastColumn="0"/>
          <w:trHeight w:val="337"/>
        </w:trPr>
        <w:tc>
          <w:tcPr>
            <w:tcW w:w="2689" w:type="dxa"/>
            <w:vAlign w:val="center"/>
          </w:tcPr>
          <w:p w14:paraId="5E6AE018" w14:textId="143A6E0C" w:rsidR="00731134" w:rsidRPr="00F32A36" w:rsidRDefault="00731134" w:rsidP="00731134">
            <w:pPr>
              <w:jc w:val="right"/>
              <w:rPr>
                <w:b/>
                <w:bCs/>
                <w:lang w:val="en-GB"/>
              </w:rPr>
            </w:pPr>
            <w:r w:rsidRPr="00F32A36">
              <w:rPr>
                <w:b/>
                <w:bCs/>
                <w:lang w:val="en-GB"/>
              </w:rPr>
              <w:t xml:space="preserve">Water in zone 4.1 </w:t>
            </w:r>
          </w:p>
        </w:tc>
        <w:tc>
          <w:tcPr>
            <w:tcW w:w="7130" w:type="dxa"/>
            <w:vAlign w:val="center"/>
          </w:tcPr>
          <w:p w14:paraId="4523E4EA" w14:textId="11FB1B76" w:rsidR="00731134" w:rsidRPr="00731134" w:rsidRDefault="00731134" w:rsidP="00731134">
            <w:pPr>
              <w:rPr>
                <w:lang w:val="en-GB"/>
              </w:rPr>
            </w:pPr>
            <w:r w:rsidRPr="00731134">
              <w:rPr>
                <w:lang w:val="en-GB"/>
              </w:rPr>
              <w:t>##measuredAmountInLitersZone</w:t>
            </w:r>
            <w:r>
              <w:rPr>
                <w:lang w:val="en-GB"/>
              </w:rPr>
              <w:t>41</w:t>
            </w:r>
            <w:r w:rsidRPr="00731134">
              <w:rPr>
                <w:lang w:val="en-GB"/>
              </w:rPr>
              <w:t>##</w:t>
            </w:r>
          </w:p>
        </w:tc>
      </w:tr>
      <w:tr w:rsidR="00731134" w14:paraId="5598DBEC" w14:textId="77777777" w:rsidTr="00A47A5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14:paraId="7E7CC95C" w14:textId="2D86C2BC" w:rsidR="00731134" w:rsidRPr="00F32A36" w:rsidRDefault="00731134" w:rsidP="00731134">
            <w:pPr>
              <w:jc w:val="right"/>
              <w:rPr>
                <w:b/>
                <w:bCs/>
                <w:lang w:val="en-GB"/>
              </w:rPr>
            </w:pPr>
            <w:r w:rsidRPr="00F32A36">
              <w:rPr>
                <w:b/>
                <w:bCs/>
                <w:lang w:val="en-GB"/>
              </w:rPr>
              <w:t xml:space="preserve">Water in zone 5 </w:t>
            </w:r>
          </w:p>
        </w:tc>
        <w:tc>
          <w:tcPr>
            <w:tcW w:w="7130" w:type="dxa"/>
            <w:vAlign w:val="center"/>
          </w:tcPr>
          <w:p w14:paraId="1445D213" w14:textId="078CCB6B" w:rsidR="00731134" w:rsidRPr="00731134" w:rsidRDefault="00731134" w:rsidP="00731134">
            <w:pPr>
              <w:rPr>
                <w:lang w:val="en-GB"/>
              </w:rPr>
            </w:pPr>
            <w:r w:rsidRPr="00731134">
              <w:rPr>
                <w:lang w:val="en-GB"/>
              </w:rPr>
              <w:t>##measuredAmountInLitersZone</w:t>
            </w:r>
            <w:r>
              <w:rPr>
                <w:lang w:val="en-GB"/>
              </w:rPr>
              <w:t>5</w:t>
            </w:r>
            <w:r w:rsidRPr="00731134">
              <w:rPr>
                <w:lang w:val="en-GB"/>
              </w:rPr>
              <w:t>##</w:t>
            </w:r>
          </w:p>
        </w:tc>
      </w:tr>
    </w:tbl>
    <w:p w14:paraId="641732D3" w14:textId="6905B9A4" w:rsidR="003C59BB" w:rsidRDefault="003C59BB" w:rsidP="00392C22">
      <w:pPr>
        <w:rPr>
          <w:lang w:val="en-GB"/>
        </w:rPr>
      </w:pPr>
    </w:p>
    <w:p w14:paraId="1BAFC57C" w14:textId="77777777" w:rsidR="003C59BB" w:rsidRDefault="003C59BB" w:rsidP="00392C22">
      <w:pPr>
        <w:rPr>
          <w:lang w:val="en-GB"/>
        </w:rPr>
      </w:pPr>
    </w:p>
    <w:tbl>
      <w:tblPr>
        <w:tblStyle w:val="TableContemporary"/>
        <w:tblW w:w="0" w:type="auto"/>
        <w:tblInd w:w="-459" w:type="dxa"/>
        <w:tblLook w:val="04A0" w:firstRow="1" w:lastRow="0" w:firstColumn="1" w:lastColumn="0" w:noHBand="0" w:noVBand="1"/>
      </w:tblPr>
      <w:tblGrid>
        <w:gridCol w:w="9956"/>
      </w:tblGrid>
      <w:tr w:rsidR="003C59BB" w14:paraId="2430011E" w14:textId="77777777" w:rsidTr="003C59BB">
        <w:trPr>
          <w:cnfStyle w:val="100000000000" w:firstRow="1" w:lastRow="0" w:firstColumn="0" w:lastColumn="0" w:oddVBand="0" w:evenVBand="0" w:oddHBand="0" w:evenHBand="0" w:firstRowFirstColumn="0" w:firstRowLastColumn="0" w:lastRowFirstColumn="0" w:lastRowLastColumn="0"/>
          <w:trHeight w:val="480"/>
        </w:trPr>
        <w:tc>
          <w:tcPr>
            <w:tcW w:w="9956" w:type="dxa"/>
            <w:shd w:val="clear" w:color="auto" w:fill="95B3D7" w:themeFill="accent1" w:themeFillTint="99"/>
            <w:vAlign w:val="center"/>
            <w:hideMark/>
          </w:tcPr>
          <w:p w14:paraId="16A71DD4" w14:textId="77777777" w:rsidR="003C59BB" w:rsidRDefault="003C59BB" w:rsidP="00A47A51">
            <w:pPr>
              <w:rPr>
                <w:b w:val="0"/>
                <w:lang w:val="en-GB"/>
              </w:rPr>
            </w:pPr>
            <w:r>
              <w:rPr>
                <w:lang w:val="en-GB"/>
              </w:rPr>
              <w:t>Pictures</w:t>
            </w:r>
          </w:p>
        </w:tc>
      </w:tr>
    </w:tbl>
    <w:p w14:paraId="7E7B87C0" w14:textId="77777777" w:rsidR="003C59BB" w:rsidRDefault="003C59BB" w:rsidP="003C59BB">
      <w:pPr>
        <w:rPr>
          <w:lang w:val="en-GB"/>
        </w:rPr>
      </w:pPr>
    </w:p>
    <w:p w14:paraId="6413C0B1" w14:textId="77777777" w:rsidR="003C59BB" w:rsidRDefault="003C59BB" w:rsidP="003C59BB">
      <w:pPr>
        <w:rPr>
          <w:lang w:val="en-GB"/>
        </w:rPr>
      </w:pPr>
      <w:r>
        <w:rPr>
          <w:lang w:val="en-GB"/>
        </w:rPr>
        <w:t>##PICTURES##</w:t>
      </w:r>
    </w:p>
    <w:p w14:paraId="64D42E86" w14:textId="77777777" w:rsidR="003C59BB" w:rsidRDefault="003C59BB" w:rsidP="003C59BB">
      <w:pPr>
        <w:rPr>
          <w:lang w:val="en-GB"/>
        </w:rPr>
      </w:pPr>
    </w:p>
    <w:p w14:paraId="3B09BDEC" w14:textId="77777777" w:rsidR="003C59BB" w:rsidRDefault="003C59BB" w:rsidP="003C59BB">
      <w:pPr>
        <w:rPr>
          <w:lang w:val="en-GB"/>
        </w:rPr>
      </w:pPr>
    </w:p>
    <w:p w14:paraId="7FC7C825" w14:textId="77777777" w:rsidR="003C59BB" w:rsidRDefault="003C59BB" w:rsidP="003C59BB">
      <w:pPr>
        <w:rPr>
          <w:lang w:val="en-GB"/>
        </w:rPr>
      </w:pPr>
    </w:p>
    <w:p w14:paraId="2E56233C" w14:textId="77777777" w:rsidR="003C59BB" w:rsidRDefault="003C59BB" w:rsidP="003C59BB">
      <w:pPr>
        <w:rPr>
          <w:lang w:val="en-GB"/>
        </w:rPr>
      </w:pPr>
    </w:p>
    <w:tbl>
      <w:tblPr>
        <w:tblStyle w:val="TableContemporary"/>
        <w:tblW w:w="0" w:type="auto"/>
        <w:tblInd w:w="-459" w:type="dxa"/>
        <w:tblLook w:val="04A0" w:firstRow="1" w:lastRow="0" w:firstColumn="1" w:lastColumn="0" w:noHBand="0" w:noVBand="1"/>
      </w:tblPr>
      <w:tblGrid>
        <w:gridCol w:w="9956"/>
      </w:tblGrid>
      <w:tr w:rsidR="003C59BB" w14:paraId="4682545F" w14:textId="77777777" w:rsidTr="00A47A51">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14:paraId="39928EF0" w14:textId="77777777" w:rsidR="003C59BB" w:rsidRDefault="003C59BB" w:rsidP="00A47A51">
            <w:pPr>
              <w:rPr>
                <w:b w:val="0"/>
                <w:lang w:val="en-GB"/>
              </w:rPr>
            </w:pPr>
            <w:r>
              <w:rPr>
                <w:lang w:val="en-GB"/>
              </w:rPr>
              <w:t>Revision</w:t>
            </w:r>
          </w:p>
        </w:tc>
      </w:tr>
    </w:tbl>
    <w:p w14:paraId="10EB896C" w14:textId="77777777" w:rsidR="003C59BB" w:rsidRDefault="003C59BB" w:rsidP="003C59BB">
      <w:pPr>
        <w:rPr>
          <w:b/>
          <w:lang w:val="en-GB"/>
        </w:rPr>
      </w:pPr>
    </w:p>
    <w:p w14:paraId="37039D98" w14:textId="77777777" w:rsidR="003C59BB" w:rsidRDefault="003C59BB" w:rsidP="003C59BB">
      <w:pPr>
        <w:rPr>
          <w:lang w:val="en-GB"/>
        </w:rPr>
      </w:pPr>
      <w:r>
        <w:rPr>
          <w:lang w:val="en-GB"/>
        </w:rPr>
        <w:t>##REVISION##</w:t>
      </w:r>
    </w:p>
    <w:p w14:paraId="34D97D42" w14:textId="77777777" w:rsidR="003C59BB" w:rsidRDefault="003C59BB" w:rsidP="00392C22">
      <w:pPr>
        <w:rPr>
          <w:lang w:val="en-GB"/>
        </w:rPr>
      </w:pPr>
    </w:p>
    <w:sectPr w:rsidR="003C59BB" w:rsidSect="00F55F3C">
      <w:headerReference w:type="default" r:id="rId7"/>
      <w:footerReference w:type="even" r:id="rId8"/>
      <w:footerReference w:type="default" r:id="rId9"/>
      <w:footerReference w:type="first" r:id="rId10"/>
      <w:type w:val="continuous"/>
      <w:pgSz w:w="11906" w:h="16838"/>
      <w:pgMar w:top="1134" w:right="849" w:bottom="1134" w:left="1560" w:header="567" w:footer="17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30912" w14:textId="77777777" w:rsidR="00B9139B" w:rsidRDefault="00B9139B">
      <w:r>
        <w:separator/>
      </w:r>
    </w:p>
  </w:endnote>
  <w:endnote w:type="continuationSeparator" w:id="0">
    <w:p w14:paraId="7E861C87" w14:textId="77777777" w:rsidR="00B9139B" w:rsidRDefault="00B9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DB536" w14:textId="4AA1CF95" w:rsidR="00CF629B" w:rsidRDefault="00CF629B">
    <w:pPr>
      <w:pStyle w:val="Footer"/>
    </w:pPr>
    <w:r>
      <w:rPr>
        <w:noProof/>
      </w:rPr>
      <mc:AlternateContent>
        <mc:Choice Requires="wps">
          <w:drawing>
            <wp:anchor distT="0" distB="0" distL="0" distR="0" simplePos="0" relativeHeight="251659776" behindDoc="0" locked="0" layoutInCell="1" allowOverlap="1" wp14:anchorId="3CA562B1" wp14:editId="4A92AAED">
              <wp:simplePos x="635" y="635"/>
              <wp:positionH relativeFrom="page">
                <wp:align>center</wp:align>
              </wp:positionH>
              <wp:positionV relativeFrom="page">
                <wp:align>bottom</wp:align>
              </wp:positionV>
              <wp:extent cx="932180" cy="657860"/>
              <wp:effectExtent l="0" t="0" r="1270" b="0"/>
              <wp:wrapNone/>
              <wp:docPr id="1162843679" name="Text Box 2" descr="Classification: Public&#10;&#10;&#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2180" cy="657860"/>
                      </a:xfrm>
                      <a:prstGeom prst="rect">
                        <a:avLst/>
                      </a:prstGeom>
                      <a:noFill/>
                      <a:ln>
                        <a:noFill/>
                      </a:ln>
                    </wps:spPr>
                    <wps:txbx>
                      <w:txbxContent>
                        <w:p w14:paraId="576CDD72" w14:textId="77777777" w:rsidR="00CF629B" w:rsidRPr="00CF629B" w:rsidRDefault="00CF629B" w:rsidP="00CF629B">
                          <w:pPr>
                            <w:rPr>
                              <w:noProof/>
                              <w:color w:val="37424A"/>
                              <w:sz w:val="16"/>
                              <w:szCs w:val="16"/>
                            </w:rPr>
                          </w:pPr>
                          <w:r w:rsidRPr="00CF629B">
                            <w:rPr>
                              <w:noProof/>
                              <w:color w:val="37424A"/>
                              <w:sz w:val="16"/>
                              <w:szCs w:val="16"/>
                            </w:rPr>
                            <w:t>Classification: Public</w:t>
                          </w:r>
                        </w:p>
                        <w:p w14:paraId="4ED632FB" w14:textId="77777777" w:rsidR="00CF629B" w:rsidRPr="00CF629B" w:rsidRDefault="00CF629B" w:rsidP="00CF629B">
                          <w:pPr>
                            <w:rPr>
                              <w:noProof/>
                              <w:color w:val="37424A"/>
                              <w:sz w:val="16"/>
                              <w:szCs w:val="16"/>
                            </w:rPr>
                          </w:pPr>
                        </w:p>
                        <w:p w14:paraId="51D94CB4" w14:textId="77777777" w:rsidR="00CF629B" w:rsidRPr="00CF629B" w:rsidRDefault="00CF629B" w:rsidP="00CF629B">
                          <w:pPr>
                            <w:rPr>
                              <w:noProof/>
                              <w:color w:val="37424A"/>
                              <w:sz w:val="16"/>
                              <w:szCs w:val="16"/>
                            </w:rPr>
                          </w:pPr>
                        </w:p>
                        <w:p w14:paraId="116D151C" w14:textId="0A6EA5BF" w:rsidR="00CF629B" w:rsidRPr="00CF629B" w:rsidRDefault="00CF629B" w:rsidP="00CF629B">
                          <w:pPr>
                            <w:rPr>
                              <w:noProof/>
                              <w:color w:val="37424A"/>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A562B1" id="_x0000_t202" coordsize="21600,21600" o:spt="202" path="m,l,21600r21600,l21600,xe">
              <v:stroke joinstyle="miter"/>
              <v:path gradientshapeok="t" o:connecttype="rect"/>
            </v:shapetype>
            <v:shape id="_x0000_s1028" type="#_x0000_t202" alt="Classification: Public&#10;&#10;&#10;" style="position:absolute;margin-left:0;margin-top:0;width:73.4pt;height:51.8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" filled="f" stroked="f">
              <v:fill o:detectmouseclick="t"/>
              <v:textbox style="mso-fit-shape-to-text:t" inset="0,0,0,15pt">
                <w:txbxContent>
                  <w:p w14:paraId="576CDD72" w14:textId="77777777" w:rsidR="00CF629B" w:rsidRPr="00CF629B" w:rsidRDefault="00CF629B" w:rsidP="00CF629B">
                    <w:pPr>
                      <w:rPr>
                        <w:noProof/>
                        <w:color w:val="37424A"/>
                        <w:sz w:val="16"/>
                        <w:szCs w:val="16"/>
                      </w:rPr>
                    </w:pPr>
                    <w:r w:rsidRPr="00CF629B">
                      <w:rPr>
                        <w:noProof/>
                        <w:color w:val="37424A"/>
                        <w:sz w:val="16"/>
                        <w:szCs w:val="16"/>
                      </w:rPr>
                      <w:t>Classification: Public</w:t>
                    </w:r>
                  </w:p>
                  <w:p w14:paraId="4ED632FB" w14:textId="77777777" w:rsidR="00CF629B" w:rsidRPr="00CF629B" w:rsidRDefault="00CF629B" w:rsidP="00CF629B">
                    <w:pPr>
                      <w:rPr>
                        <w:noProof/>
                        <w:color w:val="37424A"/>
                        <w:sz w:val="16"/>
                        <w:szCs w:val="16"/>
                      </w:rPr>
                    </w:pPr>
                  </w:p>
                  <w:p w14:paraId="51D94CB4" w14:textId="77777777" w:rsidR="00CF629B" w:rsidRPr="00CF629B" w:rsidRDefault="00CF629B" w:rsidP="00CF629B">
                    <w:pPr>
                      <w:rPr>
                        <w:noProof/>
                        <w:color w:val="37424A"/>
                        <w:sz w:val="16"/>
                        <w:szCs w:val="16"/>
                      </w:rPr>
                    </w:pPr>
                  </w:p>
                  <w:p w14:paraId="116D151C" w14:textId="0A6EA5BF" w:rsidR="00CF629B" w:rsidRPr="00CF629B" w:rsidRDefault="00CF629B" w:rsidP="00CF629B">
                    <w:pPr>
                      <w:rPr>
                        <w:noProof/>
                        <w:color w:val="37424A"/>
                        <w:sz w:val="16"/>
                        <w:szCs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691EE" w14:textId="51E426C2" w:rsidR="00D106E4" w:rsidRDefault="00CF629B">
    <w:pPr>
      <w:pStyle w:val="Footer"/>
      <w:jc w:val="center"/>
      <w:rPr>
        <w:lang w:val="en-GB"/>
      </w:rPr>
    </w:pPr>
    <w:r>
      <w:rPr>
        <w:noProof/>
        <w:lang w:val="en-GB"/>
      </w:rPr>
      <mc:AlternateContent>
        <mc:Choice Requires="wps">
          <w:drawing>
            <wp:anchor distT="0" distB="0" distL="0" distR="0" simplePos="0" relativeHeight="251660800" behindDoc="0" locked="0" layoutInCell="1" allowOverlap="1" wp14:anchorId="38AFC734" wp14:editId="48BEC38E">
              <wp:simplePos x="635" y="635"/>
              <wp:positionH relativeFrom="page">
                <wp:align>center</wp:align>
              </wp:positionH>
              <wp:positionV relativeFrom="page">
                <wp:align>bottom</wp:align>
              </wp:positionV>
              <wp:extent cx="932180" cy="657860"/>
              <wp:effectExtent l="0" t="0" r="1270" b="0"/>
              <wp:wrapNone/>
              <wp:docPr id="1149285524" name="Text Box 3" descr="Classification: Public&#10;&#10;&#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2180" cy="657860"/>
                      </a:xfrm>
                      <a:prstGeom prst="rect">
                        <a:avLst/>
                      </a:prstGeom>
                      <a:noFill/>
                      <a:ln>
                        <a:noFill/>
                      </a:ln>
                    </wps:spPr>
                    <wps:txbx>
                      <w:txbxContent>
                        <w:p w14:paraId="3DA1E1E7" w14:textId="77777777" w:rsidR="00CF629B" w:rsidRPr="00CF629B" w:rsidRDefault="00CF629B" w:rsidP="00CF629B">
                          <w:pPr>
                            <w:rPr>
                              <w:noProof/>
                              <w:color w:val="37424A"/>
                              <w:sz w:val="16"/>
                              <w:szCs w:val="16"/>
                            </w:rPr>
                          </w:pPr>
                          <w:r w:rsidRPr="00CF629B">
                            <w:rPr>
                              <w:noProof/>
                              <w:color w:val="37424A"/>
                              <w:sz w:val="16"/>
                              <w:szCs w:val="16"/>
                            </w:rPr>
                            <w:t>Classification: Public</w:t>
                          </w:r>
                        </w:p>
                        <w:p w14:paraId="4AE1A3D3" w14:textId="77777777" w:rsidR="00CF629B" w:rsidRPr="00CF629B" w:rsidRDefault="00CF629B" w:rsidP="00CF629B">
                          <w:pPr>
                            <w:rPr>
                              <w:noProof/>
                              <w:color w:val="37424A"/>
                              <w:sz w:val="16"/>
                              <w:szCs w:val="16"/>
                            </w:rPr>
                          </w:pPr>
                        </w:p>
                        <w:p w14:paraId="1174C800" w14:textId="77777777" w:rsidR="00CF629B" w:rsidRPr="00CF629B" w:rsidRDefault="00CF629B" w:rsidP="00CF629B">
                          <w:pPr>
                            <w:rPr>
                              <w:noProof/>
                              <w:color w:val="37424A"/>
                              <w:sz w:val="16"/>
                              <w:szCs w:val="16"/>
                            </w:rPr>
                          </w:pPr>
                        </w:p>
                        <w:p w14:paraId="4F340A0F" w14:textId="4D56AE97" w:rsidR="00CF629B" w:rsidRPr="00CF629B" w:rsidRDefault="00CF629B" w:rsidP="00CF629B">
                          <w:pPr>
                            <w:rPr>
                              <w:noProof/>
                              <w:color w:val="37424A"/>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8AFC734" id="_x0000_t202" coordsize="21600,21600" o:spt="202" path="m,l,21600r21600,l21600,xe">
              <v:stroke joinstyle="miter"/>
              <v:path gradientshapeok="t" o:connecttype="rect"/>
            </v:shapetype>
            <v:shape id="_x0000_s1029" type="#_x0000_t202" alt="Classification: Public&#10;&#10;&#10;" style="position:absolute;left:0;text-align:left;margin-left:0;margin-top:0;width:73.4pt;height:51.8pt;z-index:25166080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" filled="f" stroked="f">
              <v:fill o:detectmouseclick="t"/>
              <v:textbox style="mso-fit-shape-to-text:t" inset="0,0,0,15pt">
                <w:txbxContent>
                  <w:p w14:paraId="3DA1E1E7" w14:textId="77777777" w:rsidR="00CF629B" w:rsidRPr="00CF629B" w:rsidRDefault="00CF629B" w:rsidP="00CF629B">
                    <w:pPr>
                      <w:rPr>
                        <w:noProof/>
                        <w:color w:val="37424A"/>
                        <w:sz w:val="16"/>
                        <w:szCs w:val="16"/>
                      </w:rPr>
                    </w:pPr>
                    <w:r w:rsidRPr="00CF629B">
                      <w:rPr>
                        <w:noProof/>
                        <w:color w:val="37424A"/>
                        <w:sz w:val="16"/>
                        <w:szCs w:val="16"/>
                      </w:rPr>
                      <w:t>Classification: Public</w:t>
                    </w:r>
                  </w:p>
                  <w:p w14:paraId="4AE1A3D3" w14:textId="77777777" w:rsidR="00CF629B" w:rsidRPr="00CF629B" w:rsidRDefault="00CF629B" w:rsidP="00CF629B">
                    <w:pPr>
                      <w:rPr>
                        <w:noProof/>
                        <w:color w:val="37424A"/>
                        <w:sz w:val="16"/>
                        <w:szCs w:val="16"/>
                      </w:rPr>
                    </w:pPr>
                  </w:p>
                  <w:p w14:paraId="1174C800" w14:textId="77777777" w:rsidR="00CF629B" w:rsidRPr="00CF629B" w:rsidRDefault="00CF629B" w:rsidP="00CF629B">
                    <w:pPr>
                      <w:rPr>
                        <w:noProof/>
                        <w:color w:val="37424A"/>
                        <w:sz w:val="16"/>
                        <w:szCs w:val="16"/>
                      </w:rPr>
                    </w:pPr>
                  </w:p>
                  <w:p w14:paraId="4F340A0F" w14:textId="4D56AE97" w:rsidR="00CF629B" w:rsidRPr="00CF629B" w:rsidRDefault="00CF629B" w:rsidP="00CF629B">
                    <w:pPr>
                      <w:rPr>
                        <w:noProof/>
                        <w:color w:val="37424A"/>
                        <w:sz w:val="16"/>
                        <w:szCs w:val="16"/>
                      </w:rPr>
                    </w:pPr>
                  </w:p>
                </w:txbxContent>
              </v:textbox>
              <w10:wrap anchorx="page" anchory="page"/>
            </v:shape>
          </w:pict>
        </mc:Fallback>
      </mc:AlternateContent>
    </w:r>
    <w:r w:rsidR="00D106E4">
      <w:rPr>
        <w:noProof/>
        <w:lang w:val="en-GB"/>
      </w:rPr>
      <w:drawing>
        <wp:anchor distT="0" distB="0" distL="114300" distR="114300" simplePos="0" relativeHeight="251657728" behindDoc="0" locked="0" layoutInCell="1" allowOverlap="1" wp14:anchorId="4863CADB" wp14:editId="376A059B">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1F1BEE" w:rsidRPr="001F1BEE">
      <w:t xml:space="preserve"> </w:t>
    </w:r>
    <w:r w:rsidR="001F1BEE" w:rsidRPr="001F1BEE">
      <w:rPr>
        <w:rFonts w:ascii="Segoe UI" w:hAnsi="Segoe UI" w:cs="Segoe UI"/>
        <w:color w:val="222222"/>
        <w:szCs w:val="18"/>
        <w:shd w:val="clear" w:color="auto" w:fill="FFFFFF"/>
        <w:lang w:val="en-GB"/>
      </w:rPr>
      <w:t>Vestas Wind Systems A/S - Hedeager 42 - DK-8200 Aarhus N. Denmark - </w:t>
    </w:r>
    <w:hyperlink r:id="rId2" w:tgtFrame="_blank" w:history="1">
      <w:r w:rsidR="001F1BEE" w:rsidRPr="001F1BEE">
        <w:rPr>
          <w:rFonts w:ascii="Segoe UI" w:hAnsi="Segoe UI" w:cs="Segoe UI"/>
          <w:color w:val="007ACC"/>
          <w:szCs w:val="18"/>
          <w:u w:val="single"/>
          <w:shd w:val="clear" w:color="auto" w:fill="FFFFFF"/>
          <w:lang w:val="en-GB"/>
        </w:rPr>
        <w:t>www.vestas.com</w:t>
      </w:r>
    </w:hyperlink>
  </w:p>
  <w:p w14:paraId="01D93653" w14:textId="77777777" w:rsidR="00D106E4" w:rsidRDefault="00D106E4">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390D8" w14:textId="749C67B9" w:rsidR="00CF629B" w:rsidRDefault="00CF629B">
    <w:pPr>
      <w:pStyle w:val="Footer"/>
    </w:pPr>
    <w:r>
      <w:rPr>
        <w:noProof/>
      </w:rPr>
      <mc:AlternateContent>
        <mc:Choice Requires="wps">
          <w:drawing>
            <wp:anchor distT="0" distB="0" distL="0" distR="0" simplePos="0" relativeHeight="251658752" behindDoc="0" locked="0" layoutInCell="1" allowOverlap="1" wp14:anchorId="2F440BAF" wp14:editId="590CC0EF">
              <wp:simplePos x="635" y="635"/>
              <wp:positionH relativeFrom="page">
                <wp:align>center</wp:align>
              </wp:positionH>
              <wp:positionV relativeFrom="page">
                <wp:align>bottom</wp:align>
              </wp:positionV>
              <wp:extent cx="932180" cy="657860"/>
              <wp:effectExtent l="0" t="0" r="1270" b="0"/>
              <wp:wrapNone/>
              <wp:docPr id="1513218409" name="Text Box 1" descr="Classification: Public&#10;&#10;&#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2180" cy="657860"/>
                      </a:xfrm>
                      <a:prstGeom prst="rect">
                        <a:avLst/>
                      </a:prstGeom>
                      <a:noFill/>
                      <a:ln>
                        <a:noFill/>
                      </a:ln>
                    </wps:spPr>
                    <wps:txbx>
                      <w:txbxContent>
                        <w:p w14:paraId="3332F7DB" w14:textId="77777777" w:rsidR="00CF629B" w:rsidRPr="00CF629B" w:rsidRDefault="00CF629B" w:rsidP="00CF629B">
                          <w:pPr>
                            <w:rPr>
                              <w:noProof/>
                              <w:color w:val="37424A"/>
                              <w:sz w:val="16"/>
                              <w:szCs w:val="16"/>
                            </w:rPr>
                          </w:pPr>
                          <w:r w:rsidRPr="00CF629B">
                            <w:rPr>
                              <w:noProof/>
                              <w:color w:val="37424A"/>
                              <w:sz w:val="16"/>
                              <w:szCs w:val="16"/>
                            </w:rPr>
                            <w:t>Classification: Public</w:t>
                          </w:r>
                        </w:p>
                        <w:p w14:paraId="5D43766F" w14:textId="77777777" w:rsidR="00CF629B" w:rsidRPr="00CF629B" w:rsidRDefault="00CF629B" w:rsidP="00CF629B">
                          <w:pPr>
                            <w:rPr>
                              <w:noProof/>
                              <w:color w:val="37424A"/>
                              <w:sz w:val="16"/>
                              <w:szCs w:val="16"/>
                            </w:rPr>
                          </w:pPr>
                        </w:p>
                        <w:p w14:paraId="696EB619" w14:textId="77777777" w:rsidR="00CF629B" w:rsidRPr="00CF629B" w:rsidRDefault="00CF629B" w:rsidP="00CF629B">
                          <w:pPr>
                            <w:rPr>
                              <w:noProof/>
                              <w:color w:val="37424A"/>
                              <w:sz w:val="16"/>
                              <w:szCs w:val="16"/>
                            </w:rPr>
                          </w:pPr>
                        </w:p>
                        <w:p w14:paraId="51CC0844" w14:textId="0023688E" w:rsidR="00CF629B" w:rsidRPr="00CF629B" w:rsidRDefault="00CF629B" w:rsidP="00CF629B">
                          <w:pPr>
                            <w:rPr>
                              <w:noProof/>
                              <w:color w:val="37424A"/>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440BAF" id="_x0000_t202" coordsize="21600,21600" o:spt="202" path="m,l,21600r21600,l21600,xe">
              <v:stroke joinstyle="miter"/>
              <v:path gradientshapeok="t" o:connecttype="rect"/>
            </v:shapetype>
            <v:shape id="Text Box 1" o:spid="_x0000_s1030" type="#_x0000_t202" alt="Classification: Public&#10;&#10;&#10;" style="position:absolute;margin-left:0;margin-top:0;width:73.4pt;height:51.8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" filled="f" stroked="f">
              <v:fill o:detectmouseclick="t"/>
              <v:textbox style="mso-fit-shape-to-text:t" inset="0,0,0,15pt">
                <w:txbxContent>
                  <w:p w14:paraId="3332F7DB" w14:textId="77777777" w:rsidR="00CF629B" w:rsidRPr="00CF629B" w:rsidRDefault="00CF629B" w:rsidP="00CF629B">
                    <w:pPr>
                      <w:rPr>
                        <w:noProof/>
                        <w:color w:val="37424A"/>
                        <w:sz w:val="16"/>
                        <w:szCs w:val="16"/>
                      </w:rPr>
                    </w:pPr>
                    <w:r w:rsidRPr="00CF629B">
                      <w:rPr>
                        <w:noProof/>
                        <w:color w:val="37424A"/>
                        <w:sz w:val="16"/>
                        <w:szCs w:val="16"/>
                      </w:rPr>
                      <w:t>Classification: Public</w:t>
                    </w:r>
                  </w:p>
                  <w:p w14:paraId="5D43766F" w14:textId="77777777" w:rsidR="00CF629B" w:rsidRPr="00CF629B" w:rsidRDefault="00CF629B" w:rsidP="00CF629B">
                    <w:pPr>
                      <w:rPr>
                        <w:noProof/>
                        <w:color w:val="37424A"/>
                        <w:sz w:val="16"/>
                        <w:szCs w:val="16"/>
                      </w:rPr>
                    </w:pPr>
                  </w:p>
                  <w:p w14:paraId="696EB619" w14:textId="77777777" w:rsidR="00CF629B" w:rsidRPr="00CF629B" w:rsidRDefault="00CF629B" w:rsidP="00CF629B">
                    <w:pPr>
                      <w:rPr>
                        <w:noProof/>
                        <w:color w:val="37424A"/>
                        <w:sz w:val="16"/>
                        <w:szCs w:val="16"/>
                      </w:rPr>
                    </w:pPr>
                  </w:p>
                  <w:p w14:paraId="51CC0844" w14:textId="0023688E" w:rsidR="00CF629B" w:rsidRPr="00CF629B" w:rsidRDefault="00CF629B" w:rsidP="00CF629B">
                    <w:pPr>
                      <w:rPr>
                        <w:noProof/>
                        <w:color w:val="37424A"/>
                        <w:sz w:val="16"/>
                        <w:szCs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E19A4" w14:textId="77777777" w:rsidR="00B9139B" w:rsidRDefault="00B9139B">
      <w:r>
        <w:separator/>
      </w:r>
    </w:p>
  </w:footnote>
  <w:footnote w:type="continuationSeparator" w:id="0">
    <w:p w14:paraId="62478FF1" w14:textId="77777777" w:rsidR="00B9139B" w:rsidRDefault="00B91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89" w:type="pct"/>
      <w:tblInd w:w="-567" w:type="dxa"/>
      <w:tblBorders>
        <w:bottom w:val="single" w:sz="4" w:space="0" w:color="0000FF"/>
      </w:tblBorders>
      <w:tblCellMar>
        <w:left w:w="0" w:type="dxa"/>
        <w:right w:w="0" w:type="dxa"/>
      </w:tblCellMar>
      <w:tblLook w:val="04A0" w:firstRow="1" w:lastRow="0" w:firstColumn="1" w:lastColumn="0" w:noHBand="0" w:noVBand="1"/>
    </w:tblPr>
    <w:tblGrid>
      <w:gridCol w:w="2511"/>
      <w:gridCol w:w="5023"/>
      <w:gridCol w:w="2512"/>
    </w:tblGrid>
    <w:tr w:rsidR="00B84FB1" w14:paraId="36FC62CC" w14:textId="77777777" w:rsidTr="00B84FB1">
      <w:trPr>
        <w:cantSplit/>
        <w:trHeight w:val="270"/>
      </w:trPr>
      <w:tc>
        <w:tcPr>
          <w:tcW w:w="1250" w:type="pct"/>
          <w:tcBorders>
            <w:top w:val="nil"/>
            <w:left w:val="nil"/>
            <w:bottom w:val="single" w:sz="4" w:space="0" w:color="0000FF"/>
            <w:right w:val="nil"/>
          </w:tcBorders>
          <w:vAlign w:val="bottom"/>
          <w:hideMark/>
        </w:tcPr>
        <w:p w14:paraId="0C58657C" w14:textId="0CF26D60" w:rsidR="00B84FB1" w:rsidRDefault="00B84FB1" w:rsidP="002027FD">
          <w:pPr>
            <w:ind w:right="-142"/>
          </w:pPr>
          <w:r>
            <w:rPr>
              <w:b/>
              <w:sz w:val="20"/>
              <w:lang w:val="en-GB"/>
            </w:rPr>
            <w:t>Dat</w:t>
          </w:r>
          <w:r>
            <w:rPr>
              <w:b/>
              <w:sz w:val="20"/>
            </w:rPr>
            <w:t>e</w:t>
          </w:r>
          <w:r>
            <w:rPr>
              <w:b/>
              <w:sz w:val="20"/>
              <w:lang w:val="en-GB"/>
            </w:rPr>
            <w:t xml:space="preserve">: </w:t>
          </w:r>
          <w:r w:rsidR="00222B0D" w:rsidRPr="00222B0D">
            <w:rPr>
              <w:b/>
              <w:sz w:val="20"/>
              <w:lang w:val="en-GB"/>
            </w:rPr>
            <w:t>##dtInspectionDate##</w:t>
          </w:r>
        </w:p>
      </w:tc>
      <w:tc>
        <w:tcPr>
          <w:tcW w:w="2500" w:type="pct"/>
          <w:tcBorders>
            <w:top w:val="nil"/>
            <w:left w:val="nil"/>
            <w:bottom w:val="single" w:sz="4" w:space="0" w:color="0000FF"/>
            <w:right w:val="nil"/>
          </w:tcBorders>
          <w:vAlign w:val="bottom"/>
          <w:hideMark/>
        </w:tcPr>
        <w:p w14:paraId="3639ED63" w14:textId="77777777" w:rsidR="00B84FB1" w:rsidRDefault="00B84FB1" w:rsidP="00B84FB1">
          <w:pPr>
            <w:spacing w:before="60"/>
            <w:ind w:left="99" w:right="284"/>
            <w:jc w:val="center"/>
            <w:rPr>
              <w:b/>
              <w:szCs w:val="24"/>
            </w:rPr>
          </w:pPr>
          <w:r>
            <w:rPr>
              <w:b/>
              <w:szCs w:val="24"/>
            </w:rPr>
            <w:t>CIR: ##CIRID##     ##ReportTypeId##</w:t>
          </w:r>
        </w:p>
      </w:tc>
      <w:tc>
        <w:tcPr>
          <w:tcW w:w="1250" w:type="pct"/>
          <w:tcBorders>
            <w:top w:val="nil"/>
            <w:left w:val="nil"/>
            <w:bottom w:val="single" w:sz="4" w:space="0" w:color="0000FF"/>
            <w:right w:val="nil"/>
          </w:tcBorders>
          <w:vAlign w:val="bottom"/>
          <w:hideMark/>
        </w:tcPr>
        <w:p w14:paraId="6754B04D" w14:textId="6CE4DF33" w:rsidR="00B84FB1" w:rsidRDefault="00B84FB1" w:rsidP="00B84FB1">
          <w:pPr>
            <w:spacing w:before="60"/>
            <w:jc w:val="right"/>
            <w:rPr>
              <w:b/>
              <w:sz w:val="20"/>
            </w:rPr>
          </w:pPr>
          <w:r>
            <w:rPr>
              <w:b/>
              <w:sz w:val="20"/>
            </w:rPr>
            <w:t xml:space="preserve">Page </w:t>
          </w:r>
          <w:r>
            <w:rPr>
              <w:b/>
              <w:sz w:val="20"/>
            </w:rPr>
            <w:fldChar w:fldCharType="begin"/>
          </w:r>
          <w:r>
            <w:rPr>
              <w:b/>
              <w:sz w:val="20"/>
            </w:rPr>
            <w:instrText>PAGE</w:instrText>
          </w:r>
          <w:r>
            <w:rPr>
              <w:b/>
              <w:sz w:val="20"/>
            </w:rPr>
            <w:fldChar w:fldCharType="separate"/>
          </w:r>
          <w:r w:rsidR="00222B0D">
            <w:rPr>
              <w:b/>
              <w:noProof/>
              <w:sz w:val="20"/>
            </w:rPr>
            <w:t>1</w:t>
          </w:r>
          <w:r>
            <w:rPr>
              <w:b/>
              <w:sz w:val="20"/>
            </w:rPr>
            <w:fldChar w:fldCharType="end"/>
          </w:r>
          <w:r>
            <w:rPr>
              <w:b/>
              <w:sz w:val="20"/>
            </w:rPr>
            <w:t xml:space="preserve"> of </w:t>
          </w:r>
          <w:r>
            <w:rPr>
              <w:b/>
              <w:sz w:val="20"/>
            </w:rPr>
            <w:fldChar w:fldCharType="begin"/>
          </w:r>
          <w:r>
            <w:rPr>
              <w:b/>
              <w:sz w:val="20"/>
            </w:rPr>
            <w:instrText xml:space="preserve"> NUMPAGES </w:instrText>
          </w:r>
          <w:r>
            <w:rPr>
              <w:b/>
              <w:sz w:val="20"/>
            </w:rPr>
            <w:fldChar w:fldCharType="separate"/>
          </w:r>
          <w:r w:rsidR="00222B0D">
            <w:rPr>
              <w:b/>
              <w:noProof/>
              <w:sz w:val="20"/>
            </w:rPr>
            <w:t>2</w:t>
          </w:r>
          <w:r>
            <w:rPr>
              <w:b/>
              <w:sz w:val="20"/>
            </w:rPr>
            <w:fldChar w:fldCharType="end"/>
          </w:r>
        </w:p>
      </w:tc>
    </w:tr>
  </w:tbl>
  <w:p w14:paraId="0B670A5F" w14:textId="77777777" w:rsidR="00D106E4" w:rsidRPr="00B84FB1" w:rsidRDefault="00D106E4" w:rsidP="00B84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31194110">
    <w:abstractNumId w:val="3"/>
  </w:num>
  <w:num w:numId="2" w16cid:durableId="840655508">
    <w:abstractNumId w:val="4"/>
  </w:num>
  <w:num w:numId="3" w16cid:durableId="1297102684">
    <w:abstractNumId w:val="9"/>
  </w:num>
  <w:num w:numId="4" w16cid:durableId="368800422">
    <w:abstractNumId w:val="8"/>
  </w:num>
  <w:num w:numId="5" w16cid:durableId="993677341">
    <w:abstractNumId w:val="10"/>
  </w:num>
  <w:num w:numId="6" w16cid:durableId="794296641">
    <w:abstractNumId w:val="6"/>
  </w:num>
  <w:num w:numId="7" w16cid:durableId="326984350">
    <w:abstractNumId w:val="0"/>
  </w:num>
  <w:num w:numId="8" w16cid:durableId="453136087">
    <w:abstractNumId w:val="5"/>
  </w:num>
  <w:num w:numId="9" w16cid:durableId="528765844">
    <w:abstractNumId w:val="1"/>
  </w:num>
  <w:num w:numId="10" w16cid:durableId="578639232">
    <w:abstractNumId w:val="7"/>
  </w:num>
  <w:num w:numId="11" w16cid:durableId="1053693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IN" w:vendorID="64" w:dllVersion="6" w:nlCheck="1" w:checkStyle="0"/>
  <w:activeWritingStyle w:appName="MSWord" w:lang="da-DK" w:vendorID="64" w:dllVersion="6" w:nlCheck="1" w:checkStyle="0"/>
  <w:activeWritingStyle w:appName="MSWord" w:lang="it-IT" w:vendorID="64" w:dllVersion="6" w:nlCheck="1" w:checkStyle="0"/>
  <w:activeWritingStyle w:appName="MSWord" w:lang="da-DK" w:vendorID="64" w:dllVersion="0" w:nlCheck="1" w:checkStyle="0"/>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da-DK"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5D"/>
    <w:rsid w:val="00000924"/>
    <w:rsid w:val="000031D5"/>
    <w:rsid w:val="000228CD"/>
    <w:rsid w:val="000273DB"/>
    <w:rsid w:val="000344A0"/>
    <w:rsid w:val="000401AD"/>
    <w:rsid w:val="000406F0"/>
    <w:rsid w:val="00060FA9"/>
    <w:rsid w:val="00061933"/>
    <w:rsid w:val="00062A3B"/>
    <w:rsid w:val="00077AA4"/>
    <w:rsid w:val="0008058F"/>
    <w:rsid w:val="00085847"/>
    <w:rsid w:val="00092704"/>
    <w:rsid w:val="00095EFE"/>
    <w:rsid w:val="00096C11"/>
    <w:rsid w:val="000B2AA8"/>
    <w:rsid w:val="000B79FB"/>
    <w:rsid w:val="000C43CB"/>
    <w:rsid w:val="000D54C4"/>
    <w:rsid w:val="000F2EF1"/>
    <w:rsid w:val="001016E0"/>
    <w:rsid w:val="00102221"/>
    <w:rsid w:val="001045C4"/>
    <w:rsid w:val="001168FD"/>
    <w:rsid w:val="00116D38"/>
    <w:rsid w:val="0012112D"/>
    <w:rsid w:val="00122BB1"/>
    <w:rsid w:val="00127647"/>
    <w:rsid w:val="00140B22"/>
    <w:rsid w:val="001416F9"/>
    <w:rsid w:val="00142833"/>
    <w:rsid w:val="001437C7"/>
    <w:rsid w:val="0014500B"/>
    <w:rsid w:val="00160C9E"/>
    <w:rsid w:val="00160E54"/>
    <w:rsid w:val="00162425"/>
    <w:rsid w:val="0016443B"/>
    <w:rsid w:val="00174462"/>
    <w:rsid w:val="0017722F"/>
    <w:rsid w:val="00194908"/>
    <w:rsid w:val="001A1974"/>
    <w:rsid w:val="001B2FAD"/>
    <w:rsid w:val="001B64AC"/>
    <w:rsid w:val="001C5649"/>
    <w:rsid w:val="001D07DC"/>
    <w:rsid w:val="001D1BFF"/>
    <w:rsid w:val="001D6127"/>
    <w:rsid w:val="001D7BA1"/>
    <w:rsid w:val="001E5B5E"/>
    <w:rsid w:val="001F1BEE"/>
    <w:rsid w:val="002027FD"/>
    <w:rsid w:val="00207F53"/>
    <w:rsid w:val="00210DD1"/>
    <w:rsid w:val="0021115B"/>
    <w:rsid w:val="002125A4"/>
    <w:rsid w:val="00222422"/>
    <w:rsid w:val="00222B0D"/>
    <w:rsid w:val="00223C28"/>
    <w:rsid w:val="00227162"/>
    <w:rsid w:val="002368CB"/>
    <w:rsid w:val="0023761D"/>
    <w:rsid w:val="00237E22"/>
    <w:rsid w:val="00244A63"/>
    <w:rsid w:val="0025192D"/>
    <w:rsid w:val="00253A21"/>
    <w:rsid w:val="002574E0"/>
    <w:rsid w:val="0026026B"/>
    <w:rsid w:val="00260CEC"/>
    <w:rsid w:val="00273E49"/>
    <w:rsid w:val="00275751"/>
    <w:rsid w:val="00295B96"/>
    <w:rsid w:val="00296471"/>
    <w:rsid w:val="002A19DF"/>
    <w:rsid w:val="002C1D2B"/>
    <w:rsid w:val="002C56F5"/>
    <w:rsid w:val="002D061B"/>
    <w:rsid w:val="002D4F61"/>
    <w:rsid w:val="002E11EB"/>
    <w:rsid w:val="002E246B"/>
    <w:rsid w:val="002F1541"/>
    <w:rsid w:val="002F39D3"/>
    <w:rsid w:val="00300879"/>
    <w:rsid w:val="0030332B"/>
    <w:rsid w:val="003269B6"/>
    <w:rsid w:val="00331864"/>
    <w:rsid w:val="00331FEE"/>
    <w:rsid w:val="00332744"/>
    <w:rsid w:val="003372BC"/>
    <w:rsid w:val="00353945"/>
    <w:rsid w:val="00357DCA"/>
    <w:rsid w:val="00373C06"/>
    <w:rsid w:val="00377412"/>
    <w:rsid w:val="00377B63"/>
    <w:rsid w:val="003838FE"/>
    <w:rsid w:val="00384FC9"/>
    <w:rsid w:val="00390234"/>
    <w:rsid w:val="00392C22"/>
    <w:rsid w:val="00397411"/>
    <w:rsid w:val="003A2218"/>
    <w:rsid w:val="003B1A5B"/>
    <w:rsid w:val="003B2EB4"/>
    <w:rsid w:val="003B6A27"/>
    <w:rsid w:val="003C470C"/>
    <w:rsid w:val="003C59BB"/>
    <w:rsid w:val="003D2044"/>
    <w:rsid w:val="003E3FD0"/>
    <w:rsid w:val="003F046E"/>
    <w:rsid w:val="00400119"/>
    <w:rsid w:val="00402607"/>
    <w:rsid w:val="00407A75"/>
    <w:rsid w:val="004216D6"/>
    <w:rsid w:val="0042177A"/>
    <w:rsid w:val="00430543"/>
    <w:rsid w:val="004378A7"/>
    <w:rsid w:val="004402CD"/>
    <w:rsid w:val="00452F2A"/>
    <w:rsid w:val="0046301E"/>
    <w:rsid w:val="004639F0"/>
    <w:rsid w:val="00465941"/>
    <w:rsid w:val="0047565A"/>
    <w:rsid w:val="0048533A"/>
    <w:rsid w:val="0048673F"/>
    <w:rsid w:val="00486867"/>
    <w:rsid w:val="004907E1"/>
    <w:rsid w:val="00491E2F"/>
    <w:rsid w:val="0049373F"/>
    <w:rsid w:val="0049511A"/>
    <w:rsid w:val="004A4B6B"/>
    <w:rsid w:val="004B1B36"/>
    <w:rsid w:val="004B75C6"/>
    <w:rsid w:val="004C19BE"/>
    <w:rsid w:val="004C74EE"/>
    <w:rsid w:val="004D2CC9"/>
    <w:rsid w:val="004D3FF9"/>
    <w:rsid w:val="004E79F8"/>
    <w:rsid w:val="004F23AE"/>
    <w:rsid w:val="004F2665"/>
    <w:rsid w:val="004F4980"/>
    <w:rsid w:val="005016C1"/>
    <w:rsid w:val="005133FD"/>
    <w:rsid w:val="005224FB"/>
    <w:rsid w:val="00526564"/>
    <w:rsid w:val="005314BB"/>
    <w:rsid w:val="00544B24"/>
    <w:rsid w:val="00544C33"/>
    <w:rsid w:val="005511D4"/>
    <w:rsid w:val="00557442"/>
    <w:rsid w:val="0056220A"/>
    <w:rsid w:val="00570A56"/>
    <w:rsid w:val="00572472"/>
    <w:rsid w:val="00577FC1"/>
    <w:rsid w:val="00581539"/>
    <w:rsid w:val="0058595E"/>
    <w:rsid w:val="005931A0"/>
    <w:rsid w:val="00594156"/>
    <w:rsid w:val="005A2DD8"/>
    <w:rsid w:val="005B3FEE"/>
    <w:rsid w:val="005C3906"/>
    <w:rsid w:val="005D36AC"/>
    <w:rsid w:val="005D4B0C"/>
    <w:rsid w:val="005E3C10"/>
    <w:rsid w:val="005E6F2C"/>
    <w:rsid w:val="005F12CD"/>
    <w:rsid w:val="00604C0B"/>
    <w:rsid w:val="006150D7"/>
    <w:rsid w:val="00617009"/>
    <w:rsid w:val="00625720"/>
    <w:rsid w:val="006330F1"/>
    <w:rsid w:val="00637DCF"/>
    <w:rsid w:val="0064026A"/>
    <w:rsid w:val="006402BB"/>
    <w:rsid w:val="00647E38"/>
    <w:rsid w:val="006527DE"/>
    <w:rsid w:val="006561ED"/>
    <w:rsid w:val="00657446"/>
    <w:rsid w:val="00681485"/>
    <w:rsid w:val="006859D7"/>
    <w:rsid w:val="00686ECB"/>
    <w:rsid w:val="006968E8"/>
    <w:rsid w:val="006A371E"/>
    <w:rsid w:val="006B00D7"/>
    <w:rsid w:val="006B7CD6"/>
    <w:rsid w:val="006C49F1"/>
    <w:rsid w:val="006C5B2C"/>
    <w:rsid w:val="006C70D8"/>
    <w:rsid w:val="006D4CEF"/>
    <w:rsid w:val="006E0BCA"/>
    <w:rsid w:val="006E133C"/>
    <w:rsid w:val="006E3461"/>
    <w:rsid w:val="006E70B5"/>
    <w:rsid w:val="00705081"/>
    <w:rsid w:val="00712F08"/>
    <w:rsid w:val="0072338E"/>
    <w:rsid w:val="007257A3"/>
    <w:rsid w:val="00731134"/>
    <w:rsid w:val="00731C21"/>
    <w:rsid w:val="0074570E"/>
    <w:rsid w:val="00750AAF"/>
    <w:rsid w:val="00753B70"/>
    <w:rsid w:val="00753EA6"/>
    <w:rsid w:val="00756DA7"/>
    <w:rsid w:val="0076031D"/>
    <w:rsid w:val="00761C20"/>
    <w:rsid w:val="007632DC"/>
    <w:rsid w:val="00764919"/>
    <w:rsid w:val="007760F3"/>
    <w:rsid w:val="00776814"/>
    <w:rsid w:val="00780F3B"/>
    <w:rsid w:val="00782CCA"/>
    <w:rsid w:val="00782E70"/>
    <w:rsid w:val="007874D5"/>
    <w:rsid w:val="007A2232"/>
    <w:rsid w:val="007A2751"/>
    <w:rsid w:val="007A3F06"/>
    <w:rsid w:val="007A436D"/>
    <w:rsid w:val="007B70D9"/>
    <w:rsid w:val="007D5B5F"/>
    <w:rsid w:val="008007F6"/>
    <w:rsid w:val="008073D9"/>
    <w:rsid w:val="008141B1"/>
    <w:rsid w:val="008150B6"/>
    <w:rsid w:val="00816F3A"/>
    <w:rsid w:val="00820AC6"/>
    <w:rsid w:val="00823BE2"/>
    <w:rsid w:val="00835297"/>
    <w:rsid w:val="00837F31"/>
    <w:rsid w:val="00844EF1"/>
    <w:rsid w:val="00853757"/>
    <w:rsid w:val="00853BC7"/>
    <w:rsid w:val="008562F2"/>
    <w:rsid w:val="00863C73"/>
    <w:rsid w:val="0087745F"/>
    <w:rsid w:val="00883487"/>
    <w:rsid w:val="00895B18"/>
    <w:rsid w:val="008A3984"/>
    <w:rsid w:val="008B3746"/>
    <w:rsid w:val="008B3972"/>
    <w:rsid w:val="008B7B43"/>
    <w:rsid w:val="008E0E10"/>
    <w:rsid w:val="008F09B9"/>
    <w:rsid w:val="008F488C"/>
    <w:rsid w:val="008F7755"/>
    <w:rsid w:val="008F7AC2"/>
    <w:rsid w:val="009020AC"/>
    <w:rsid w:val="0094647C"/>
    <w:rsid w:val="009546C2"/>
    <w:rsid w:val="00963CD7"/>
    <w:rsid w:val="00965B2F"/>
    <w:rsid w:val="00986885"/>
    <w:rsid w:val="00996603"/>
    <w:rsid w:val="009A3198"/>
    <w:rsid w:val="009A4151"/>
    <w:rsid w:val="009A5FA7"/>
    <w:rsid w:val="009C4505"/>
    <w:rsid w:val="009E26B7"/>
    <w:rsid w:val="009F0E21"/>
    <w:rsid w:val="009F6794"/>
    <w:rsid w:val="00A03298"/>
    <w:rsid w:val="00A05936"/>
    <w:rsid w:val="00A1341E"/>
    <w:rsid w:val="00A160C5"/>
    <w:rsid w:val="00A221DB"/>
    <w:rsid w:val="00A30372"/>
    <w:rsid w:val="00A320BE"/>
    <w:rsid w:val="00A3507C"/>
    <w:rsid w:val="00A465A2"/>
    <w:rsid w:val="00A50261"/>
    <w:rsid w:val="00A66B10"/>
    <w:rsid w:val="00A67393"/>
    <w:rsid w:val="00A73C86"/>
    <w:rsid w:val="00A8010E"/>
    <w:rsid w:val="00A81506"/>
    <w:rsid w:val="00A833C8"/>
    <w:rsid w:val="00A91FE4"/>
    <w:rsid w:val="00A92580"/>
    <w:rsid w:val="00AA0E0A"/>
    <w:rsid w:val="00AB2F26"/>
    <w:rsid w:val="00AE3046"/>
    <w:rsid w:val="00AF6520"/>
    <w:rsid w:val="00AF796D"/>
    <w:rsid w:val="00B0061F"/>
    <w:rsid w:val="00B0116B"/>
    <w:rsid w:val="00B02483"/>
    <w:rsid w:val="00B041E0"/>
    <w:rsid w:val="00B051AF"/>
    <w:rsid w:val="00B25A7E"/>
    <w:rsid w:val="00B34EF3"/>
    <w:rsid w:val="00B41CB4"/>
    <w:rsid w:val="00B442BE"/>
    <w:rsid w:val="00B4451F"/>
    <w:rsid w:val="00B52005"/>
    <w:rsid w:val="00B55BBD"/>
    <w:rsid w:val="00B56AB6"/>
    <w:rsid w:val="00B570CC"/>
    <w:rsid w:val="00B738FA"/>
    <w:rsid w:val="00B74546"/>
    <w:rsid w:val="00B76A68"/>
    <w:rsid w:val="00B84FB1"/>
    <w:rsid w:val="00B86FE8"/>
    <w:rsid w:val="00B9139B"/>
    <w:rsid w:val="00BA0956"/>
    <w:rsid w:val="00BA66CA"/>
    <w:rsid w:val="00BB3E8B"/>
    <w:rsid w:val="00BB6895"/>
    <w:rsid w:val="00BC49B0"/>
    <w:rsid w:val="00BC79B5"/>
    <w:rsid w:val="00BD7F3C"/>
    <w:rsid w:val="00BE4ED3"/>
    <w:rsid w:val="00BE7BD9"/>
    <w:rsid w:val="00BF4039"/>
    <w:rsid w:val="00C00E49"/>
    <w:rsid w:val="00C033C1"/>
    <w:rsid w:val="00C10E94"/>
    <w:rsid w:val="00C17645"/>
    <w:rsid w:val="00C30F5E"/>
    <w:rsid w:val="00C33CDC"/>
    <w:rsid w:val="00C431FA"/>
    <w:rsid w:val="00C47D88"/>
    <w:rsid w:val="00C569D8"/>
    <w:rsid w:val="00C7006B"/>
    <w:rsid w:val="00C70D03"/>
    <w:rsid w:val="00C74F98"/>
    <w:rsid w:val="00C75008"/>
    <w:rsid w:val="00C76680"/>
    <w:rsid w:val="00C946A3"/>
    <w:rsid w:val="00CA5078"/>
    <w:rsid w:val="00CC19E5"/>
    <w:rsid w:val="00CC7FE9"/>
    <w:rsid w:val="00CE2B24"/>
    <w:rsid w:val="00CE5F01"/>
    <w:rsid w:val="00CF1A90"/>
    <w:rsid w:val="00CF629B"/>
    <w:rsid w:val="00D053CB"/>
    <w:rsid w:val="00D106E4"/>
    <w:rsid w:val="00D10F1E"/>
    <w:rsid w:val="00D11F49"/>
    <w:rsid w:val="00D141D4"/>
    <w:rsid w:val="00D24901"/>
    <w:rsid w:val="00D26635"/>
    <w:rsid w:val="00D272E4"/>
    <w:rsid w:val="00D358CB"/>
    <w:rsid w:val="00D42E7D"/>
    <w:rsid w:val="00D45325"/>
    <w:rsid w:val="00D508AE"/>
    <w:rsid w:val="00D54B45"/>
    <w:rsid w:val="00D54EFF"/>
    <w:rsid w:val="00D6391F"/>
    <w:rsid w:val="00D92EA7"/>
    <w:rsid w:val="00D9582A"/>
    <w:rsid w:val="00D97D5D"/>
    <w:rsid w:val="00DA2DF9"/>
    <w:rsid w:val="00DA6C70"/>
    <w:rsid w:val="00DC1288"/>
    <w:rsid w:val="00DC741C"/>
    <w:rsid w:val="00DD088A"/>
    <w:rsid w:val="00DD64D3"/>
    <w:rsid w:val="00DE10E8"/>
    <w:rsid w:val="00DE2BF3"/>
    <w:rsid w:val="00DE4C85"/>
    <w:rsid w:val="00DF12BE"/>
    <w:rsid w:val="00DF28A6"/>
    <w:rsid w:val="00DF657D"/>
    <w:rsid w:val="00E06B60"/>
    <w:rsid w:val="00E1639A"/>
    <w:rsid w:val="00E25384"/>
    <w:rsid w:val="00E30CA4"/>
    <w:rsid w:val="00E42EC7"/>
    <w:rsid w:val="00E55927"/>
    <w:rsid w:val="00E62C17"/>
    <w:rsid w:val="00E64468"/>
    <w:rsid w:val="00E74F01"/>
    <w:rsid w:val="00E855B7"/>
    <w:rsid w:val="00E87C22"/>
    <w:rsid w:val="00E915C8"/>
    <w:rsid w:val="00E91AA2"/>
    <w:rsid w:val="00E931ED"/>
    <w:rsid w:val="00E950E8"/>
    <w:rsid w:val="00EA1F83"/>
    <w:rsid w:val="00EA6D65"/>
    <w:rsid w:val="00EB6CF3"/>
    <w:rsid w:val="00EC369F"/>
    <w:rsid w:val="00ED047D"/>
    <w:rsid w:val="00ED2CA4"/>
    <w:rsid w:val="00ED4FBE"/>
    <w:rsid w:val="00ED634D"/>
    <w:rsid w:val="00EE0AAF"/>
    <w:rsid w:val="00EE457F"/>
    <w:rsid w:val="00EF12E2"/>
    <w:rsid w:val="00EF2FE1"/>
    <w:rsid w:val="00EF5A75"/>
    <w:rsid w:val="00F0094A"/>
    <w:rsid w:val="00F13051"/>
    <w:rsid w:val="00F3214E"/>
    <w:rsid w:val="00F32A36"/>
    <w:rsid w:val="00F367C8"/>
    <w:rsid w:val="00F3799A"/>
    <w:rsid w:val="00F40FF3"/>
    <w:rsid w:val="00F455BC"/>
    <w:rsid w:val="00F51BBC"/>
    <w:rsid w:val="00F55F3C"/>
    <w:rsid w:val="00F646C9"/>
    <w:rsid w:val="00F6652A"/>
    <w:rsid w:val="00F722E4"/>
    <w:rsid w:val="00F7615D"/>
    <w:rsid w:val="00F76EB0"/>
    <w:rsid w:val="00F77267"/>
    <w:rsid w:val="00F81B7F"/>
    <w:rsid w:val="00F83449"/>
    <w:rsid w:val="00F9237F"/>
    <w:rsid w:val="00FA1084"/>
    <w:rsid w:val="00FA53DA"/>
    <w:rsid w:val="00FA5F85"/>
    <w:rsid w:val="00FB1017"/>
    <w:rsid w:val="00FB1A37"/>
    <w:rsid w:val="00FB78B4"/>
    <w:rsid w:val="00FC0275"/>
    <w:rsid w:val="00FC5A5D"/>
    <w:rsid w:val="00FE2FC1"/>
    <w:rsid w:val="00FE6217"/>
    <w:rsid w:val="00FF255B"/>
    <w:rsid w:val="00FF3B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BBB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1">
    <w:name w:val="Overskrift1"/>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9421">
      <w:bodyDiv w:val="1"/>
      <w:marLeft w:val="0"/>
      <w:marRight w:val="0"/>
      <w:marTop w:val="0"/>
      <w:marBottom w:val="0"/>
      <w:divBdr>
        <w:top w:val="none" w:sz="0" w:space="0" w:color="auto"/>
        <w:left w:val="none" w:sz="0" w:space="0" w:color="auto"/>
        <w:bottom w:val="none" w:sz="0" w:space="0" w:color="auto"/>
        <w:right w:val="none" w:sz="0" w:space="0" w:color="auto"/>
      </w:divBdr>
    </w:div>
    <w:div w:id="1697151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Document title</vt:lpstr>
    </vt:vector>
  </TitlesOfParts>
  <Manager/>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test.updated.zip</dc:title>
  <dc:creator/>
  <cp:lastModifiedBy/>
  <cp:revision>1</cp:revision>
  <dcterms:created xsi:type="dcterms:W3CDTF">2024-10-09T16:12:00Z</dcterms:created>
  <dcterms:modified xsi:type="dcterms:W3CDTF">2024-10-09T16:13:00Z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y fmtid="{D5CDD505-2E9C-101B-9397-08002B2CF9AE}" pid="3" name="ContentTypeId">
    <vt:lpwstr>0x010100D8ECAF6D45FC284DB15B7E20268F98D3</vt:lpwstr>
  </property>
  <property fmtid="{D5CDD505-2E9C-101B-9397-08002B2CF9AE}" pid="4" name="ClassificationContentMarkingFooterShapeIds">
    <vt:lpwstr>5a31e169,454f961f,4480b494</vt:lpwstr>
  </property>
  <property fmtid="{D5CDD505-2E9C-101B-9397-08002B2CF9AE}" pid="5" name="ClassificationContentMarkingFooterFontProps">
    <vt:lpwstr>#37424a,8,Arial</vt:lpwstr>
  </property>
  <property fmtid="{D5CDD505-2E9C-101B-9397-08002B2CF9AE}" pid="6" name="ClassificationContentMarkingFooterText">
    <vt:lpwstr>Classification: Public
</vt:lpwstr>
  </property>
  <property fmtid="{D5CDD505-2E9C-101B-9397-08002B2CF9AE}" pid="7" name="MSIP_Label_c54a7a20-be22-4e5c-97bd-277f45e221d0_Enabled">
    <vt:lpwstr>true</vt:lpwstr>
  </property>
  <property fmtid="{D5CDD505-2E9C-101B-9397-08002B2CF9AE}" pid="8" name="MSIP_Label_c54a7a20-be22-4e5c-97bd-277f45e221d0_SetDate">
    <vt:lpwstr>2024-10-09T16:13:21Z</vt:lpwstr>
  </property>
  <property fmtid="{D5CDD505-2E9C-101B-9397-08002B2CF9AE}" pid="9" name="MSIP_Label_c54a7a20-be22-4e5c-97bd-277f45e221d0_Method">
    <vt:lpwstr>Privileged</vt:lpwstr>
  </property>
  <property fmtid="{D5CDD505-2E9C-101B-9397-08002B2CF9AE}" pid="10" name="MSIP_Label_c54a7a20-be22-4e5c-97bd-277f45e221d0_Name">
    <vt:lpwstr>c54a7a20-be22-4e5c-97bd-277f45e221d0</vt:lpwstr>
  </property>
  <property fmtid="{D5CDD505-2E9C-101B-9397-08002B2CF9AE}" pid="11" name="MSIP_Label_c54a7a20-be22-4e5c-97bd-277f45e221d0_SiteId">
    <vt:lpwstr>c0701940-7b3f-4116-a59f-159078bc3c63</vt:lpwstr>
  </property>
  <property fmtid="{D5CDD505-2E9C-101B-9397-08002B2CF9AE}" pid="12" name="MSIP_Label_c54a7a20-be22-4e5c-97bd-277f45e221d0_ActionId">
    <vt:lpwstr>b60c8e0e-c300-4ac5-8149-3491e1fdc3bf</vt:lpwstr>
  </property>
  <property fmtid="{D5CDD505-2E9C-101B-9397-08002B2CF9AE}" pid="13" name="MSIP_Label_c54a7a20-be22-4e5c-97bd-277f45e221d0_ContentBits">
    <vt:lpwstr>2</vt:lpwstr>
  </property>
</Properties>
</file>