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46163" w14:textId="77777777" w:rsidR="00CF2F4F" w:rsidRPr="00CF2F4F" w:rsidRDefault="00CF2F4F" w:rsidP="00CF2F4F">
      <w:pPr>
        <w:rPr>
          <w:rFonts w:ascii="Times New Roman" w:hAnsi="Times New Roman" w:cs="Times New Roman"/>
          <w:b/>
          <w:bCs/>
        </w:rPr>
      </w:pPr>
      <w:r w:rsidRPr="00CF2F4F">
        <w:rPr>
          <w:rFonts w:ascii="Times New Roman" w:hAnsi="Times New Roman" w:cs="Times New Roman"/>
          <w:b/>
          <w:bCs/>
        </w:rPr>
        <w:t>2. Руководство оператора для модуля технолога</w:t>
      </w:r>
    </w:p>
    <w:p w14:paraId="2D38E29D" w14:textId="77777777" w:rsidR="00CF2F4F" w:rsidRPr="00CF2F4F" w:rsidRDefault="00CF2F4F" w:rsidP="00CF2F4F">
      <w:p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  <w:b/>
          <w:bCs/>
        </w:rPr>
        <w:t>Наименование программы:</w:t>
      </w:r>
      <w:r w:rsidRPr="00CF2F4F">
        <w:rPr>
          <w:rFonts w:ascii="Times New Roman" w:hAnsi="Times New Roman" w:cs="Times New Roman"/>
        </w:rPr>
        <w:t xml:space="preserve"> Модуль технолога (</w:t>
      </w:r>
      <w:proofErr w:type="spellStart"/>
      <w:r w:rsidRPr="00CF2F4F">
        <w:rPr>
          <w:rFonts w:ascii="Times New Roman" w:hAnsi="Times New Roman" w:cs="Times New Roman"/>
        </w:rPr>
        <w:t>TechModule</w:t>
      </w:r>
      <w:proofErr w:type="spellEnd"/>
      <w:r w:rsidRPr="00CF2F4F">
        <w:rPr>
          <w:rFonts w:ascii="Times New Roman" w:hAnsi="Times New Roman" w:cs="Times New Roman"/>
        </w:rPr>
        <w:t>)</w:t>
      </w:r>
      <w:r w:rsidRPr="00CF2F4F">
        <w:rPr>
          <w:rFonts w:ascii="Times New Roman" w:hAnsi="Times New Roman" w:cs="Times New Roman"/>
        </w:rPr>
        <w:br/>
      </w:r>
      <w:r w:rsidRPr="00CF2F4F">
        <w:rPr>
          <w:rFonts w:ascii="Times New Roman" w:hAnsi="Times New Roman" w:cs="Times New Roman"/>
          <w:b/>
          <w:bCs/>
        </w:rPr>
        <w:t>Версия:</w:t>
      </w:r>
      <w:r w:rsidRPr="00CF2F4F">
        <w:rPr>
          <w:rFonts w:ascii="Times New Roman" w:hAnsi="Times New Roman" w:cs="Times New Roman"/>
        </w:rPr>
        <w:t xml:space="preserve"> 1.0</w:t>
      </w:r>
    </w:p>
    <w:p w14:paraId="7A5A7E18" w14:textId="77777777" w:rsidR="00CF2F4F" w:rsidRPr="00CF2F4F" w:rsidRDefault="00CF2F4F" w:rsidP="00CF2F4F">
      <w:pPr>
        <w:rPr>
          <w:rFonts w:ascii="Times New Roman" w:hAnsi="Times New Roman" w:cs="Times New Roman"/>
          <w:b/>
          <w:bCs/>
        </w:rPr>
      </w:pPr>
      <w:r w:rsidRPr="00CF2F4F">
        <w:rPr>
          <w:rFonts w:ascii="Times New Roman" w:hAnsi="Times New Roman" w:cs="Times New Roman"/>
          <w:b/>
          <w:bCs/>
        </w:rPr>
        <w:t>2.1 Назначение</w:t>
      </w:r>
    </w:p>
    <w:p w14:paraId="7CA44F7C" w14:textId="77777777" w:rsidR="00CF2F4F" w:rsidRPr="00CF2F4F" w:rsidRDefault="00CF2F4F" w:rsidP="00CF2F4F">
      <w:p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</w:rPr>
        <w:t>Модуль предназначен для ведения нормативно-справочной информации (продукты, сырьё), разработки и утверждения рецептур и технологических карт, формирования производственных заказов и партий.</w:t>
      </w:r>
    </w:p>
    <w:p w14:paraId="468A301F" w14:textId="77777777" w:rsidR="00CF2F4F" w:rsidRPr="00CF2F4F" w:rsidRDefault="00CF2F4F" w:rsidP="00CF2F4F">
      <w:pPr>
        <w:rPr>
          <w:rFonts w:ascii="Times New Roman" w:hAnsi="Times New Roman" w:cs="Times New Roman"/>
          <w:b/>
          <w:bCs/>
        </w:rPr>
      </w:pPr>
      <w:r w:rsidRPr="00CF2F4F">
        <w:rPr>
          <w:rFonts w:ascii="Times New Roman" w:hAnsi="Times New Roman" w:cs="Times New Roman"/>
          <w:b/>
          <w:bCs/>
        </w:rPr>
        <w:t>2.2 Установка и запуск</w:t>
      </w:r>
    </w:p>
    <w:p w14:paraId="3E64FAA4" w14:textId="77777777" w:rsidR="00CF2F4F" w:rsidRPr="00CF2F4F" w:rsidRDefault="00CF2F4F" w:rsidP="00CF2F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</w:rPr>
        <w:t>Убедитесь, что запущен API-сервер по адресу http://localhost:53383/api/.</w:t>
      </w:r>
    </w:p>
    <w:p w14:paraId="42F03633" w14:textId="77777777" w:rsidR="00CF2F4F" w:rsidRPr="00CF2F4F" w:rsidRDefault="00CF2F4F" w:rsidP="00CF2F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</w:rPr>
        <w:t>Скопируйте исполняемые файлы TechModule.exe и сопутствующие библиотеки в любую папку.</w:t>
      </w:r>
    </w:p>
    <w:p w14:paraId="145C2D74" w14:textId="77777777" w:rsidR="00CF2F4F" w:rsidRPr="00CF2F4F" w:rsidRDefault="00CF2F4F" w:rsidP="00CF2F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</w:rPr>
        <w:t>Запустите TechModule.exe.</w:t>
      </w:r>
    </w:p>
    <w:p w14:paraId="2F487656" w14:textId="77777777" w:rsidR="00CF2F4F" w:rsidRPr="00CF2F4F" w:rsidRDefault="00CF2F4F" w:rsidP="00CF2F4F">
      <w:pPr>
        <w:rPr>
          <w:rFonts w:ascii="Times New Roman" w:hAnsi="Times New Roman" w:cs="Times New Roman"/>
          <w:b/>
          <w:bCs/>
        </w:rPr>
      </w:pPr>
      <w:r w:rsidRPr="00CF2F4F">
        <w:rPr>
          <w:rFonts w:ascii="Times New Roman" w:hAnsi="Times New Roman" w:cs="Times New Roman"/>
          <w:b/>
          <w:bCs/>
        </w:rPr>
        <w:t>2.3 Вход в систему</w:t>
      </w:r>
    </w:p>
    <w:p w14:paraId="09F087C1" w14:textId="77777777" w:rsidR="00CF2F4F" w:rsidRPr="00CF2F4F" w:rsidRDefault="00CF2F4F" w:rsidP="00CF2F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</w:rPr>
        <w:t>Введите логин и пароль, выданные администратором (роль – технолог или администратор).</w:t>
      </w:r>
    </w:p>
    <w:p w14:paraId="6B94A7AA" w14:textId="77777777" w:rsidR="00CF2F4F" w:rsidRPr="00CF2F4F" w:rsidRDefault="00CF2F4F" w:rsidP="00CF2F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</w:rPr>
        <w:t>Введите код с картинки (капча).</w:t>
      </w:r>
    </w:p>
    <w:p w14:paraId="40F11992" w14:textId="77777777" w:rsidR="00CF2F4F" w:rsidRPr="00CF2F4F" w:rsidRDefault="00CF2F4F" w:rsidP="00CF2F4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</w:rPr>
        <w:t>Нажмите «Войти».</w:t>
      </w:r>
    </w:p>
    <w:p w14:paraId="7C6ED6C5" w14:textId="77777777" w:rsidR="00CF2F4F" w:rsidRPr="00CF2F4F" w:rsidRDefault="00CF2F4F" w:rsidP="00CF2F4F">
      <w:pPr>
        <w:rPr>
          <w:rFonts w:ascii="Times New Roman" w:hAnsi="Times New Roman" w:cs="Times New Roman"/>
          <w:b/>
          <w:bCs/>
        </w:rPr>
      </w:pPr>
      <w:r w:rsidRPr="00CF2F4F">
        <w:rPr>
          <w:rFonts w:ascii="Times New Roman" w:hAnsi="Times New Roman" w:cs="Times New Roman"/>
          <w:b/>
          <w:bCs/>
        </w:rPr>
        <w:t>2.4 Основные функции</w:t>
      </w:r>
    </w:p>
    <w:p w14:paraId="43323083" w14:textId="77777777" w:rsidR="00CF2F4F" w:rsidRPr="00CF2F4F" w:rsidRDefault="00CF2F4F" w:rsidP="00CF2F4F">
      <w:pPr>
        <w:rPr>
          <w:rFonts w:ascii="Times New Roman" w:hAnsi="Times New Roman" w:cs="Times New Roman"/>
          <w:b/>
          <w:bCs/>
        </w:rPr>
      </w:pPr>
      <w:r w:rsidRPr="00CF2F4F">
        <w:rPr>
          <w:rFonts w:ascii="Times New Roman" w:hAnsi="Times New Roman" w:cs="Times New Roman"/>
          <w:b/>
          <w:bCs/>
        </w:rPr>
        <w:t>2.4.1 Управление продукцией</w:t>
      </w:r>
    </w:p>
    <w:p w14:paraId="777BEF9F" w14:textId="77777777" w:rsidR="00CF2F4F" w:rsidRPr="00CF2F4F" w:rsidRDefault="00CF2F4F" w:rsidP="00CF2F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  <w:b/>
          <w:bCs/>
        </w:rPr>
        <w:t>Просмотр:</w:t>
      </w:r>
      <w:r w:rsidRPr="00CF2F4F">
        <w:rPr>
          <w:rFonts w:ascii="Times New Roman" w:hAnsi="Times New Roman" w:cs="Times New Roman"/>
        </w:rPr>
        <w:t xml:space="preserve"> главное окно → «Продукция».</w:t>
      </w:r>
    </w:p>
    <w:p w14:paraId="68A4A563" w14:textId="77777777" w:rsidR="00CF2F4F" w:rsidRPr="00CF2F4F" w:rsidRDefault="00CF2F4F" w:rsidP="00CF2F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  <w:b/>
          <w:bCs/>
        </w:rPr>
        <w:t>Добавление:</w:t>
      </w:r>
      <w:r w:rsidRPr="00CF2F4F">
        <w:rPr>
          <w:rFonts w:ascii="Times New Roman" w:hAnsi="Times New Roman" w:cs="Times New Roman"/>
        </w:rPr>
        <w:t xml:space="preserve"> кнопка «Добавить» → заполнить поля (название, тип, форма, статус) → «Сохранить».</w:t>
      </w:r>
    </w:p>
    <w:p w14:paraId="0F69C645" w14:textId="77777777" w:rsidR="00CF2F4F" w:rsidRPr="00CF2F4F" w:rsidRDefault="00CF2F4F" w:rsidP="00CF2F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  <w:b/>
          <w:bCs/>
        </w:rPr>
        <w:t>Редактирование:</w:t>
      </w:r>
      <w:r w:rsidRPr="00CF2F4F">
        <w:rPr>
          <w:rFonts w:ascii="Times New Roman" w:hAnsi="Times New Roman" w:cs="Times New Roman"/>
        </w:rPr>
        <w:t xml:space="preserve"> выбрать продукт → «Изменить».</w:t>
      </w:r>
    </w:p>
    <w:p w14:paraId="67E80FD8" w14:textId="77777777" w:rsidR="00CF2F4F" w:rsidRPr="00CF2F4F" w:rsidRDefault="00CF2F4F" w:rsidP="00CF2F4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  <w:b/>
          <w:bCs/>
        </w:rPr>
        <w:t>Удаление:</w:t>
      </w:r>
      <w:r w:rsidRPr="00CF2F4F">
        <w:rPr>
          <w:rFonts w:ascii="Times New Roman" w:hAnsi="Times New Roman" w:cs="Times New Roman"/>
        </w:rPr>
        <w:t xml:space="preserve"> выбрать продукт → «Удалить».</w:t>
      </w:r>
    </w:p>
    <w:p w14:paraId="4CB4B5F2" w14:textId="77777777" w:rsidR="00CF2F4F" w:rsidRPr="00CF2F4F" w:rsidRDefault="00CF2F4F" w:rsidP="00CF2F4F">
      <w:pPr>
        <w:rPr>
          <w:rFonts w:ascii="Times New Roman" w:hAnsi="Times New Roman" w:cs="Times New Roman"/>
          <w:b/>
          <w:bCs/>
        </w:rPr>
      </w:pPr>
      <w:r w:rsidRPr="00CF2F4F">
        <w:rPr>
          <w:rFonts w:ascii="Times New Roman" w:hAnsi="Times New Roman" w:cs="Times New Roman"/>
          <w:b/>
          <w:bCs/>
        </w:rPr>
        <w:t>2.4.2 Рецептуры</w:t>
      </w:r>
    </w:p>
    <w:p w14:paraId="4BB4F502" w14:textId="77777777" w:rsidR="00CF2F4F" w:rsidRPr="00CF2F4F" w:rsidRDefault="00CF2F4F" w:rsidP="00CF2F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  <w:b/>
          <w:bCs/>
        </w:rPr>
        <w:t>Добавление рецепта:</w:t>
      </w:r>
      <w:r w:rsidRPr="00CF2F4F">
        <w:rPr>
          <w:rFonts w:ascii="Times New Roman" w:hAnsi="Times New Roman" w:cs="Times New Roman"/>
        </w:rPr>
        <w:t xml:space="preserve"> указать продукт, версию, статус (</w:t>
      </w:r>
      <w:proofErr w:type="spellStart"/>
      <w:r w:rsidRPr="00CF2F4F">
        <w:rPr>
          <w:rFonts w:ascii="Times New Roman" w:hAnsi="Times New Roman" w:cs="Times New Roman"/>
        </w:rPr>
        <w:t>draft</w:t>
      </w:r>
      <w:proofErr w:type="spellEnd"/>
      <w:r w:rsidRPr="00CF2F4F">
        <w:rPr>
          <w:rFonts w:ascii="Times New Roman" w:hAnsi="Times New Roman" w:cs="Times New Roman"/>
        </w:rPr>
        <w:t>).</w:t>
      </w:r>
    </w:p>
    <w:p w14:paraId="78281D5F" w14:textId="77777777" w:rsidR="00CF2F4F" w:rsidRPr="00CF2F4F" w:rsidRDefault="00CF2F4F" w:rsidP="00CF2F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  <w:b/>
          <w:bCs/>
        </w:rPr>
        <w:t>Компоненты:</w:t>
      </w:r>
      <w:r w:rsidRPr="00CF2F4F">
        <w:rPr>
          <w:rFonts w:ascii="Times New Roman" w:hAnsi="Times New Roman" w:cs="Times New Roman"/>
        </w:rPr>
        <w:t xml:space="preserve"> добавить сырьё, указать процент, порядок загрузки, допуски.</w:t>
      </w:r>
    </w:p>
    <w:p w14:paraId="35FBC8F0" w14:textId="77777777" w:rsidR="00CF2F4F" w:rsidRPr="00CF2F4F" w:rsidRDefault="00CF2F4F" w:rsidP="00CF2F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  <w:b/>
          <w:bCs/>
        </w:rPr>
        <w:t>Активация:</w:t>
      </w:r>
      <w:r w:rsidRPr="00CF2F4F">
        <w:rPr>
          <w:rFonts w:ascii="Times New Roman" w:hAnsi="Times New Roman" w:cs="Times New Roman"/>
        </w:rPr>
        <w:t xml:space="preserve"> доступна, когда сумма процентов компонентов = 100%. Статус становится «</w:t>
      </w:r>
      <w:proofErr w:type="spellStart"/>
      <w:r w:rsidRPr="00CF2F4F">
        <w:rPr>
          <w:rFonts w:ascii="Times New Roman" w:hAnsi="Times New Roman" w:cs="Times New Roman"/>
        </w:rPr>
        <w:t>active</w:t>
      </w:r>
      <w:proofErr w:type="spellEnd"/>
      <w:r w:rsidRPr="00CF2F4F">
        <w:rPr>
          <w:rFonts w:ascii="Times New Roman" w:hAnsi="Times New Roman" w:cs="Times New Roman"/>
        </w:rPr>
        <w:t>».</w:t>
      </w:r>
    </w:p>
    <w:p w14:paraId="175869BE" w14:textId="77777777" w:rsidR="00CF2F4F" w:rsidRPr="00CF2F4F" w:rsidRDefault="00CF2F4F" w:rsidP="00CF2F4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  <w:b/>
          <w:bCs/>
        </w:rPr>
        <w:t>Архивация:</w:t>
      </w:r>
      <w:r w:rsidRPr="00CF2F4F">
        <w:rPr>
          <w:rFonts w:ascii="Times New Roman" w:hAnsi="Times New Roman" w:cs="Times New Roman"/>
        </w:rPr>
        <w:t xml:space="preserve"> переводит рецепт в «</w:t>
      </w:r>
      <w:proofErr w:type="spellStart"/>
      <w:r w:rsidRPr="00CF2F4F">
        <w:rPr>
          <w:rFonts w:ascii="Times New Roman" w:hAnsi="Times New Roman" w:cs="Times New Roman"/>
        </w:rPr>
        <w:t>archived</w:t>
      </w:r>
      <w:proofErr w:type="spellEnd"/>
      <w:r w:rsidRPr="00CF2F4F">
        <w:rPr>
          <w:rFonts w:ascii="Times New Roman" w:hAnsi="Times New Roman" w:cs="Times New Roman"/>
        </w:rPr>
        <w:t>».</w:t>
      </w:r>
    </w:p>
    <w:p w14:paraId="35DD6D99" w14:textId="77777777" w:rsidR="00CF2F4F" w:rsidRPr="00CF2F4F" w:rsidRDefault="00CF2F4F" w:rsidP="00CF2F4F">
      <w:pPr>
        <w:rPr>
          <w:rFonts w:ascii="Times New Roman" w:hAnsi="Times New Roman" w:cs="Times New Roman"/>
          <w:b/>
          <w:bCs/>
        </w:rPr>
      </w:pPr>
      <w:r w:rsidRPr="00CF2F4F">
        <w:rPr>
          <w:rFonts w:ascii="Times New Roman" w:hAnsi="Times New Roman" w:cs="Times New Roman"/>
          <w:b/>
          <w:bCs/>
        </w:rPr>
        <w:t>2.4.3 Технологические карты</w:t>
      </w:r>
    </w:p>
    <w:p w14:paraId="0AC25CAE" w14:textId="77777777" w:rsidR="00CF2F4F" w:rsidRPr="00CF2F4F" w:rsidRDefault="00CF2F4F" w:rsidP="00CF2F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  <w:b/>
          <w:bCs/>
        </w:rPr>
        <w:t>Создание:</w:t>
      </w:r>
      <w:r w:rsidRPr="00CF2F4F">
        <w:rPr>
          <w:rFonts w:ascii="Times New Roman" w:hAnsi="Times New Roman" w:cs="Times New Roman"/>
        </w:rPr>
        <w:t xml:space="preserve"> выбрать продукт, версию. Добавить шаги с параметрами (температура, давление, длительность).</w:t>
      </w:r>
    </w:p>
    <w:p w14:paraId="5D6A275F" w14:textId="77777777" w:rsidR="00CF2F4F" w:rsidRPr="00CF2F4F" w:rsidRDefault="00CF2F4F" w:rsidP="00CF2F4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  <w:b/>
          <w:bCs/>
        </w:rPr>
        <w:lastRenderedPageBreak/>
        <w:t>Активация:</w:t>
      </w:r>
      <w:r w:rsidRPr="00CF2F4F">
        <w:rPr>
          <w:rFonts w:ascii="Times New Roman" w:hAnsi="Times New Roman" w:cs="Times New Roman"/>
        </w:rPr>
        <w:t xml:space="preserve"> после проверки всех шагов карта становится активной.</w:t>
      </w:r>
    </w:p>
    <w:p w14:paraId="4C754F23" w14:textId="77777777" w:rsidR="00CF2F4F" w:rsidRPr="00CF2F4F" w:rsidRDefault="00CF2F4F" w:rsidP="00CF2F4F">
      <w:pPr>
        <w:rPr>
          <w:rFonts w:ascii="Times New Roman" w:hAnsi="Times New Roman" w:cs="Times New Roman"/>
          <w:b/>
          <w:bCs/>
        </w:rPr>
      </w:pPr>
      <w:r w:rsidRPr="00CF2F4F">
        <w:rPr>
          <w:rFonts w:ascii="Times New Roman" w:hAnsi="Times New Roman" w:cs="Times New Roman"/>
          <w:b/>
          <w:bCs/>
        </w:rPr>
        <w:t>2.4.4 Производственные заказы</w:t>
      </w:r>
    </w:p>
    <w:p w14:paraId="4B69D392" w14:textId="77777777" w:rsidR="00CF2F4F" w:rsidRPr="00CF2F4F" w:rsidRDefault="00CF2F4F" w:rsidP="00CF2F4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  <w:b/>
          <w:bCs/>
        </w:rPr>
        <w:t>Создание:</w:t>
      </w:r>
      <w:r w:rsidRPr="00CF2F4F">
        <w:rPr>
          <w:rFonts w:ascii="Times New Roman" w:hAnsi="Times New Roman" w:cs="Times New Roman"/>
        </w:rPr>
        <w:t xml:space="preserve"> указать номер заказа, рецепт, плановое количество, дату начала. Статус «</w:t>
      </w:r>
      <w:proofErr w:type="spellStart"/>
      <w:r w:rsidRPr="00CF2F4F">
        <w:rPr>
          <w:rFonts w:ascii="Times New Roman" w:hAnsi="Times New Roman" w:cs="Times New Roman"/>
        </w:rPr>
        <w:t>draft</w:t>
      </w:r>
      <w:proofErr w:type="spellEnd"/>
      <w:r w:rsidRPr="00CF2F4F">
        <w:rPr>
          <w:rFonts w:ascii="Times New Roman" w:hAnsi="Times New Roman" w:cs="Times New Roman"/>
        </w:rPr>
        <w:t>» → «</w:t>
      </w:r>
      <w:proofErr w:type="spellStart"/>
      <w:r w:rsidRPr="00CF2F4F">
        <w:rPr>
          <w:rFonts w:ascii="Times New Roman" w:hAnsi="Times New Roman" w:cs="Times New Roman"/>
        </w:rPr>
        <w:t>planned</w:t>
      </w:r>
      <w:proofErr w:type="spellEnd"/>
      <w:r w:rsidRPr="00CF2F4F">
        <w:rPr>
          <w:rFonts w:ascii="Times New Roman" w:hAnsi="Times New Roman" w:cs="Times New Roman"/>
        </w:rPr>
        <w:t>» (вручную).</w:t>
      </w:r>
    </w:p>
    <w:p w14:paraId="35E66A6C" w14:textId="77777777" w:rsidR="00CF2F4F" w:rsidRPr="00CF2F4F" w:rsidRDefault="00CF2F4F" w:rsidP="00CF2F4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  <w:b/>
          <w:bCs/>
        </w:rPr>
        <w:t>Изменение статуса:</w:t>
      </w:r>
      <w:r w:rsidRPr="00CF2F4F">
        <w:rPr>
          <w:rFonts w:ascii="Times New Roman" w:hAnsi="Times New Roman" w:cs="Times New Roman"/>
        </w:rPr>
        <w:t xml:space="preserve"> выбор заказа → выбор нового статуса → «Сменить статус».</w:t>
      </w:r>
    </w:p>
    <w:p w14:paraId="638D77AA" w14:textId="77777777" w:rsidR="00CF2F4F" w:rsidRPr="00CF2F4F" w:rsidRDefault="00CF2F4F" w:rsidP="00CF2F4F">
      <w:pPr>
        <w:rPr>
          <w:rFonts w:ascii="Times New Roman" w:hAnsi="Times New Roman" w:cs="Times New Roman"/>
          <w:b/>
          <w:bCs/>
        </w:rPr>
      </w:pPr>
      <w:r w:rsidRPr="00CF2F4F">
        <w:rPr>
          <w:rFonts w:ascii="Times New Roman" w:hAnsi="Times New Roman" w:cs="Times New Roman"/>
          <w:b/>
          <w:bCs/>
        </w:rPr>
        <w:t>2.4.5 Партии</w:t>
      </w:r>
    </w:p>
    <w:p w14:paraId="4534AB12" w14:textId="77777777" w:rsidR="00CF2F4F" w:rsidRPr="00CF2F4F" w:rsidRDefault="00CF2F4F" w:rsidP="00CF2F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  <w:b/>
          <w:bCs/>
        </w:rPr>
        <w:t>Создание:</w:t>
      </w:r>
      <w:r w:rsidRPr="00CF2F4F">
        <w:rPr>
          <w:rFonts w:ascii="Times New Roman" w:hAnsi="Times New Roman" w:cs="Times New Roman"/>
        </w:rPr>
        <w:t xml:space="preserve"> на основе заказа, активного рецепта и активной </w:t>
      </w:r>
      <w:proofErr w:type="spellStart"/>
      <w:r w:rsidRPr="00CF2F4F">
        <w:rPr>
          <w:rFonts w:ascii="Times New Roman" w:hAnsi="Times New Roman" w:cs="Times New Roman"/>
        </w:rPr>
        <w:t>техкарты</w:t>
      </w:r>
      <w:proofErr w:type="spellEnd"/>
      <w:r w:rsidRPr="00CF2F4F">
        <w:rPr>
          <w:rFonts w:ascii="Times New Roman" w:hAnsi="Times New Roman" w:cs="Times New Roman"/>
        </w:rPr>
        <w:t>.</w:t>
      </w:r>
    </w:p>
    <w:p w14:paraId="1093A41D" w14:textId="77777777" w:rsidR="00CF2F4F" w:rsidRPr="00CF2F4F" w:rsidRDefault="00CF2F4F" w:rsidP="00CF2F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  <w:b/>
          <w:bCs/>
        </w:rPr>
        <w:t>Старт/завершение:</w:t>
      </w:r>
      <w:r w:rsidRPr="00CF2F4F">
        <w:rPr>
          <w:rFonts w:ascii="Times New Roman" w:hAnsi="Times New Roman" w:cs="Times New Roman"/>
        </w:rPr>
        <w:t xml:space="preserve"> доступно после создания. Детали партии отображают шаги и результаты контроля.</w:t>
      </w:r>
    </w:p>
    <w:p w14:paraId="0B0BA675" w14:textId="77777777" w:rsidR="00CF2F4F" w:rsidRPr="00CF2F4F" w:rsidRDefault="00CF2F4F" w:rsidP="00CF2F4F">
      <w:pPr>
        <w:rPr>
          <w:rFonts w:ascii="Times New Roman" w:hAnsi="Times New Roman" w:cs="Times New Roman"/>
          <w:b/>
          <w:bCs/>
        </w:rPr>
      </w:pPr>
      <w:r w:rsidRPr="00CF2F4F">
        <w:rPr>
          <w:rFonts w:ascii="Times New Roman" w:hAnsi="Times New Roman" w:cs="Times New Roman"/>
          <w:b/>
          <w:bCs/>
        </w:rPr>
        <w:t xml:space="preserve">2.4.6 </w:t>
      </w:r>
      <w:proofErr w:type="spellStart"/>
      <w:r w:rsidRPr="00CF2F4F">
        <w:rPr>
          <w:rFonts w:ascii="Times New Roman" w:hAnsi="Times New Roman" w:cs="Times New Roman"/>
          <w:b/>
          <w:bCs/>
        </w:rPr>
        <w:t>Дашборд</w:t>
      </w:r>
      <w:proofErr w:type="spellEnd"/>
    </w:p>
    <w:p w14:paraId="58FD99A3" w14:textId="77777777" w:rsidR="00CF2F4F" w:rsidRPr="00CF2F4F" w:rsidRDefault="00CF2F4F" w:rsidP="00CF2F4F">
      <w:p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</w:rPr>
        <w:t xml:space="preserve">Отображает сводку: количество активных продуктов, рецептов, </w:t>
      </w:r>
      <w:proofErr w:type="spellStart"/>
      <w:r w:rsidRPr="00CF2F4F">
        <w:rPr>
          <w:rFonts w:ascii="Times New Roman" w:hAnsi="Times New Roman" w:cs="Times New Roman"/>
        </w:rPr>
        <w:t>техкарт</w:t>
      </w:r>
      <w:proofErr w:type="spellEnd"/>
      <w:r w:rsidRPr="00CF2F4F">
        <w:rPr>
          <w:rFonts w:ascii="Times New Roman" w:hAnsi="Times New Roman" w:cs="Times New Roman"/>
        </w:rPr>
        <w:t>, заказов в работе, партий в производстве, отклонений и ожидающих лабораторного решения.</w:t>
      </w:r>
    </w:p>
    <w:p w14:paraId="13FBF8D4" w14:textId="77777777" w:rsidR="00CF2F4F" w:rsidRPr="00CF2F4F" w:rsidRDefault="00CF2F4F" w:rsidP="00CF2F4F">
      <w:pPr>
        <w:rPr>
          <w:rFonts w:ascii="Times New Roman" w:hAnsi="Times New Roman" w:cs="Times New Roman"/>
          <w:b/>
          <w:bCs/>
        </w:rPr>
      </w:pPr>
      <w:r w:rsidRPr="00CF2F4F">
        <w:rPr>
          <w:rFonts w:ascii="Times New Roman" w:hAnsi="Times New Roman" w:cs="Times New Roman"/>
          <w:b/>
          <w:bCs/>
        </w:rPr>
        <w:t>2.5 Завершение работы</w:t>
      </w:r>
    </w:p>
    <w:p w14:paraId="4485A519" w14:textId="77777777" w:rsidR="00CF2F4F" w:rsidRPr="00CF2F4F" w:rsidRDefault="00CF2F4F" w:rsidP="00CF2F4F">
      <w:pPr>
        <w:rPr>
          <w:rFonts w:ascii="Times New Roman" w:hAnsi="Times New Roman" w:cs="Times New Roman"/>
        </w:rPr>
      </w:pPr>
      <w:r w:rsidRPr="00CF2F4F">
        <w:rPr>
          <w:rFonts w:ascii="Times New Roman" w:hAnsi="Times New Roman" w:cs="Times New Roman"/>
        </w:rPr>
        <w:t>Закройте главное окно приложения. Сессия автоматически завершится.</w:t>
      </w:r>
    </w:p>
    <w:p w14:paraId="68B358E9" w14:textId="77777777" w:rsidR="006C1734" w:rsidRPr="00CF2F4F" w:rsidRDefault="006C1734">
      <w:pPr>
        <w:rPr>
          <w:rFonts w:ascii="Times New Roman" w:hAnsi="Times New Roman" w:cs="Times New Roman"/>
        </w:rPr>
      </w:pPr>
    </w:p>
    <w:sectPr w:rsidR="006C1734" w:rsidRPr="00CF2F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1352"/>
    <w:multiLevelType w:val="multilevel"/>
    <w:tmpl w:val="BCC6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06160"/>
    <w:multiLevelType w:val="multilevel"/>
    <w:tmpl w:val="DC92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703A7"/>
    <w:multiLevelType w:val="multilevel"/>
    <w:tmpl w:val="7592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46476D"/>
    <w:multiLevelType w:val="multilevel"/>
    <w:tmpl w:val="B276F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4467FF"/>
    <w:multiLevelType w:val="multilevel"/>
    <w:tmpl w:val="FFA2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586DA8"/>
    <w:multiLevelType w:val="multilevel"/>
    <w:tmpl w:val="0B34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BB00F5"/>
    <w:multiLevelType w:val="multilevel"/>
    <w:tmpl w:val="B5D0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2787651">
    <w:abstractNumId w:val="3"/>
  </w:num>
  <w:num w:numId="2" w16cid:durableId="1923563599">
    <w:abstractNumId w:val="1"/>
  </w:num>
  <w:num w:numId="3" w16cid:durableId="1036463673">
    <w:abstractNumId w:val="4"/>
  </w:num>
  <w:num w:numId="4" w16cid:durableId="11341510">
    <w:abstractNumId w:val="2"/>
  </w:num>
  <w:num w:numId="5" w16cid:durableId="14623925">
    <w:abstractNumId w:val="6"/>
  </w:num>
  <w:num w:numId="6" w16cid:durableId="1014574312">
    <w:abstractNumId w:val="5"/>
  </w:num>
  <w:num w:numId="7" w16cid:durableId="305866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3B"/>
    <w:rsid w:val="00270D7F"/>
    <w:rsid w:val="00665C3B"/>
    <w:rsid w:val="006C1734"/>
    <w:rsid w:val="00987571"/>
    <w:rsid w:val="00CF2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9DB1C5-CE7D-42A9-AF25-ABCABB9D3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5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5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5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5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5C3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5C3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5C3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5C3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5C3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5C3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5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5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5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5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5C3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5C3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5C3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5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5C3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5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1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2026-05-15T07:17:00Z</dcterms:created>
  <dcterms:modified xsi:type="dcterms:W3CDTF">2026-05-15T07:18:00Z</dcterms:modified>
</cp:coreProperties>
</file>