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9. April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 xml:space="preserve">1.5.2026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Red Hat OpenShift, Azure, MongoDB, Docker, Visual Studio Code, Notepad++, Citrix, Chrome DevTools, TypeScript, Angular, </w:t>
            </w:r>
            <w:r>
              <w:rPr>
                <w:rFonts w:cs="Arial" w:ascii="Arial" w:hAnsi="Arial"/>
              </w:rPr>
              <w:t xml:space="preserve">ReactJs. </w:t>
            </w:r>
            <w:r>
              <w:rPr>
                <w:rFonts w:cs="Arial" w:ascii="Arial" w:hAnsi="Arial"/>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51_803613289"/>
      <w:bookmarkStart w:id="8" w:name="__DdeLink__6745_803613289"/>
      <w:bookmarkStart w:id="9" w:name="__DdeLink__3457_1346662106"/>
      <w:bookmarkStart w:id="10" w:name="__DdeLink__3460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33</Pages>
  <Words>9133</Words>
  <Characters>60199</Characters>
  <CharactersWithSpaces>66811</CharactersWithSpaces>
  <Paragraphs>1682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2026-04-09T16:10:31Z</dcterms:modified>
  <cp:revision>483</cp:revision>
  <dc:subject/>
  <dc:title>Profil</dc:title>
</cp:coreProperties>
</file>

<file path=docProps/custom.xml><?xml version="1.0" encoding="utf-8"?>
<Properties xmlns="http://schemas.openxmlformats.org/officeDocument/2006/custom-properties" xmlns:vt="http://schemas.openxmlformats.org/officeDocument/2006/docPropsVTypes"/>
</file>