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X27db6ed13d85711668233736a5734ea264533a5"/>
    <w:p>
      <w:pPr>
        <w:pStyle w:val="Heading1"/>
      </w:pPr>
      <w:r>
        <w:t xml:space="preserve">MadEasy AI Browser – V3.00 Vibecoding Platform &amp; Ecosystem</w:t>
      </w:r>
    </w:p>
    <w:p>
      <w:pPr>
        <w:pStyle w:val="FirstParagraph"/>
      </w:pPr>
      <w:r>
        <w:rPr>
          <w:b/>
          <w:bCs/>
        </w:rPr>
        <w:t xml:space="preserve">Scope:</w:t>
      </w:r>
      <w:r>
        <w:t xml:space="preserve"> </w:t>
      </w:r>
      <w:r>
        <w:t xml:space="preserve">Bygg en innebygd, selvstendig</w:t>
      </w:r>
      <w:r>
        <w:t xml:space="preserve"> </w:t>
      </w:r>
      <w:r>
        <w:rPr>
          <w:b/>
          <w:bCs/>
        </w:rPr>
        <w:t xml:space="preserve">Vibecoding Multi‑Agent Platform</w:t>
      </w:r>
      <w:r>
        <w:t xml:space="preserve"> </w:t>
      </w:r>
      <w:r>
        <w:t xml:space="preserve">i MadEasy (Windows &amp; Android/WASI), med eget utviklingsmiljø (editor/runner/preview/QA/git), et marketplace for plugins/profiler/templat</w:t>
      </w:r>
      <w:r>
        <w:softHyphen/>
      </w:r>
      <w:r>
        <w:t xml:space="preserve">er og en Community Hub for deling og samarbeid.</w:t>
      </w:r>
    </w:p>
    <w:p>
      <w:pPr>
        <w:pStyle w:val="BodyText"/>
      </w:pPr>
      <w:r>
        <w:rPr>
          <w:b/>
          <w:bCs/>
        </w:rPr>
        <w:t xml:space="preserve">Elevator:</w:t>
      </w:r>
      <w:r>
        <w:t xml:space="preserve"> </w:t>
      </w:r>
      <w:r>
        <w:t xml:space="preserve">“Replit‑opplevelse inni nettleseren – men med et spesialisert AI‑team som leder prosjektet fra idé til deploy.”</w:t>
      </w:r>
    </w:p>
    <w:p>
      <w:r>
        <w:pict>
          <v:rect style="width:0;height:1.5pt" o:hralign="center" o:hrstd="t" o:hr="t"/>
        </w:pict>
      </w:r>
    </w:p>
    <w:bookmarkStart w:id="20" w:name="oppsummering-mvp-v1"/>
    <w:p>
      <w:pPr>
        <w:pStyle w:val="Heading2"/>
      </w:pPr>
      <w:r>
        <w:t xml:space="preserve">0) Oppsummering (MVP → V1)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MVP:</w:t>
      </w:r>
      <w:r>
        <w:t xml:space="preserve"> </w:t>
      </w:r>
      <w:r>
        <w:t xml:space="preserve">Team‑roller (Leader/PM/Architect/Engineer/Data Analyst), lokal sandbox, Monaco‑editor, Node/Python runner, preview, QA‑gate, Git/PR, Vibe‑profiler v3, inter‑agent meldingsskjema, Policy Guard.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V1:</w:t>
      </w:r>
      <w:r>
        <w:t xml:space="preserve"> </w:t>
      </w:r>
      <w:r>
        <w:t xml:space="preserve">Multi‑stack (Next.js, FastAPI, .NET), WASI på Android, testmatrix, metrics‑SDK dashboards, Marketplace (plugins/profiler), Community Hub (playbooks/prosjekter), SLA‑klar.</w:t>
      </w:r>
    </w:p>
    <w:p>
      <w:r>
        <w:pict>
          <v:rect style="width:0;height:1.5pt" o:hralign="center" o:hrstd="t" o:hr="t"/>
        </w:pict>
      </w:r>
    </w:p>
    <w:bookmarkEnd w:id="20"/>
    <w:bookmarkStart w:id="21" w:name="hva-er-nytt-vs.-v2"/>
    <w:p>
      <w:pPr>
        <w:pStyle w:val="Heading2"/>
      </w:pPr>
      <w:r>
        <w:t xml:space="preserve">1) Hva er nytt vs. V2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Egen plattform:</w:t>
      </w:r>
      <w:r>
        <w:t xml:space="preserve"> </w:t>
      </w:r>
      <w:r>
        <w:t xml:space="preserve">uavhengig av Replit/Lovable/Bolt/mgx – kjøres lokalt (og valgfritt i skyen).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Agent‑team m/ kontrakter:</w:t>
      </w:r>
      <w:r>
        <w:t xml:space="preserve"> </w:t>
      </w:r>
      <w:r>
        <w:t xml:space="preserve">klare objective functions, RACI og forhandlingsprotokoll.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Vibe‑profiler v3:</w:t>
      </w:r>
      <w:r>
        <w:t xml:space="preserve"> </w:t>
      </w:r>
      <w:r>
        <w:t xml:space="preserve">helhetlige rammer for stack, stil, kvalitetsbudsjett, sikkerhetskrav.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Sandbox‑sikkerhet:</w:t>
      </w:r>
      <w:r>
        <w:t xml:space="preserve"> </w:t>
      </w:r>
      <w:r>
        <w:t xml:space="preserve">kapabilitetsbasert (WASI/OCI), ressurskvoter, nettpolicy.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Marketplace 3.0:</w:t>
      </w:r>
      <w:r>
        <w:t xml:space="preserve"> </w:t>
      </w:r>
      <w:r>
        <w:t xml:space="preserve">typer: Tool‑plugins, Agent‑plugins, Profile Packs, Project Templates.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Community Hub 3.0:</w:t>
      </w:r>
      <w:r>
        <w:t xml:space="preserve"> </w:t>
      </w:r>
      <w:r>
        <w:t xml:space="preserve">squads, code‑review crews, badges/poeng, konkurranser.</w:t>
      </w:r>
    </w:p>
    <w:p>
      <w:r>
        <w:pict>
          <v:rect style="width:0;height:1.5pt" o:hralign="center" o:hrstd="t" o:hr="t"/>
        </w:pict>
      </w:r>
    </w:p>
    <w:bookmarkEnd w:id="21"/>
    <w:bookmarkStart w:id="22" w:name="arkitektur-tekstlig"/>
    <w:p>
      <w:pPr>
        <w:pStyle w:val="Heading2"/>
      </w:pPr>
      <w:r>
        <w:t xml:space="preserve">2) Arkitektur (tekstlig)</w:t>
      </w:r>
    </w:p>
    <w:p>
      <w:pPr>
        <w:pStyle w:val="SourceCode"/>
      </w:pPr>
      <w:r>
        <w:rPr>
          <w:rStyle w:val="VerbatimChar"/>
        </w:rPr>
        <w:t xml:space="preserve">User ──┬── Team Leader (Orchestrator)</w:t>
      </w:r>
      <w:r>
        <w:br/>
      </w:r>
      <w:r>
        <w:rPr>
          <w:rStyle w:val="VerbatimChar"/>
        </w:rPr>
        <w:t xml:space="preserve">      ├── Product Manager (Stories/Acceptance)</w:t>
      </w:r>
      <w:r>
        <w:br/>
      </w:r>
      <w:r>
        <w:rPr>
          <w:rStyle w:val="VerbatimChar"/>
        </w:rPr>
        <w:t xml:space="preserve">      ├── Architect (ADR/Structure)</w:t>
      </w:r>
      <w:r>
        <w:br/>
      </w:r>
      <w:r>
        <w:rPr>
          <w:rStyle w:val="VerbatimChar"/>
        </w:rPr>
        <w:t xml:space="preserve">      ├── Engineer (Code/Patch/Test)</w:t>
      </w:r>
      <w:r>
        <w:br/>
      </w:r>
      <w:r>
        <w:rPr>
          <w:rStyle w:val="VerbatimChar"/>
        </w:rPr>
        <w:t xml:space="preserve">      └── Data Analyst (Metrics/Dashboards)</w:t>
      </w:r>
      <w:r>
        <w:br/>
      </w:r>
      <w:r>
        <w:rPr>
          <w:rStyle w:val="VerbatimChar"/>
        </w:rPr>
        <w:t xml:space="preserve">           │</w:t>
      </w:r>
      <w:r>
        <w:br/>
      </w:r>
      <w:r>
        <w:rPr>
          <w:rStyle w:val="VerbatimChar"/>
        </w:rPr>
        <w:t xml:space="preserve">           └─ Tools: FS • Editor • Runner • Preview • QA • Git • Policy • Metrics • Secrets</w:t>
      </w:r>
      <w:r>
        <w:br/>
      </w:r>
      <w:r>
        <w:br/>
      </w:r>
      <w:r>
        <w:rPr>
          <w:rStyle w:val="VerbatimChar"/>
        </w:rPr>
        <w:t xml:space="preserve">Runtime:</w:t>
      </w:r>
      <w:r>
        <w:br/>
      </w:r>
      <w:r>
        <w:rPr>
          <w:rStyle w:val="VerbatimChar"/>
        </w:rPr>
        <w:t xml:space="preserve">  Windows: LocalSandbox.Win  / WSL2Sandbox (Linux toolchain)</w:t>
      </w:r>
      <w:r>
        <w:br/>
      </w:r>
      <w:r>
        <w:rPr>
          <w:rStyle w:val="VerbatimChar"/>
        </w:rPr>
        <w:t xml:space="preserve">  Android: WASI Sandbox (+ optional Cloud Sandbox)</w:t>
      </w:r>
      <w:r>
        <w:br/>
      </w:r>
      <w:r>
        <w:br/>
      </w:r>
      <w:r>
        <w:rPr>
          <w:rStyle w:val="VerbatimChar"/>
        </w:rPr>
        <w:t xml:space="preserve">Ecosystem:</w:t>
      </w:r>
      <w:r>
        <w:br/>
      </w:r>
      <w:r>
        <w:rPr>
          <w:rStyle w:val="VerbatimChar"/>
        </w:rPr>
        <w:t xml:space="preserve">  Marketplace (Plugins/Profiles/Templates) • Community Hub (Projects/Playbooks/Crews)</w:t>
      </w:r>
    </w:p>
    <w:p>
      <w:r>
        <w:pict>
          <v:rect style="width:0;height:1.5pt" o:hralign="center" o:hrstd="t" o:hr="t"/>
        </w:pict>
      </w:r>
    </w:p>
    <w:bookmarkEnd w:id="22"/>
    <w:bookmarkStart w:id="23" w:name="X4d938033cd484cef12dbc4fd3c585d567a9303a"/>
    <w:p>
      <w:pPr>
        <w:pStyle w:val="Heading2"/>
      </w:pPr>
      <w:r>
        <w:t xml:space="preserve">3) Agent‑roller &amp; kontrakter (RACI + Objective Functions)</w:t>
      </w:r>
    </w:p>
    <w:p>
      <w:pPr>
        <w:pStyle w:val="FirstParagraph"/>
      </w:pPr>
      <w:r>
        <w:rPr>
          <w:b/>
          <w:bCs/>
        </w:rPr>
        <w:t xml:space="preserve">Leader:</w:t>
      </w:r>
      <w:r>
        <w:t xml:space="preserve"> </w:t>
      </w:r>
      <w:r>
        <w:t xml:space="preserve">orkestrerer plan→deploy, eier risiko/avveininger.</w:t>
      </w:r>
      <w:r>
        <w:br/>
      </w:r>
      <w:r>
        <w:rPr>
          <w:b/>
          <w:bCs/>
        </w:rPr>
        <w:t xml:space="preserve">PM:</w:t>
      </w:r>
      <w:r>
        <w:t xml:space="preserve"> </w:t>
      </w:r>
      <w:r>
        <w:t xml:space="preserve">verdi/akseptkriterier, backlog, DoD.</w:t>
      </w:r>
      <w:r>
        <w:br/>
      </w:r>
      <w:r>
        <w:rPr>
          <w:b/>
          <w:bCs/>
        </w:rPr>
        <w:t xml:space="preserve">Architect:</w:t>
      </w:r>
      <w:r>
        <w:t xml:space="preserve"> </w:t>
      </w:r>
      <w:r>
        <w:t xml:space="preserve">rammeverk/struktur, ADR, cross‑cutting (i18n, a11y, perf/security).</w:t>
      </w:r>
      <w:r>
        <w:br/>
      </w:r>
      <w:r>
        <w:rPr>
          <w:b/>
          <w:bCs/>
        </w:rPr>
        <w:t xml:space="preserve">Engineer:</w:t>
      </w:r>
      <w:r>
        <w:t xml:space="preserve"> </w:t>
      </w:r>
      <w:r>
        <w:t xml:space="preserve">patch/implementasjon, tester, fikser bygg/QA.</w:t>
      </w:r>
      <w:r>
        <w:br/>
      </w:r>
      <w:r>
        <w:rPr>
          <w:b/>
          <w:bCs/>
        </w:rPr>
        <w:t xml:space="preserve">Data Analyst:</w:t>
      </w:r>
      <w:r>
        <w:t xml:space="preserve"> </w:t>
      </w:r>
      <w:r>
        <w:t xml:space="preserve">hendelser, målinger, dashboard, eksperimenter.</w:t>
      </w:r>
    </w:p>
    <w:p>
      <w:pPr>
        <w:pStyle w:val="BodyText"/>
      </w:pPr>
      <w:r>
        <w:rPr>
          <w:b/>
          <w:bCs/>
        </w:rPr>
        <w:t xml:space="preserve">Objective functions (eksempler):</w:t>
      </w:r>
      <w:r>
        <w:t xml:space="preserve"> </w:t>
      </w:r>
      <w:r>
        <w:t xml:space="preserve">- PM: maksimer «Acceptance Score» (oppfylte krav / krav).</w:t>
      </w:r>
      <w:r>
        <w:br/>
      </w:r>
      <w:r>
        <w:t xml:space="preserve">- Architect: minimer «Structure Debt» (antall brudd på guider).</w:t>
      </w:r>
      <w:r>
        <w:br/>
      </w:r>
      <w:r>
        <w:t xml:space="preserve">- Engineer: minimer tid‑til‑grønn QA/PR.</w:t>
      </w:r>
      <w:r>
        <w:br/>
      </w:r>
      <w:r>
        <w:t xml:space="preserve">- Analyst: maksimer målingsdekning uten å overskride budsjett.</w:t>
      </w:r>
    </w:p>
    <w:p>
      <w:pPr>
        <w:pStyle w:val="BodyText"/>
      </w:pPr>
      <w:r>
        <w:rPr>
          <w:b/>
          <w:bCs/>
        </w:rPr>
        <w:t xml:space="preserve">Forhandlingsprotokoll (kort):</w:t>
      </w:r>
      <w:r>
        <w:t xml:space="preserve"> </w:t>
      </w:r>
      <w:r>
        <w:t xml:space="preserve">hver oppgave gjennomgår</w:t>
      </w:r>
      <w:r>
        <w:t xml:space="preserve"> </w:t>
      </w:r>
      <w:r>
        <w:rPr>
          <w:i/>
          <w:iCs/>
        </w:rPr>
        <w:t xml:space="preserve">proposal → critic → approve → execute</w:t>
      </w:r>
      <w:r>
        <w:t xml:space="preserve">. Konflikt → Leader avgjør med Policy Guard + brukerprompt.</w:t>
      </w:r>
    </w:p>
    <w:p>
      <w:r>
        <w:pict>
          <v:rect style="width:0;height:1.5pt" o:hralign="center" o:hrstd="t" o:hr="t"/>
        </w:pict>
      </w:r>
    </w:p>
    <w:bookmarkEnd w:id="23"/>
    <w:bookmarkStart w:id="24" w:name="vibeprofiler-v3"/>
    <w:p>
      <w:pPr>
        <w:pStyle w:val="Heading2"/>
      </w:pPr>
      <w:r>
        <w:t xml:space="preserve">4) Vibe‑profiler v3</w:t>
      </w:r>
    </w:p>
    <w:p>
      <w:pPr>
        <w:pStyle w:val="FirstParagraph"/>
      </w:pPr>
      <w:r>
        <w:t xml:space="preserve">Definerer stack, stil, kvalitetskrav, testpolicy, sikkerhet, performance‑budsjett.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next_tailwind_secure_v3</w:t>
      </w:r>
      <w:r>
        <w:br/>
      </w:r>
      <w:r>
        <w:rPr>
          <w:rStyle w:val="FunctionTok"/>
        </w:rPr>
        <w:t xml:space="preserve">stack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language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typescript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framework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nextjs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tailwind</w:t>
      </w:r>
      <w:r>
        <w:br/>
      </w:r>
      <w:r>
        <w:rPr>
          <w:rStyle w:val="FunctionTok"/>
        </w:rPr>
        <w:t xml:space="preserve">quality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lighthouse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desktop_min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mobile_min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a11y_block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critical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unit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jest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e2e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playwright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perf_budget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lcp_ms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2500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tbt_ms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200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0.1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FunctionTok"/>
        </w:rPr>
        <w:t xml:space="preserve">security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deps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audit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snyk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fail_on_severity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high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headers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csp_strict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hsts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xfo_sameorigin</w:t>
      </w:r>
      <w:r>
        <w:rPr>
          <w:rStyle w:val="KeywordTok"/>
        </w:rPr>
        <w:t xml:space="preserve">]</w:t>
      </w:r>
      <w:r>
        <w:br/>
      </w:r>
      <w:r>
        <w:rPr>
          <w:rStyle w:val="FunctionTok"/>
        </w:rPr>
        <w:t xml:space="preserve">style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rules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no_any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prefer_const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early_return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module_boundaries</w:t>
      </w:r>
      <w:r>
        <w:rPr>
          <w:rStyle w:val="KeywordTok"/>
        </w:rPr>
        <w:t xml:space="preserve">]</w:t>
      </w:r>
      <w:r>
        <w:br/>
      </w:r>
      <w:r>
        <w:rPr>
          <w:rStyle w:val="FunctionTok"/>
        </w:rPr>
        <w:t xml:space="preserve">constraints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deps_max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14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pages_min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"/"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"/pricing"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"/contact"</w:t>
      </w:r>
      <w:r>
        <w:rPr>
          <w:rStyle w:val="KeywordTok"/>
        </w:rPr>
        <w:t xml:space="preserve">]</w:t>
      </w:r>
    </w:p>
    <w:p>
      <w:pPr>
        <w:pStyle w:val="FirstParagraph"/>
      </w:pPr>
      <w:r>
        <w:rPr>
          <w:b/>
          <w:bCs/>
        </w:rPr>
        <w:t xml:space="preserve">Profiler kan arves/overstyres</w:t>
      </w:r>
      <w:r>
        <w:t xml:space="preserve"> </w:t>
      </w:r>
      <w:r>
        <w:t xml:space="preserve">per prosjekt, og håndheves av QA/Policy Guard.</w:t>
      </w:r>
    </w:p>
    <w:p>
      <w:r>
        <w:pict>
          <v:rect style="width:0;height:1.5pt" o:hralign="center" o:hrstd="t" o:hr="t"/>
        </w:pict>
      </w:r>
    </w:p>
    <w:bookmarkEnd w:id="24"/>
    <w:bookmarkStart w:id="25" w:name="sandbox-runtime"/>
    <w:p>
      <w:pPr>
        <w:pStyle w:val="Heading2"/>
      </w:pPr>
      <w:r>
        <w:t xml:space="preserve">5) Sandbox &amp; Runtime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Windows:</w:t>
      </w:r>
      <w:r>
        <w:t xml:space="preserve"> </w:t>
      </w:r>
      <w:r>
        <w:rPr>
          <w:rStyle w:val="VerbatimChar"/>
        </w:rPr>
        <w:t xml:space="preserve">LocalSandbox.Win</w:t>
      </w:r>
      <w:r>
        <w:t xml:space="preserve"> </w:t>
      </w:r>
      <w:r>
        <w:t xml:space="preserve">(job objects, low integrity),</w:t>
      </w:r>
      <w:r>
        <w:t xml:space="preserve"> </w:t>
      </w:r>
      <w:r>
        <w:rPr>
          <w:rStyle w:val="VerbatimChar"/>
        </w:rPr>
        <w:t xml:space="preserve">WSL2Sandbox</w:t>
      </w:r>
      <w:r>
        <w:t xml:space="preserve"> </w:t>
      </w:r>
      <w:r>
        <w:t xml:space="preserve">for Linux‑verktøy.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Android:</w:t>
      </w:r>
      <w:r>
        <w:t xml:space="preserve"> </w:t>
      </w:r>
      <w:r>
        <w:t xml:space="preserve">WASI sandbox (WebAssembly), isolerte prosesser; tunge jobber kan «cloud‑burst».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Ressursgrenser:</w:t>
      </w:r>
      <w:r>
        <w:t xml:space="preserve"> </w:t>
      </w:r>
      <w:r>
        <w:t xml:space="preserve">CPU/RAM/IO/Net; per prosjekt og per agent‑jobb.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Hermetiske builds:</w:t>
      </w:r>
      <w:r>
        <w:t xml:space="preserve"> </w:t>
      </w:r>
      <w:r>
        <w:t xml:space="preserve">låsing av avhengigheter, reproduserbare artefakter.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Nettpolicy:</w:t>
      </w:r>
      <w:r>
        <w:t xml:space="preserve"> </w:t>
      </w:r>
      <w:r>
        <w:t xml:space="preserve">allowlist domener for</w:t>
      </w:r>
      <w:r>
        <w:t xml:space="preserve"> </w:t>
      </w:r>
      <w:r>
        <w:rPr>
          <w:rStyle w:val="VerbatimChar"/>
        </w:rPr>
        <w:t xml:space="preserve">runner.exec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5"/>
    <w:bookmarkStart w:id="26" w:name="verktøyapier-v3-stabile-kontrakter"/>
    <w:p>
      <w:pPr>
        <w:pStyle w:val="Heading2"/>
      </w:pPr>
      <w:r>
        <w:t xml:space="preserve">6) Verktøy‑APIer v3 (stabile kontrakter)</w:t>
      </w:r>
    </w:p>
    <w:p>
      <w:pPr>
        <w:pStyle w:val="FirstParagraph"/>
      </w:pPr>
      <w:r>
        <w:rPr>
          <w:b/>
          <w:bCs/>
        </w:rPr>
        <w:t xml:space="preserve">FS:</w:t>
      </w:r>
      <w:r>
        <w:t xml:space="preserve"> </w:t>
      </w:r>
      <w:r>
        <w:t xml:space="preserve">read/write/patch/diff/search (scopet til workspace).</w:t>
      </w:r>
      <w:r>
        <w:br/>
      </w:r>
      <w:r>
        <w:rPr>
          <w:b/>
          <w:bCs/>
        </w:rPr>
        <w:t xml:space="preserve">Editor:</w:t>
      </w:r>
      <w:r>
        <w:t xml:space="preserve"> </w:t>
      </w:r>
      <w:r>
        <w:t xml:space="preserve">open/close/applyPatch/annotate (Monaco).</w:t>
      </w:r>
      <w:r>
        <w:br/>
      </w:r>
      <w:r>
        <w:rPr>
          <w:b/>
          <w:bCs/>
        </w:rPr>
        <w:t xml:space="preserve">Runner:</w:t>
      </w:r>
      <w:r>
        <w:t xml:space="preserve"> </w:t>
      </w:r>
      <w:r>
        <w:t xml:space="preserve">exec(cmd, args, timeout, env), streams (stdout/stderr).</w:t>
      </w:r>
      <w:r>
        <w:br/>
      </w:r>
      <w:r>
        <w:rPr>
          <w:b/>
          <w:bCs/>
        </w:rPr>
        <w:t xml:space="preserve">Preview:</w:t>
      </w:r>
      <w:r>
        <w:t xml:space="preserve"> </w:t>
      </w:r>
      <w:r>
        <w:t xml:space="preserve">open(url|port), shareLink(), health().</w:t>
      </w:r>
      <w:r>
        <w:br/>
      </w:r>
      <w:r>
        <w:rPr>
          <w:b/>
          <w:bCs/>
        </w:rPr>
        <w:t xml:space="preserve">QA:</w:t>
      </w:r>
      <w:r>
        <w:t xml:space="preserve"> </w:t>
      </w:r>
      <w:r>
        <w:t xml:space="preserve">run(profile) → metrics/artifacts/asserts.</w:t>
      </w:r>
      <w:r>
        <w:br/>
      </w:r>
      <w:r>
        <w:rPr>
          <w:b/>
          <w:bCs/>
        </w:rPr>
        <w:t xml:space="preserve">Git:</w:t>
      </w:r>
      <w:r>
        <w:t xml:space="preserve"> </w:t>
      </w:r>
      <w:r>
        <w:t xml:space="preserve">init/branch/commit/PR/status; sign commits.</w:t>
      </w:r>
      <w:r>
        <w:br/>
      </w:r>
      <w:r>
        <w:rPr>
          <w:b/>
          <w:bCs/>
        </w:rPr>
        <w:t xml:space="preserve">Policy:</w:t>
      </w:r>
      <w:r>
        <w:t xml:space="preserve"> </w:t>
      </w:r>
      <w:r>
        <w:t xml:space="preserve">evaluate(action, ctx) → allow/warn/block.</w:t>
      </w:r>
      <w:r>
        <w:br/>
      </w:r>
      <w:r>
        <w:rPr>
          <w:b/>
          <w:bCs/>
        </w:rPr>
        <w:t xml:space="preserve">Metrics:</w:t>
      </w:r>
      <w:r>
        <w:t xml:space="preserve"> </w:t>
      </w:r>
      <w:r>
        <w:t xml:space="preserve">emit(event, payload), defineDashboard(spec).</w:t>
      </w:r>
      <w:r>
        <w:br/>
      </w:r>
      <w:r>
        <w:rPr>
          <w:b/>
          <w:bCs/>
        </w:rPr>
        <w:t xml:space="preserve">Secrets:</w:t>
      </w:r>
      <w:r>
        <w:t xml:space="preserve"> </w:t>
      </w:r>
      <w:r>
        <w:t xml:space="preserve">request(scope) → one‑time lease.</w:t>
      </w:r>
    </w:p>
    <w:p>
      <w:r>
        <w:pict>
          <v:rect style="width:0;height:1.5pt" o:hralign="center" o:hrstd="t" o:hr="t"/>
        </w:pict>
      </w:r>
    </w:p>
    <w:bookmarkEnd w:id="26"/>
    <w:bookmarkStart w:id="27" w:name="interagent-meldingsskjema-v3"/>
    <w:p>
      <w:pPr>
        <w:pStyle w:val="Heading2"/>
      </w:pPr>
      <w:r>
        <w:t xml:space="preserve">7) Inter‑agent meldingsskjema v3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"leader|pm|architect|engineer|analyst"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"plan|spec|design|implement|test|measure|review|merge|deploy"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"topic"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"pricing_page"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"inputs"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"/pages/pricing.tsx"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"constraints"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"perf_budget"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"lcp_ms"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"proposal"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"steps"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"create page"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 table"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"write tests"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"diff"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"patch://..."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"asserts"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"route:/pricing"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"lighthouse.perf&gt;=90"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"evidence"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"qa://run/77"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"decision"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"approve|revise"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"notes"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"…"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7"/>
    <w:bookmarkStart w:id="28" w:name="X254144ff48ee383655fa622c43e6bac2410d60e"/>
    <w:p>
      <w:pPr>
        <w:pStyle w:val="Heading2"/>
      </w:pPr>
      <w:r>
        <w:t xml:space="preserve">8) Flyt (plan → design → implement → test → measure → review → merge → deploy)</w:t>
      </w:r>
    </w:p>
    <w:p>
      <w:pPr>
        <w:pStyle w:val="FirstParagraph"/>
      </w:pPr>
      <w:r>
        <w:rPr>
          <w:b/>
          <w:bCs/>
        </w:rPr>
        <w:t xml:space="preserve">Gates:</w:t>
      </w:r>
      <w:r>
        <w:t xml:space="preserve"> </w:t>
      </w:r>
      <w:r>
        <w:t xml:space="preserve">QA (LH/a11y/tests), Policy (secrets/deploy), Code Review (PM/ARC), Security Scan.</w:t>
      </w:r>
      <w:r>
        <w:br/>
      </w:r>
      <w:r>
        <w:rPr>
          <w:b/>
          <w:bCs/>
        </w:rPr>
        <w:t xml:space="preserve">Operate (post‑deploy):</w:t>
      </w:r>
      <w:r>
        <w:t xml:space="preserve"> </w:t>
      </w:r>
      <w:r>
        <w:t xml:space="preserve">SLO‑måling, sanntidsdash, rollback‑policy.</w:t>
      </w:r>
    </w:p>
    <w:p>
      <w:pPr>
        <w:pStyle w:val="BodyText"/>
      </w:pPr>
      <w:r>
        <w:t xml:space="preserve">ASCII‑sekvens:</w:t>
      </w:r>
    </w:p>
    <w:p>
      <w:pPr>
        <w:pStyle w:val="SourceCode"/>
      </w:pPr>
      <w:r>
        <w:rPr>
          <w:rStyle w:val="VerbatimChar"/>
        </w:rPr>
        <w:t xml:space="preserve">User → Leader: Charter</w:t>
      </w:r>
      <w:r>
        <w:br/>
      </w:r>
      <w:r>
        <w:rPr>
          <w:rStyle w:val="VerbatimChar"/>
        </w:rPr>
        <w:t xml:space="preserve">Leader → PM: Stories/Acceptance</w:t>
      </w:r>
      <w:r>
        <w:br/>
      </w:r>
      <w:r>
        <w:rPr>
          <w:rStyle w:val="VerbatimChar"/>
        </w:rPr>
        <w:t xml:space="preserve">PM → Architect: Structure/ADR</w:t>
      </w:r>
      <w:r>
        <w:br/>
      </w:r>
      <w:r>
        <w:rPr>
          <w:rStyle w:val="VerbatimChar"/>
        </w:rPr>
        <w:t xml:space="preserve">Architect → Engineer: Tasks/Patches</w:t>
      </w:r>
      <w:r>
        <w:br/>
      </w:r>
      <w:r>
        <w:rPr>
          <w:rStyle w:val="VerbatimChar"/>
        </w:rPr>
        <w:t xml:space="preserve">Engineer → QA: Run profile</w:t>
      </w:r>
      <w:r>
        <w:br/>
      </w:r>
      <w:r>
        <w:rPr>
          <w:rStyle w:val="VerbatimChar"/>
        </w:rPr>
        <w:t xml:space="preserve">QA → Leader: Gate green</w:t>
      </w:r>
      <w:r>
        <w:br/>
      </w:r>
      <w:r>
        <w:rPr>
          <w:rStyle w:val="VerbatimChar"/>
        </w:rPr>
        <w:t xml:space="preserve">Analyst → Leader: Metrics ready</w:t>
      </w:r>
      <w:r>
        <w:br/>
      </w:r>
      <w:r>
        <w:rPr>
          <w:rStyle w:val="VerbatimChar"/>
        </w:rPr>
        <w:t xml:space="preserve">Leader → Git/CI: PR → Merge → Deploy</w:t>
      </w:r>
    </w:p>
    <w:p>
      <w:r>
        <w:pict>
          <v:rect style="width:0;height:1.5pt" o:hralign="center" o:hrstd="t" o:hr="t"/>
        </w:pict>
      </w:r>
    </w:p>
    <w:bookmarkEnd w:id="28"/>
    <w:bookmarkStart w:id="29" w:name="qa-preview-v3"/>
    <w:p>
      <w:pPr>
        <w:pStyle w:val="Heading2"/>
      </w:pPr>
      <w:r>
        <w:t xml:space="preserve">9) QA &amp; Preview v3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Ephemeral env</w:t>
      </w:r>
      <w:r>
        <w:t xml:space="preserve"> </w:t>
      </w:r>
      <w:r>
        <w:t xml:space="preserve">pr. branch/PR, seed‑data, service‑virtualisering.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Testmatrix:</w:t>
      </w:r>
      <w:r>
        <w:t xml:space="preserve"> </w:t>
      </w:r>
      <w:r>
        <w:t xml:space="preserve">desktop/mobil, mørk/lys, locale.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Security:</w:t>
      </w:r>
      <w:r>
        <w:t xml:space="preserve"> </w:t>
      </w:r>
      <w:r>
        <w:t xml:space="preserve">Snyk/OWASP ZAP (lett profil) som gate.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Flake manager:</w:t>
      </w:r>
      <w:r>
        <w:t xml:space="preserve"> </w:t>
      </w:r>
      <w:r>
        <w:t xml:space="preserve">retry med heuristikk, karanteneliste.</w:t>
      </w:r>
    </w:p>
    <w:p>
      <w:r>
        <w:pict>
          <v:rect style="width:0;height:1.5pt" o:hralign="center" o:hrstd="t" o:hr="t"/>
        </w:pict>
      </w:r>
    </w:p>
    <w:bookmarkEnd w:id="29"/>
    <w:bookmarkStart w:id="30" w:name="gitops-policy"/>
    <w:p>
      <w:pPr>
        <w:pStyle w:val="Heading2"/>
      </w:pPr>
      <w:r>
        <w:t xml:space="preserve">10) GitOps &amp; Policy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PR‑policy:</w:t>
      </w:r>
      <w:r>
        <w:t xml:space="preserve"> </w:t>
      </w:r>
      <w:r>
        <w:t xml:space="preserve">«DoD limes inn automatisk», DCO sign‑off, konvensjonelle commits.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Deploy:</w:t>
      </w:r>
      <w:r>
        <w:t xml:space="preserve"> </w:t>
      </w:r>
      <w:r>
        <w:t xml:space="preserve">require_approval til prod; break‑glass med audit.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Secrets:</w:t>
      </w:r>
      <w:r>
        <w:t xml:space="preserve"> </w:t>
      </w:r>
      <w:r>
        <w:t xml:space="preserve">one‑time lease, renses i logs.</w:t>
      </w:r>
    </w:p>
    <w:p>
      <w:r>
        <w:pict>
          <v:rect style="width:0;height:1.5pt" o:hralign="center" o:hrstd="t" o:hr="t"/>
        </w:pict>
      </w:r>
    </w:p>
    <w:bookmarkEnd w:id="30"/>
    <w:bookmarkStart w:id="31" w:name="metrics-sdk-v3"/>
    <w:p>
      <w:pPr>
        <w:pStyle w:val="Heading2"/>
      </w:pPr>
      <w:r>
        <w:t xml:space="preserve">11) Metrics SDK v3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Spec:</w:t>
      </w:r>
      <w:r>
        <w:t xml:space="preserve"> </w:t>
      </w:r>
      <w:r>
        <w:rPr>
          <w:rStyle w:val="VerbatimChar"/>
        </w:rPr>
        <w:t xml:space="preserve">metrics.yaml</w:t>
      </w:r>
      <w:r>
        <w:t xml:space="preserve"> </w:t>
      </w:r>
      <w:r>
        <w:t xml:space="preserve">(eventnavn, felt, PII‑nivå).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API:</w:t>
      </w:r>
      <w:r>
        <w:t xml:space="preserve"> </w:t>
      </w:r>
      <w:r>
        <w:rPr>
          <w:rStyle w:val="VerbatimChar"/>
        </w:rPr>
        <w:t xml:space="preserve">metrics.emit(name, payload)</w:t>
      </w:r>
      <w:r>
        <w:t xml:space="preserve">; batch flush.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Dashboards:</w:t>
      </w:r>
      <w:r>
        <w:t xml:space="preserve"> </w:t>
      </w:r>
      <w:r>
        <w:t xml:space="preserve">minimale, genereres fra spec; sammenlign før/etter release.</w:t>
      </w:r>
    </w:p>
    <w:p>
      <w:r>
        <w:pict>
          <v:rect style="width:0;height:1.5pt" o:hralign="center" o:hrstd="t" o:hr="t"/>
        </w:pict>
      </w:r>
    </w:p>
    <w:bookmarkEnd w:id="31"/>
    <w:bookmarkStart w:id="32" w:name="marketplace-3.0-pluginsprofilestemplates"/>
    <w:p>
      <w:pPr>
        <w:pStyle w:val="Heading2"/>
      </w:pPr>
      <w:r>
        <w:t xml:space="preserve">12) Marketplace 3.0 (Plugins/Profiles/Templates)</w:t>
      </w:r>
    </w:p>
    <w:p>
      <w:pPr>
        <w:pStyle w:val="FirstParagraph"/>
      </w:pPr>
      <w:r>
        <w:rPr>
          <w:b/>
          <w:bCs/>
        </w:rPr>
        <w:t xml:space="preserve">Typer: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Tool‑plugins:</w:t>
      </w:r>
      <w:r>
        <w:t xml:space="preserve"> </w:t>
      </w:r>
      <w:r>
        <w:t xml:space="preserve">nye tools (f.eks. crawler, translator, db‑client).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Agent‑plugins:</w:t>
      </w:r>
      <w:r>
        <w:t xml:space="preserve"> </w:t>
      </w:r>
      <w:r>
        <w:t xml:space="preserve">spesialiserte agenter (DesignCritic, SecEngineer).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Profile Packs:</w:t>
      </w:r>
      <w:r>
        <w:t xml:space="preserve"> </w:t>
      </w:r>
      <w:r>
        <w:t xml:space="preserve">samling av Vibe‑profiler (stack‑oppsett, policies).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Project Templates:</w:t>
      </w:r>
      <w:r>
        <w:t xml:space="preserve"> </w:t>
      </w:r>
      <w:r>
        <w:t xml:space="preserve">ferdige repo‑skeletter.</w:t>
      </w:r>
    </w:p>
    <w:p>
      <w:pPr>
        <w:pStyle w:val="BodyText"/>
      </w:pPr>
      <w:r>
        <w:rPr>
          <w:b/>
          <w:bCs/>
        </w:rPr>
        <w:t xml:space="preserve">Manifest (plugin):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"mde-crawler-pro"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"dist/index.wasm"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"fs.read"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"network.fetch"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"sandbox"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"wasi"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"cpu_ms"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"mem_mb"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"signing"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"alg"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"ed25519"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"…"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Runtime:</w:t>
      </w:r>
      <w:r>
        <w:t xml:space="preserve"> </w:t>
      </w:r>
      <w:r>
        <w:t xml:space="preserve">WASI (WASM) som standard; Node/.NET plugins støttes i isolerte «job‑runners».</w:t>
      </w:r>
      <w:r>
        <w:br/>
      </w:r>
      <w:r>
        <w:rPr>
          <w:b/>
          <w:bCs/>
        </w:rPr>
        <w:t xml:space="preserve">Security:</w:t>
      </w:r>
      <w:r>
        <w:t xml:space="preserve"> </w:t>
      </w:r>
      <w:r>
        <w:t xml:space="preserve">permission‑modell; statisk skanning (secrets/malware); runtime caps.</w:t>
      </w:r>
      <w:r>
        <w:br/>
      </w:r>
      <w:r>
        <w:rPr>
          <w:b/>
          <w:bCs/>
        </w:rPr>
        <w:t xml:space="preserve">Distribusjon:</w:t>
      </w:r>
      <w:r>
        <w:t xml:space="preserve"> </w:t>
      </w:r>
      <w:r>
        <w:t xml:space="preserve">offentlig katalog + Private Marketplace (org‑intern).</w:t>
      </w:r>
      <w:r>
        <w:br/>
      </w:r>
      <w:r>
        <w:rPr>
          <w:b/>
          <w:bCs/>
        </w:rPr>
        <w:t xml:space="preserve">Økonomi:</w:t>
      </w:r>
      <w:r>
        <w:t xml:space="preserve"> </w:t>
      </w:r>
      <w:r>
        <w:t xml:space="preserve">revshare, lisensnøkler, usage‑metrics til forfatter (anonymisert).</w:t>
      </w:r>
    </w:p>
    <w:p>
      <w:r>
        <w:pict>
          <v:rect style="width:0;height:1.5pt" o:hralign="center" o:hrstd="t" o:hr="t"/>
        </w:pict>
      </w:r>
    </w:p>
    <w:bookmarkEnd w:id="32"/>
    <w:bookmarkStart w:id="33" w:name="community-hub-3.0"/>
    <w:p>
      <w:pPr>
        <w:pStyle w:val="Heading2"/>
      </w:pPr>
      <w:r>
        <w:t xml:space="preserve">13) Community Hub 3.0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Projects &amp; Playbooks:</w:t>
      </w:r>
      <w:r>
        <w:t xml:space="preserve"> </w:t>
      </w:r>
      <w:r>
        <w:t xml:space="preserve">vis profil, backlog, QA‑status, «Open in Vibecoding».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Crews:</w:t>
      </w:r>
      <w:r>
        <w:t xml:space="preserve"> </w:t>
      </w:r>
      <w:r>
        <w:t xml:space="preserve">code‑review squads og mentor‑ordninger;</w:t>
      </w:r>
      <w:r>
        <w:t xml:space="preserve"> </w:t>
      </w:r>
      <w:r>
        <w:t xml:space="preserve">@mentions</w:t>
      </w:r>
      <w:r>
        <w:t xml:space="preserve"> </w:t>
      </w:r>
      <w:r>
        <w:t xml:space="preserve">og inline‑kommentarer.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Konkurranser:</w:t>
      </w:r>
      <w:r>
        <w:t xml:space="preserve"> </w:t>
      </w:r>
      <w:r>
        <w:t xml:space="preserve">månedlige «build challenges» m/ premier.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Reputation:</w:t>
      </w:r>
      <w:r>
        <w:t xml:space="preserve"> </w:t>
      </w:r>
      <w:r>
        <w:t xml:space="preserve">poeng/badges for merges, QA‑fixes, templates.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Moderering:</w:t>
      </w:r>
      <w:r>
        <w:t xml:space="preserve"> </w:t>
      </w:r>
      <w:r>
        <w:t xml:space="preserve">rapporter, takedown, lisens/ToS‑sjekk.</w:t>
      </w:r>
    </w:p>
    <w:p>
      <w:r>
        <w:pict>
          <v:rect style="width:0;height:1.5pt" o:hralign="center" o:hrstd="t" o:hr="t"/>
        </w:pict>
      </w:r>
    </w:p>
    <w:bookmarkEnd w:id="33"/>
    <w:bookmarkStart w:id="34" w:name="pris-skuer-utkast"/>
    <w:p>
      <w:pPr>
        <w:pStyle w:val="Heading2"/>
      </w:pPr>
      <w:r>
        <w:t xml:space="preserve">14) Pris &amp; SKUer (utkast)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Premium:</w:t>
      </w:r>
      <w:r>
        <w:t xml:space="preserve"> </w:t>
      </w:r>
      <w:r>
        <w:t xml:space="preserve">Vibecoding (enkel), Tool‑plugins, 1 samtidige sandbox, community.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Enterprise:</w:t>
      </w:r>
      <w:r>
        <w:t xml:space="preserve"> </w:t>
      </w:r>
      <w:r>
        <w:t xml:space="preserve">Agent‑plugins, Private Marketplace, 5+ sandboxes, Policy Guard pro, on‑prem opsjon.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Compute‑kreditter:</w:t>
      </w:r>
      <w:r>
        <w:t xml:space="preserve"> </w:t>
      </w:r>
      <w:r>
        <w:t xml:space="preserve">runner‑minutter, QA‑kjøringer, sikkerhetsskann.</w:t>
      </w:r>
    </w:p>
    <w:p>
      <w:r>
        <w:pict>
          <v:rect style="width:0;height:1.5pt" o:hralign="center" o:hrstd="t" o:hr="t"/>
        </w:pict>
      </w:r>
    </w:p>
    <w:bookmarkEnd w:id="34"/>
    <w:bookmarkStart w:id="35" w:name="milepæler-v3"/>
    <w:p>
      <w:pPr>
        <w:pStyle w:val="Heading2"/>
      </w:pPr>
      <w:r>
        <w:t xml:space="preserve">15) Milepæler V3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M0:</w:t>
      </w:r>
      <w:r>
        <w:t xml:space="preserve"> </w:t>
      </w:r>
      <w:r>
        <w:t xml:space="preserve">Orchestrator/agents, Vibe‑profiler v3, sandbox (Node/Python), Monaco, basic QA.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M1:</w:t>
      </w:r>
      <w:r>
        <w:t xml:space="preserve"> </w:t>
      </w:r>
      <w:r>
        <w:t xml:space="preserve">Git/PR, preview links, testmatrix, metrics SDK.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M2:</w:t>
      </w:r>
      <w:r>
        <w:t xml:space="preserve"> </w:t>
      </w:r>
      <w:r>
        <w:t xml:space="preserve">Marketplace (tool+profile), Community (projects/playbooks), security scan.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M3:</w:t>
      </w:r>
      <w:r>
        <w:t xml:space="preserve"> </w:t>
      </w:r>
      <w:r>
        <w:t xml:space="preserve">Agent‑plugins, Private Marketplace, on‑prem opsjon.</w:t>
      </w:r>
    </w:p>
    <w:p>
      <w:r>
        <w:pict>
          <v:rect style="width:0;height:1.5pt" o:hralign="center" o:hrstd="t" o:hr="t"/>
        </w:pict>
      </w:r>
    </w:p>
    <w:bookmarkEnd w:id="35"/>
    <w:bookmarkStart w:id="36" w:name="risiko-mitigasjon"/>
    <w:p>
      <w:pPr>
        <w:pStyle w:val="Heading2"/>
      </w:pPr>
      <w:r>
        <w:t xml:space="preserve">16) Risiko &amp; mitigasjon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Sandbox omfang:</w:t>
      </w:r>
      <w:r>
        <w:t xml:space="preserve"> </w:t>
      </w:r>
      <w:r>
        <w:t xml:space="preserve">start WASI først, utvid til OCI trinnvis.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Flaky QA:</w:t>
      </w:r>
      <w:r>
        <w:t xml:space="preserve"> </w:t>
      </w:r>
      <w:r>
        <w:t xml:space="preserve">flake‑manager + karantene.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Plugin‑sikkerhet:</w:t>
      </w:r>
      <w:r>
        <w:t xml:space="preserve"> </w:t>
      </w:r>
      <w:r>
        <w:t xml:space="preserve">WASM default + signering + skanning.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Ressurskost:</w:t>
      </w:r>
      <w:r>
        <w:t xml:space="preserve"> </w:t>
      </w:r>
      <w:r>
        <w:t xml:space="preserve">kredittmodell, throttling, lokal cache.</w:t>
      </w:r>
    </w:p>
    <w:p>
      <w:r>
        <w:pict>
          <v:rect style="width:0;height:1.5pt" o:hralign="center" o:hrstd="t" o:hr="t"/>
        </w:pict>
      </w:r>
    </w:p>
    <w:bookmarkEnd w:id="36"/>
    <w:bookmarkStart w:id="37" w:name="åpne-spørsmål"/>
    <w:p>
      <w:pPr>
        <w:pStyle w:val="Heading2"/>
      </w:pPr>
      <w:r>
        <w:t xml:space="preserve">17) Åpne spørsmål</w:t>
      </w:r>
    </w:p>
    <w:p>
      <w:pPr>
        <w:pStyle w:val="Compact"/>
        <w:numPr>
          <w:ilvl w:val="0"/>
          <w:numId w:val="1011"/>
        </w:numPr>
      </w:pPr>
      <w:r>
        <w:t xml:space="preserve">Minimum WASI‑APIs for dev‑tools?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Hvilke agent‑plugins prioriteres (DesignCritic vs. SecEngineer)?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Hvilke templates først (Next/FastAPI/.NET/React Native)?</w:t>
      </w:r>
    </w:p>
    <w:p>
      <w:r>
        <w:pict>
          <v:rect style="width:0;height:1.5pt" o:hralign="center" o:hrstd="t" o:hr="t"/>
        </w:pict>
      </w:r>
    </w:p>
    <w:bookmarkEnd w:id="37"/>
    <w:bookmarkStart w:id="38" w:name="versjonslogg-v3"/>
    <w:p>
      <w:pPr>
        <w:pStyle w:val="Heading2"/>
      </w:pPr>
      <w:r>
        <w:t xml:space="preserve">18) Versjonslogg (V3)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V3.00:</w:t>
      </w:r>
      <w:r>
        <w:t xml:space="preserve"> </w:t>
      </w:r>
      <w:r>
        <w:t xml:space="preserve">Første spesifikasjon for Vibecoding Platform, Marketplace 3.0 og Community Hub 3.0 (dette dokumentet).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2025-09-04T07:04:50Z</dcterms:created>
  <dcterms:modified xsi:type="dcterms:W3CDTF">2025-09-04T07:04:50Z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