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D5E6" w14:textId="77777777" w:rsidR="00D32909" w:rsidRPr="00C53477" w:rsidRDefault="00000000">
      <w:pPr>
        <w:rPr>
          <w:lang w:val="nl-NL"/>
        </w:rPr>
      </w:pPr>
      <w:r w:rsidRPr="00C53477">
        <w:rPr>
          <w:b/>
          <w:sz w:val="32"/>
          <w:lang w:val="nl-NL"/>
        </w:rPr>
        <w:t>Keuring Graafmachine</w:t>
      </w:r>
    </w:p>
    <w:p w14:paraId="00C9A3C9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Bedrijfsgegevens gebruiker</w:t>
      </w:r>
    </w:p>
    <w:p w14:paraId="529D1795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Naam:</w:t>
      </w:r>
    </w:p>
    <w:p w14:paraId="6F9E867E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Adres:</w:t>
      </w:r>
    </w:p>
    <w:p w14:paraId="2F9A9380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Telefoonnummer:</w:t>
      </w:r>
    </w:p>
    <w:p w14:paraId="58195590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Contactpersoon:</w:t>
      </w:r>
    </w:p>
    <w:p w14:paraId="5EF45AC4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E-mailadres gebruiker:</w:t>
      </w:r>
    </w:p>
    <w:p w14:paraId="5F4AE8CB" w14:textId="77777777" w:rsidR="00D32909" w:rsidRPr="00C53477" w:rsidRDefault="00D32909">
      <w:pPr>
        <w:rPr>
          <w:lang w:val="nl-NL"/>
        </w:rPr>
      </w:pPr>
    </w:p>
    <w:p w14:paraId="57D19A8C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Gegevens keurend bedrijf</w:t>
      </w:r>
    </w:p>
    <w:p w14:paraId="1F22CECB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 xml:space="preserve">Heftrucks Friesland B.V. | </w:t>
      </w:r>
      <w:proofErr w:type="spellStart"/>
      <w:r w:rsidRPr="00C53477">
        <w:rPr>
          <w:lang w:val="nl-NL"/>
        </w:rPr>
        <w:t>Gersikkers</w:t>
      </w:r>
      <w:proofErr w:type="spellEnd"/>
      <w:r w:rsidRPr="00C53477">
        <w:rPr>
          <w:lang w:val="nl-NL"/>
        </w:rPr>
        <w:t xml:space="preserve"> 3 | 9073 KA Marrum | Age Terpstra | 06-53842843</w:t>
      </w:r>
    </w:p>
    <w:p w14:paraId="156404BC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E-mailadres keurend bedrijf: info@heftrucks.frl</w:t>
      </w:r>
    </w:p>
    <w:p w14:paraId="3916629C" w14:textId="77777777" w:rsidR="00D32909" w:rsidRPr="00C53477" w:rsidRDefault="00D32909">
      <w:pPr>
        <w:rPr>
          <w:lang w:val="nl-NL"/>
        </w:rPr>
      </w:pPr>
    </w:p>
    <w:p w14:paraId="2AD1CAFF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Graafmachine</w:t>
      </w:r>
    </w:p>
    <w:p w14:paraId="4D6567B0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Merk:</w:t>
      </w:r>
    </w:p>
    <w:p w14:paraId="4647969D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Bouwjaar:</w:t>
      </w:r>
    </w:p>
    <w:p w14:paraId="4369F068" w14:textId="77777777" w:rsidR="00D32909" w:rsidRDefault="00000000">
      <w:pPr>
        <w:rPr>
          <w:lang w:val="nl-NL"/>
        </w:rPr>
      </w:pPr>
      <w:r w:rsidRPr="00C53477">
        <w:rPr>
          <w:lang w:val="nl-NL"/>
        </w:rPr>
        <w:t>Type:</w:t>
      </w:r>
    </w:p>
    <w:p w14:paraId="0F4406DC" w14:textId="26873042" w:rsidR="004737C7" w:rsidRPr="00C53477" w:rsidRDefault="004737C7">
      <w:pPr>
        <w:rPr>
          <w:lang w:val="nl-NL"/>
        </w:rPr>
      </w:pPr>
      <w:r>
        <w:rPr>
          <w:lang w:val="nl-NL"/>
        </w:rPr>
        <w:t xml:space="preserve">Intern nummer: </w:t>
      </w:r>
    </w:p>
    <w:p w14:paraId="5238AAC9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Serienummer:</w:t>
      </w:r>
    </w:p>
    <w:p w14:paraId="62FCB52A" w14:textId="735B99D7" w:rsidR="00D32909" w:rsidRPr="00C53477" w:rsidRDefault="00000000">
      <w:pPr>
        <w:rPr>
          <w:lang w:val="nl-NL"/>
        </w:rPr>
      </w:pPr>
      <w:r w:rsidRPr="00C53477">
        <w:rPr>
          <w:lang w:val="nl-NL"/>
        </w:rPr>
        <w:t xml:space="preserve">Keuringsdatum: </w:t>
      </w:r>
    </w:p>
    <w:p w14:paraId="13BEE56D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Stickernummer:</w:t>
      </w:r>
    </w:p>
    <w:p w14:paraId="1D743FEC" w14:textId="77777777" w:rsidR="00D32909" w:rsidRPr="00C53477" w:rsidRDefault="00D32909">
      <w:pPr>
        <w:rPr>
          <w:lang w:val="nl-NL"/>
        </w:rPr>
      </w:pPr>
    </w:p>
    <w:p w14:paraId="0FC4F27D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1) Algemeen</w:t>
      </w:r>
    </w:p>
    <w:p w14:paraId="11977044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Documenten</w:t>
      </w:r>
      <w:r w:rsidRPr="00C53477">
        <w:rPr>
          <w:lang w:val="nl-NL"/>
        </w:rPr>
        <w:br/>
        <w:t>Goed    Slecht    n.v.t.</w:t>
      </w:r>
    </w:p>
    <w:p w14:paraId="79BAA5C9" w14:textId="77777777" w:rsidR="00D32909" w:rsidRPr="00C53477" w:rsidRDefault="00000000">
      <w:pPr>
        <w:rPr>
          <w:lang w:val="nl-NL"/>
        </w:rPr>
      </w:pPr>
      <w:proofErr w:type="spellStart"/>
      <w:r w:rsidRPr="00C53477">
        <w:rPr>
          <w:lang w:val="nl-NL"/>
        </w:rPr>
        <w:t>Veiligheids</w:t>
      </w:r>
      <w:proofErr w:type="spellEnd"/>
      <w:r w:rsidRPr="00C53477">
        <w:rPr>
          <w:lang w:val="nl-NL"/>
        </w:rPr>
        <w:t xml:space="preserve"> + bedieningslabel</w:t>
      </w:r>
      <w:r w:rsidRPr="00C53477">
        <w:rPr>
          <w:lang w:val="nl-NL"/>
        </w:rPr>
        <w:br/>
        <w:t>Goed    Slecht    n.v.t.</w:t>
      </w:r>
    </w:p>
    <w:p w14:paraId="0876FBFF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lastRenderedPageBreak/>
        <w:t xml:space="preserve">Veiligheidshandel in </w:t>
      </w:r>
      <w:proofErr w:type="spellStart"/>
      <w:r w:rsidRPr="00C53477">
        <w:rPr>
          <w:lang w:val="nl-NL"/>
        </w:rPr>
        <w:t>servo</w:t>
      </w:r>
      <w:proofErr w:type="spellEnd"/>
      <w:r w:rsidRPr="00C53477">
        <w:rPr>
          <w:lang w:val="nl-NL"/>
        </w:rPr>
        <w:br/>
        <w:t>Goed    Slecht    n.v.t.</w:t>
      </w:r>
    </w:p>
    <w:p w14:paraId="57AE0F5F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Op en afstapbeveiligingen</w:t>
      </w:r>
      <w:r w:rsidRPr="00C53477">
        <w:rPr>
          <w:lang w:val="nl-NL"/>
        </w:rPr>
        <w:br/>
        <w:t>Goed    Slecht    n.v.t.</w:t>
      </w:r>
    </w:p>
    <w:p w14:paraId="4B909005" w14:textId="77777777" w:rsidR="00D32909" w:rsidRPr="00C53477" w:rsidRDefault="00000000">
      <w:pPr>
        <w:rPr>
          <w:lang w:val="nl-NL"/>
        </w:rPr>
      </w:pPr>
      <w:proofErr w:type="spellStart"/>
      <w:r w:rsidRPr="00C53477">
        <w:rPr>
          <w:lang w:val="nl-NL"/>
        </w:rPr>
        <w:t>Startsper</w:t>
      </w:r>
      <w:proofErr w:type="spellEnd"/>
      <w:r w:rsidRPr="00C53477">
        <w:rPr>
          <w:lang w:val="nl-NL"/>
        </w:rPr>
        <w:t xml:space="preserve"> in rijstand</w:t>
      </w:r>
      <w:r w:rsidRPr="00C53477">
        <w:rPr>
          <w:lang w:val="nl-NL"/>
        </w:rPr>
        <w:br/>
        <w:t>Goed    Slecht    n.v.t.</w:t>
      </w:r>
    </w:p>
    <w:p w14:paraId="03F1E7DC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Spiegels, zonneklep</w:t>
      </w:r>
      <w:r w:rsidRPr="00C53477">
        <w:rPr>
          <w:lang w:val="nl-NL"/>
        </w:rPr>
        <w:br/>
        <w:t>Goed    Slecht    n.v.t.</w:t>
      </w:r>
    </w:p>
    <w:p w14:paraId="7258A6CE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Achteruitrij-alarm</w:t>
      </w:r>
      <w:r w:rsidRPr="00C53477">
        <w:rPr>
          <w:lang w:val="nl-NL"/>
        </w:rPr>
        <w:br/>
        <w:t>Goed    Slecht    n.v.t.</w:t>
      </w:r>
    </w:p>
    <w:p w14:paraId="4E041C67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Vergrendelingen</w:t>
      </w:r>
      <w:r w:rsidRPr="00C53477">
        <w:rPr>
          <w:lang w:val="nl-NL"/>
        </w:rPr>
        <w:br/>
        <w:t>Goed    Slecht    n.v.t.</w:t>
      </w:r>
    </w:p>
    <w:p w14:paraId="0EC28718" w14:textId="77777777" w:rsidR="00D32909" w:rsidRPr="00C53477" w:rsidRDefault="00D32909">
      <w:pPr>
        <w:rPr>
          <w:lang w:val="nl-NL"/>
        </w:rPr>
      </w:pPr>
    </w:p>
    <w:p w14:paraId="57C557DE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Onderwagen</w:t>
      </w:r>
    </w:p>
    <w:p w14:paraId="48C8C9AC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Banden / wielen</w:t>
      </w:r>
      <w:r w:rsidRPr="00C53477">
        <w:rPr>
          <w:lang w:val="nl-NL"/>
        </w:rPr>
        <w:br/>
        <w:t>Goed    Slecht    n.v.t.</w:t>
      </w:r>
    </w:p>
    <w:p w14:paraId="59EDA625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Tussenringen</w:t>
      </w:r>
      <w:r w:rsidRPr="00C53477">
        <w:rPr>
          <w:lang w:val="nl-NL"/>
        </w:rPr>
        <w:br/>
        <w:t>Goed    Slecht    n.v.t.</w:t>
      </w:r>
    </w:p>
    <w:p w14:paraId="0D0BD168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Stabilisators</w:t>
      </w:r>
      <w:r w:rsidRPr="00C53477">
        <w:rPr>
          <w:lang w:val="nl-NL"/>
        </w:rPr>
        <w:br/>
        <w:t>Goed    Slecht    n.v.t.</w:t>
      </w:r>
    </w:p>
    <w:p w14:paraId="196D2ED7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Schuifblad</w:t>
      </w:r>
      <w:r w:rsidRPr="00C53477">
        <w:rPr>
          <w:lang w:val="nl-NL"/>
        </w:rPr>
        <w:br/>
        <w:t>Goed    Slecht    n.v.t.</w:t>
      </w:r>
    </w:p>
    <w:p w14:paraId="0CAAC075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Aandrijfunit</w:t>
      </w:r>
      <w:r w:rsidRPr="00C53477">
        <w:rPr>
          <w:lang w:val="nl-NL"/>
        </w:rPr>
        <w:br/>
        <w:t>Goed    Slecht    n.v.t.</w:t>
      </w:r>
    </w:p>
    <w:p w14:paraId="0DA5ED86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Stuurcilinder</w:t>
      </w:r>
      <w:r w:rsidRPr="00C53477">
        <w:rPr>
          <w:lang w:val="nl-NL"/>
        </w:rPr>
        <w:br/>
        <w:t>Goed    Slecht    n.v.t.</w:t>
      </w:r>
    </w:p>
    <w:p w14:paraId="3195D6D1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Trekhaak</w:t>
      </w:r>
      <w:r w:rsidRPr="00C53477">
        <w:rPr>
          <w:lang w:val="nl-NL"/>
        </w:rPr>
        <w:br/>
        <w:t>Goed    Slecht    n.v.t.</w:t>
      </w:r>
    </w:p>
    <w:p w14:paraId="5C5EDF0C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Draaikrans</w:t>
      </w:r>
      <w:r w:rsidRPr="00C53477">
        <w:rPr>
          <w:lang w:val="nl-NL"/>
        </w:rPr>
        <w:br/>
        <w:t>Goed    Slecht    n.v.t.</w:t>
      </w:r>
    </w:p>
    <w:p w14:paraId="3E9FC85E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Rupsplaten</w:t>
      </w:r>
      <w:r w:rsidRPr="00C53477">
        <w:rPr>
          <w:lang w:val="nl-NL"/>
        </w:rPr>
        <w:br/>
        <w:t>Goed    Slecht    n.v.t.</w:t>
      </w:r>
    </w:p>
    <w:p w14:paraId="12D6A567" w14:textId="77777777" w:rsidR="00D32909" w:rsidRPr="00C53477" w:rsidRDefault="00000000">
      <w:pPr>
        <w:rPr>
          <w:lang w:val="nl-NL"/>
        </w:rPr>
      </w:pPr>
      <w:proofErr w:type="spellStart"/>
      <w:r w:rsidRPr="00C53477">
        <w:rPr>
          <w:lang w:val="nl-NL"/>
        </w:rPr>
        <w:lastRenderedPageBreak/>
        <w:t>Sprocket</w:t>
      </w:r>
      <w:proofErr w:type="spellEnd"/>
      <w:r w:rsidRPr="00C53477">
        <w:rPr>
          <w:lang w:val="nl-NL"/>
        </w:rPr>
        <w:br/>
        <w:t>Goed    Slecht    n.v.t.</w:t>
      </w:r>
    </w:p>
    <w:p w14:paraId="4F941F6F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Spancilinder</w:t>
      </w:r>
      <w:r w:rsidRPr="00C53477">
        <w:rPr>
          <w:lang w:val="nl-NL"/>
        </w:rPr>
        <w:br/>
        <w:t>Goed    Slecht    n.v.t.</w:t>
      </w:r>
    </w:p>
    <w:p w14:paraId="0086B5F4" w14:textId="77777777" w:rsidR="00D32909" w:rsidRPr="00C53477" w:rsidRDefault="00D32909">
      <w:pPr>
        <w:rPr>
          <w:lang w:val="nl-NL"/>
        </w:rPr>
      </w:pPr>
    </w:p>
    <w:p w14:paraId="4AFEEFD6" w14:textId="77777777" w:rsidR="00D32909" w:rsidRPr="00C53477" w:rsidRDefault="00000000">
      <w:pPr>
        <w:rPr>
          <w:lang w:val="nl-NL"/>
        </w:rPr>
      </w:pPr>
      <w:proofErr w:type="spellStart"/>
      <w:r w:rsidRPr="00C53477">
        <w:rPr>
          <w:b/>
          <w:lang w:val="nl-NL"/>
        </w:rPr>
        <w:t>Bovenwagen</w:t>
      </w:r>
      <w:proofErr w:type="spellEnd"/>
    </w:p>
    <w:p w14:paraId="3143C64D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Plaatwerk</w:t>
      </w:r>
      <w:r w:rsidRPr="00C53477">
        <w:rPr>
          <w:lang w:val="nl-NL"/>
        </w:rPr>
        <w:br/>
        <w:t>Goed    Slecht    n.v.t.</w:t>
      </w:r>
    </w:p>
    <w:p w14:paraId="101B49F3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Frame</w:t>
      </w:r>
      <w:r w:rsidRPr="00C53477">
        <w:rPr>
          <w:lang w:val="nl-NL"/>
        </w:rPr>
        <w:br/>
        <w:t>Goed    Slecht    n.v.t.</w:t>
      </w:r>
    </w:p>
    <w:p w14:paraId="01F097D1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Centrale doorvoer</w:t>
      </w:r>
      <w:r w:rsidRPr="00C53477">
        <w:rPr>
          <w:lang w:val="nl-NL"/>
        </w:rPr>
        <w:br/>
        <w:t>Goed    Slecht    n.v.t.</w:t>
      </w:r>
    </w:p>
    <w:p w14:paraId="05FCEAAC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Contragewicht</w:t>
      </w:r>
      <w:r w:rsidRPr="00C53477">
        <w:rPr>
          <w:lang w:val="nl-NL"/>
        </w:rPr>
        <w:br/>
        <w:t>Goed    Slecht    n.v.t.</w:t>
      </w:r>
    </w:p>
    <w:p w14:paraId="52C36F60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Sluitingen</w:t>
      </w:r>
      <w:r w:rsidRPr="00C53477">
        <w:rPr>
          <w:lang w:val="nl-NL"/>
        </w:rPr>
        <w:br/>
        <w:t>Goed    Slecht    n.v.t.</w:t>
      </w:r>
    </w:p>
    <w:p w14:paraId="2E948AC3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Brandstofvoorziening</w:t>
      </w:r>
      <w:r w:rsidRPr="00C53477">
        <w:rPr>
          <w:lang w:val="nl-NL"/>
        </w:rPr>
        <w:br/>
        <w:t>Goed    Slecht    n.v.t.</w:t>
      </w:r>
    </w:p>
    <w:p w14:paraId="139C1DAE" w14:textId="77777777" w:rsidR="00D32909" w:rsidRPr="00C53477" w:rsidRDefault="00D32909">
      <w:pPr>
        <w:rPr>
          <w:lang w:val="nl-NL"/>
        </w:rPr>
      </w:pPr>
    </w:p>
    <w:p w14:paraId="672B5095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Hydraulisch systeem</w:t>
      </w:r>
    </w:p>
    <w:p w14:paraId="03BF6310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Werking</w:t>
      </w:r>
      <w:r w:rsidRPr="00C53477">
        <w:rPr>
          <w:lang w:val="nl-NL"/>
        </w:rPr>
        <w:br/>
        <w:t>Goed    Slecht    n.v.t.</w:t>
      </w:r>
    </w:p>
    <w:p w14:paraId="604804BF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Slangen / verbindingen / bevestigingen</w:t>
      </w:r>
      <w:r w:rsidRPr="00C53477">
        <w:rPr>
          <w:lang w:val="nl-NL"/>
        </w:rPr>
        <w:br/>
        <w:t>Goed    Slecht    n.v.t.</w:t>
      </w:r>
    </w:p>
    <w:p w14:paraId="45EB0C79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Overdrukafstelling</w:t>
      </w:r>
      <w:r w:rsidRPr="00C53477">
        <w:rPr>
          <w:lang w:val="nl-NL"/>
        </w:rPr>
        <w:br/>
        <w:t>Goed    Slecht    n.v.t.</w:t>
      </w:r>
    </w:p>
    <w:p w14:paraId="654A45D0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Hydraulisch oliepeil</w:t>
      </w:r>
      <w:r w:rsidRPr="00C53477">
        <w:rPr>
          <w:lang w:val="nl-NL"/>
        </w:rPr>
        <w:br/>
        <w:t>Goed    Slecht    n.v.t.</w:t>
      </w:r>
    </w:p>
    <w:p w14:paraId="6D651DD1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Lekkage slangen/leidingen/cilinders</w:t>
      </w:r>
      <w:r w:rsidRPr="00C53477">
        <w:rPr>
          <w:lang w:val="nl-NL"/>
        </w:rPr>
        <w:br/>
        <w:t>Goed    Slecht    n.v.t.</w:t>
      </w:r>
    </w:p>
    <w:p w14:paraId="5B35D249" w14:textId="77777777" w:rsidR="00D32909" w:rsidRPr="00C53477" w:rsidRDefault="00D32909">
      <w:pPr>
        <w:rPr>
          <w:lang w:val="nl-NL"/>
        </w:rPr>
      </w:pPr>
    </w:p>
    <w:p w14:paraId="3AD121FF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lastRenderedPageBreak/>
        <w:t>Gieken</w:t>
      </w:r>
    </w:p>
    <w:p w14:paraId="0412078F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Ophanging</w:t>
      </w:r>
      <w:r w:rsidRPr="00C53477">
        <w:rPr>
          <w:lang w:val="nl-NL"/>
        </w:rPr>
        <w:br/>
        <w:t>Goed    Slecht    n.v.t.</w:t>
      </w:r>
    </w:p>
    <w:p w14:paraId="42B8BD36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Leidingwerk</w:t>
      </w:r>
      <w:r w:rsidRPr="00C53477">
        <w:rPr>
          <w:lang w:val="nl-NL"/>
        </w:rPr>
        <w:br/>
        <w:t>Goed    Slecht    n.v.t.</w:t>
      </w:r>
    </w:p>
    <w:p w14:paraId="443F864D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Plaatwerk</w:t>
      </w:r>
      <w:r w:rsidRPr="00C53477">
        <w:rPr>
          <w:lang w:val="nl-NL"/>
        </w:rPr>
        <w:br/>
        <w:t>Goed    Slecht    n.v.t.</w:t>
      </w:r>
    </w:p>
    <w:p w14:paraId="54100EF7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Opschriften</w:t>
      </w:r>
      <w:r w:rsidRPr="00C53477">
        <w:rPr>
          <w:lang w:val="nl-NL"/>
        </w:rPr>
        <w:br/>
        <w:t>Goed    Slecht    n.v.t.</w:t>
      </w:r>
    </w:p>
    <w:p w14:paraId="071AEF27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Borging pennen</w:t>
      </w:r>
      <w:r w:rsidRPr="00C53477">
        <w:rPr>
          <w:lang w:val="nl-NL"/>
        </w:rPr>
        <w:br/>
        <w:t>Goed    Slecht    n.v.t.</w:t>
      </w:r>
    </w:p>
    <w:p w14:paraId="2F556158" w14:textId="77777777" w:rsidR="00D32909" w:rsidRPr="00C53477" w:rsidRDefault="00000000">
      <w:pPr>
        <w:rPr>
          <w:lang w:val="nl-NL"/>
        </w:rPr>
      </w:pPr>
      <w:proofErr w:type="spellStart"/>
      <w:r w:rsidRPr="00C53477">
        <w:rPr>
          <w:lang w:val="nl-NL"/>
        </w:rPr>
        <w:t>Snelwisselsysteem</w:t>
      </w:r>
      <w:proofErr w:type="spellEnd"/>
      <w:r w:rsidRPr="00C53477">
        <w:rPr>
          <w:lang w:val="nl-NL"/>
        </w:rPr>
        <w:br/>
        <w:t>Goed    Slecht    n.v.t.</w:t>
      </w:r>
    </w:p>
    <w:p w14:paraId="79842CF4" w14:textId="77777777" w:rsidR="00D32909" w:rsidRPr="00C53477" w:rsidRDefault="00D32909">
      <w:pPr>
        <w:rPr>
          <w:lang w:val="nl-NL"/>
        </w:rPr>
      </w:pPr>
    </w:p>
    <w:p w14:paraId="5EBD917D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Motor</w:t>
      </w:r>
    </w:p>
    <w:p w14:paraId="29834433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Motorophanging</w:t>
      </w:r>
      <w:r w:rsidRPr="00C53477">
        <w:rPr>
          <w:lang w:val="nl-NL"/>
        </w:rPr>
        <w:br/>
        <w:t>Goed    Slecht    n.v.t.</w:t>
      </w:r>
    </w:p>
    <w:p w14:paraId="2BDC1F90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Uitlaat</w:t>
      </w:r>
      <w:r w:rsidRPr="00C53477">
        <w:rPr>
          <w:lang w:val="nl-NL"/>
        </w:rPr>
        <w:br/>
        <w:t>Goed    Slecht    n.v.t.</w:t>
      </w:r>
    </w:p>
    <w:p w14:paraId="36B39248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Brandstofsysteem</w:t>
      </w:r>
      <w:r w:rsidRPr="00C53477">
        <w:rPr>
          <w:lang w:val="nl-NL"/>
        </w:rPr>
        <w:br/>
        <w:t>Goed    Slecht    n.v.t.</w:t>
      </w:r>
    </w:p>
    <w:p w14:paraId="21FFAC20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Kabels</w:t>
      </w:r>
      <w:r w:rsidRPr="00C53477">
        <w:rPr>
          <w:lang w:val="nl-NL"/>
        </w:rPr>
        <w:br/>
        <w:t>Goed    Slecht    n.v.t.</w:t>
      </w:r>
    </w:p>
    <w:p w14:paraId="687B048A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V-snaren</w:t>
      </w:r>
      <w:r w:rsidRPr="00C53477">
        <w:rPr>
          <w:lang w:val="nl-NL"/>
        </w:rPr>
        <w:br/>
        <w:t>Goed    Slecht    n.v.t.</w:t>
      </w:r>
    </w:p>
    <w:p w14:paraId="526A15D2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Afdichtingen</w:t>
      </w:r>
      <w:r w:rsidRPr="00C53477">
        <w:rPr>
          <w:lang w:val="nl-NL"/>
        </w:rPr>
        <w:br/>
        <w:t>Goed    Slecht    n.v.t.</w:t>
      </w:r>
    </w:p>
    <w:p w14:paraId="4AD40483" w14:textId="77777777" w:rsidR="00D32909" w:rsidRPr="00C53477" w:rsidRDefault="00D32909">
      <w:pPr>
        <w:rPr>
          <w:lang w:val="nl-NL"/>
        </w:rPr>
      </w:pPr>
    </w:p>
    <w:p w14:paraId="42BDECA8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Cabine</w:t>
      </w:r>
    </w:p>
    <w:p w14:paraId="0B2CC56C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Afdichting van de cabine</w:t>
      </w:r>
      <w:r w:rsidRPr="00C53477">
        <w:rPr>
          <w:lang w:val="nl-NL"/>
        </w:rPr>
        <w:br/>
        <w:t>Goed    Slecht    n.v.t.</w:t>
      </w:r>
    </w:p>
    <w:p w14:paraId="4F9E7249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lastRenderedPageBreak/>
        <w:t>Overdruk in de cabine</w:t>
      </w:r>
      <w:r w:rsidRPr="00C53477">
        <w:rPr>
          <w:lang w:val="nl-NL"/>
        </w:rPr>
        <w:br/>
        <w:t>Goed    Slecht    n.v.t.</w:t>
      </w:r>
    </w:p>
    <w:p w14:paraId="0C934140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Overdruksignalering</w:t>
      </w:r>
      <w:r w:rsidRPr="00C53477">
        <w:rPr>
          <w:lang w:val="nl-NL"/>
        </w:rPr>
        <w:br/>
        <w:t>Goed    Slecht    n.v.t.</w:t>
      </w:r>
    </w:p>
    <w:p w14:paraId="083AE8DA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Werking van filters</w:t>
      </w:r>
      <w:r w:rsidRPr="00C53477">
        <w:rPr>
          <w:lang w:val="nl-NL"/>
        </w:rPr>
        <w:br/>
        <w:t>Goed    Slecht    n.v.t.</w:t>
      </w:r>
    </w:p>
    <w:p w14:paraId="5703BA4D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Stickers</w:t>
      </w:r>
      <w:r w:rsidRPr="00C53477">
        <w:rPr>
          <w:lang w:val="nl-NL"/>
        </w:rPr>
        <w:br/>
        <w:t>Goed    Slecht    n.v.t.</w:t>
      </w:r>
    </w:p>
    <w:p w14:paraId="450F0446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Ruitenwissers / sproeiers</w:t>
      </w:r>
      <w:r w:rsidRPr="00C53477">
        <w:rPr>
          <w:lang w:val="nl-NL"/>
        </w:rPr>
        <w:br/>
        <w:t>Goed    Slecht    n.v.t.</w:t>
      </w:r>
    </w:p>
    <w:p w14:paraId="6C23C546" w14:textId="77777777" w:rsidR="00D32909" w:rsidRPr="00C53477" w:rsidRDefault="00000000">
      <w:pPr>
        <w:rPr>
          <w:lang w:val="nl-NL"/>
        </w:rPr>
      </w:pPr>
      <w:proofErr w:type="spellStart"/>
      <w:r w:rsidRPr="00C53477">
        <w:rPr>
          <w:lang w:val="nl-NL"/>
        </w:rPr>
        <w:t>Bedieningshandles</w:t>
      </w:r>
      <w:proofErr w:type="spellEnd"/>
      <w:r w:rsidRPr="00C53477">
        <w:rPr>
          <w:lang w:val="nl-NL"/>
        </w:rPr>
        <w:br/>
        <w:t>Goed    Slecht    n.v.t.</w:t>
      </w:r>
    </w:p>
    <w:p w14:paraId="3353F216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Losliggende delen</w:t>
      </w:r>
      <w:r w:rsidRPr="00C53477">
        <w:rPr>
          <w:lang w:val="nl-NL"/>
        </w:rPr>
        <w:br/>
        <w:t>Goed    Slecht    n.v.t.</w:t>
      </w:r>
    </w:p>
    <w:p w14:paraId="367AFFF3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Slangen</w:t>
      </w:r>
      <w:r w:rsidRPr="00C53477">
        <w:rPr>
          <w:lang w:val="nl-NL"/>
        </w:rPr>
        <w:br/>
        <w:t>Goed    Slecht    n.v.t.</w:t>
      </w:r>
    </w:p>
    <w:p w14:paraId="27B9CB78" w14:textId="77777777" w:rsidR="00D32909" w:rsidRPr="00C53477" w:rsidRDefault="00D32909">
      <w:pPr>
        <w:rPr>
          <w:lang w:val="nl-NL"/>
        </w:rPr>
      </w:pPr>
    </w:p>
    <w:p w14:paraId="1DBF8B4B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Overige</w:t>
      </w:r>
    </w:p>
    <w:p w14:paraId="584F87C6" w14:textId="77777777" w:rsidR="00D32909" w:rsidRPr="00C53477" w:rsidRDefault="00000000">
      <w:pPr>
        <w:rPr>
          <w:lang w:val="nl-NL"/>
        </w:rPr>
      </w:pPr>
      <w:proofErr w:type="spellStart"/>
      <w:r w:rsidRPr="00C53477">
        <w:rPr>
          <w:lang w:val="nl-NL"/>
        </w:rPr>
        <w:t>Electrisch</w:t>
      </w:r>
      <w:proofErr w:type="spellEnd"/>
      <w:r w:rsidRPr="00C53477">
        <w:rPr>
          <w:lang w:val="nl-NL"/>
        </w:rPr>
        <w:t xml:space="preserve"> systeem</w:t>
      </w:r>
      <w:r w:rsidRPr="00C53477">
        <w:rPr>
          <w:lang w:val="nl-NL"/>
        </w:rPr>
        <w:br/>
        <w:t>Goed    Slecht    n.v.t.</w:t>
      </w:r>
    </w:p>
    <w:p w14:paraId="7E18945D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Remmen</w:t>
      </w:r>
      <w:r w:rsidRPr="00C53477">
        <w:rPr>
          <w:lang w:val="nl-NL"/>
        </w:rPr>
        <w:br/>
        <w:t>Goed    Slecht    n.v.t.</w:t>
      </w:r>
    </w:p>
    <w:p w14:paraId="1000A109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Luchtdruksysteem</w:t>
      </w:r>
      <w:r w:rsidRPr="00C53477">
        <w:rPr>
          <w:lang w:val="nl-NL"/>
        </w:rPr>
        <w:br/>
        <w:t>Goed    Slecht    n.v.t.</w:t>
      </w:r>
    </w:p>
    <w:p w14:paraId="032E8375" w14:textId="77777777" w:rsidR="00D32909" w:rsidRPr="00C53477" w:rsidRDefault="00D32909">
      <w:pPr>
        <w:rPr>
          <w:lang w:val="nl-NL"/>
        </w:rPr>
      </w:pPr>
    </w:p>
    <w:p w14:paraId="2A75C0EC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Bevindingen</w:t>
      </w:r>
    </w:p>
    <w:p w14:paraId="0276F808" w14:textId="77777777" w:rsidR="00D32909" w:rsidRPr="00C53477" w:rsidRDefault="00D32909">
      <w:pPr>
        <w:rPr>
          <w:lang w:val="nl-NL"/>
        </w:rPr>
      </w:pPr>
    </w:p>
    <w:p w14:paraId="2915EA4E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Aanbevelingen</w:t>
      </w:r>
    </w:p>
    <w:p w14:paraId="48CA69EF" w14:textId="77777777" w:rsidR="00D32909" w:rsidRPr="00C53477" w:rsidRDefault="00D32909">
      <w:pPr>
        <w:rPr>
          <w:lang w:val="nl-NL"/>
        </w:rPr>
      </w:pPr>
    </w:p>
    <w:p w14:paraId="184EDE21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Conclusie</w:t>
      </w:r>
    </w:p>
    <w:p w14:paraId="24AC4579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lastRenderedPageBreak/>
        <w:t>☐ Goedgekeurd</w:t>
      </w:r>
    </w:p>
    <w:p w14:paraId="7FF1F03F" w14:textId="77777777" w:rsidR="00D32909" w:rsidRPr="00C53477" w:rsidRDefault="00000000">
      <w:pPr>
        <w:rPr>
          <w:lang w:val="nl-NL"/>
        </w:rPr>
      </w:pPr>
      <w:r w:rsidRPr="00C53477">
        <w:rPr>
          <w:lang w:val="nl-NL"/>
        </w:rPr>
        <w:t>☐ Afgekeurd</w:t>
      </w:r>
    </w:p>
    <w:p w14:paraId="7F9A910D" w14:textId="77777777" w:rsidR="00D32909" w:rsidRPr="00C53477" w:rsidRDefault="00D32909">
      <w:pPr>
        <w:rPr>
          <w:lang w:val="nl-NL"/>
        </w:rPr>
      </w:pPr>
    </w:p>
    <w:p w14:paraId="67BB9CC7" w14:textId="77777777" w:rsidR="00D32909" w:rsidRPr="00C53477" w:rsidRDefault="00000000">
      <w:pPr>
        <w:rPr>
          <w:lang w:val="nl-NL"/>
        </w:rPr>
      </w:pPr>
      <w:r w:rsidRPr="00C53477">
        <w:rPr>
          <w:b/>
          <w:lang w:val="nl-NL"/>
        </w:rPr>
        <w:t>Getekend voor gezien</w:t>
      </w:r>
    </w:p>
    <w:p w14:paraId="237A5E47" w14:textId="77777777" w:rsidR="00D32909" w:rsidRDefault="00000000">
      <w:r>
        <w:t xml:space="preserve">Voor- en </w:t>
      </w:r>
      <w:proofErr w:type="spellStart"/>
      <w:r>
        <w:t>achternaam</w:t>
      </w:r>
      <w:proofErr w:type="spellEnd"/>
      <w:r>
        <w:t>:</w:t>
      </w:r>
    </w:p>
    <w:sectPr w:rsidR="00D329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527340">
    <w:abstractNumId w:val="8"/>
  </w:num>
  <w:num w:numId="2" w16cid:durableId="2136167949">
    <w:abstractNumId w:val="6"/>
  </w:num>
  <w:num w:numId="3" w16cid:durableId="1334844580">
    <w:abstractNumId w:val="5"/>
  </w:num>
  <w:num w:numId="4" w16cid:durableId="125204576">
    <w:abstractNumId w:val="4"/>
  </w:num>
  <w:num w:numId="5" w16cid:durableId="1760179558">
    <w:abstractNumId w:val="7"/>
  </w:num>
  <w:num w:numId="6" w16cid:durableId="190656917">
    <w:abstractNumId w:val="3"/>
  </w:num>
  <w:num w:numId="7" w16cid:durableId="1188104587">
    <w:abstractNumId w:val="2"/>
  </w:num>
  <w:num w:numId="8" w16cid:durableId="349455405">
    <w:abstractNumId w:val="1"/>
  </w:num>
  <w:num w:numId="9" w16cid:durableId="3809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CD1"/>
    <w:rsid w:val="004737C7"/>
    <w:rsid w:val="00AA1D8D"/>
    <w:rsid w:val="00B47730"/>
    <w:rsid w:val="00C53477"/>
    <w:rsid w:val="00CB0664"/>
    <w:rsid w:val="00D32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70ECB7"/>
  <w14:defaultImageDpi w14:val="300"/>
  <w15:docId w15:val="{3E62F60F-0AFF-4F67-B29D-DB98DA2C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428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Jolanda Pouwels</cp:lastModifiedBy>
  <cp:revision>3</cp:revision>
  <dcterms:created xsi:type="dcterms:W3CDTF">2013-12-23T23:15:00Z</dcterms:created>
  <dcterms:modified xsi:type="dcterms:W3CDTF">2026-03-27T09:29:00Z</dcterms:modified>
  <cp:category/>
</cp:coreProperties>
</file>