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5E8D" w14:textId="2F8984E7" w:rsidR="00AC11B0" w:rsidRDefault="00AC11B0" w:rsidP="00894BF8">
      <w:pPr>
        <w:ind w:right="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59608D" wp14:editId="2298FB55">
            <wp:simplePos x="0" y="0"/>
            <wp:positionH relativeFrom="margin">
              <wp:posOffset>1711960</wp:posOffset>
            </wp:positionH>
            <wp:positionV relativeFrom="paragraph">
              <wp:posOffset>-1270</wp:posOffset>
            </wp:positionV>
            <wp:extent cx="2520000" cy="252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9346E" w14:textId="77777777" w:rsidR="00AC11B0" w:rsidRDefault="00AC11B0" w:rsidP="00894BF8">
      <w:pPr>
        <w:ind w:right="4"/>
      </w:pPr>
    </w:p>
    <w:p w14:paraId="1EBEFED5" w14:textId="114B6236" w:rsidR="00AC11B0" w:rsidRDefault="00AC11B0" w:rsidP="00894BF8">
      <w:pPr>
        <w:ind w:right="4"/>
      </w:pPr>
    </w:p>
    <w:p w14:paraId="4315C2ED" w14:textId="77777777" w:rsidR="00AC11B0" w:rsidRDefault="00AC11B0" w:rsidP="00894BF8">
      <w:pPr>
        <w:ind w:right="4"/>
      </w:pPr>
    </w:p>
    <w:p w14:paraId="2494FBB7" w14:textId="02CFC9B0" w:rsidR="00AC11B0" w:rsidRDefault="00AC11B0" w:rsidP="00894BF8">
      <w:pPr>
        <w:ind w:right="4"/>
      </w:pPr>
    </w:p>
    <w:p w14:paraId="69EBB00F" w14:textId="2E716384" w:rsidR="00AC11B0" w:rsidRDefault="00AC11B0" w:rsidP="00894BF8">
      <w:pPr>
        <w:ind w:right="4"/>
      </w:pPr>
    </w:p>
    <w:p w14:paraId="2D29AC4D" w14:textId="77777777" w:rsidR="00AC11B0" w:rsidRDefault="00AC11B0" w:rsidP="00894BF8">
      <w:pPr>
        <w:ind w:right="4"/>
      </w:pPr>
    </w:p>
    <w:p w14:paraId="1F907EAF" w14:textId="56B7EC3D" w:rsidR="00AC11B0" w:rsidRDefault="00AC11B0" w:rsidP="00894BF8">
      <w:pPr>
        <w:ind w:right="4"/>
      </w:pPr>
    </w:p>
    <w:p w14:paraId="3ADEDD19" w14:textId="77777777" w:rsidR="00AC11B0" w:rsidRDefault="00AC11B0" w:rsidP="00894BF8">
      <w:pPr>
        <w:ind w:right="4"/>
      </w:pPr>
    </w:p>
    <w:p w14:paraId="720738F7" w14:textId="37FD6DC6" w:rsidR="006C25C5" w:rsidRPr="00AC11B0" w:rsidRDefault="00AC11B0" w:rsidP="00AC11B0">
      <w:pPr>
        <w:ind w:right="4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C11B0">
        <w:rPr>
          <w:rFonts w:ascii="Times New Roman" w:hAnsi="Times New Roman" w:cs="Times New Roman"/>
          <w:b/>
          <w:bCs/>
          <w:sz w:val="36"/>
          <w:szCs w:val="36"/>
          <w:lang w:val="el-GR"/>
        </w:rPr>
        <w:t>ΠΑΝΕΠΙΣΤΗΜΙΟ ΠΑΤΡΩΝ</w:t>
      </w:r>
    </w:p>
    <w:p w14:paraId="106904FF" w14:textId="4BAB1202" w:rsidR="00AC11B0" w:rsidRDefault="00AC11B0" w:rsidP="00AC11B0">
      <w:pPr>
        <w:ind w:right="4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C11B0">
        <w:rPr>
          <w:rFonts w:ascii="Times New Roman" w:hAnsi="Times New Roman" w:cs="Times New Roman"/>
          <w:b/>
          <w:bCs/>
          <w:sz w:val="36"/>
          <w:szCs w:val="36"/>
          <w:lang w:val="el-GR"/>
        </w:rPr>
        <w:t>ΤΜΗΜΑ ΗΛΕΚΤΡΟΛΟΓΩΝ ΜΗΧΑΝΙΚΩΝ ΚΑΙ ΤΕΧΝΟΛΟΓΙΑΣ ΥΠΟΛΟΓΙΣΤΩΝ</w:t>
      </w:r>
    </w:p>
    <w:p w14:paraId="7CDEAF97" w14:textId="0D8B2AD8" w:rsidR="00AC11B0" w:rsidRDefault="00AC11B0" w:rsidP="00AC11B0">
      <w:pPr>
        <w:ind w:right="4"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ΤΟΜΕΑΣ: </w:t>
      </w:r>
      <w:r>
        <w:rPr>
          <w:rFonts w:ascii="Times New Roman" w:hAnsi="Times New Roman" w:cs="Times New Roman"/>
          <w:sz w:val="32"/>
          <w:szCs w:val="32"/>
          <w:lang w:val="el-GR"/>
        </w:rPr>
        <w:t>Ηλεκτρονικής και Υπολογιστών (Η.Υ.)</w:t>
      </w:r>
    </w:p>
    <w:p w14:paraId="2EF74DE0" w14:textId="3AEB9C2C" w:rsidR="00AC11B0" w:rsidRDefault="00AC11B0" w:rsidP="00AC11B0">
      <w:pPr>
        <w:ind w:right="4"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ΕΡΓΑΣΤΗΡΙΟ: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l-GR"/>
        </w:rPr>
        <w:t>Διαδραστικών</w:t>
      </w:r>
      <w:proofErr w:type="spellEnd"/>
      <w:r>
        <w:rPr>
          <w:rFonts w:ascii="Times New Roman" w:hAnsi="Times New Roman" w:cs="Times New Roman"/>
          <w:sz w:val="32"/>
          <w:szCs w:val="32"/>
          <w:lang w:val="el-GR"/>
        </w:rPr>
        <w:t xml:space="preserve"> Τεχνολογιών</w:t>
      </w:r>
    </w:p>
    <w:p w14:paraId="7BD31521" w14:textId="77777777" w:rsidR="00AC11B0" w:rsidRDefault="00AC11B0" w:rsidP="00AC11B0">
      <w:pPr>
        <w:ind w:right="4"/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545C1AE" w14:textId="6D2EE3F2" w:rsidR="00AC11B0" w:rsidRPr="00AC11B0" w:rsidRDefault="00AC11B0" w:rsidP="00AC11B0">
      <w:pPr>
        <w:ind w:right="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1B0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Τίτλος στα Ελληνικά</w:t>
      </w:r>
      <w:r w:rsidRPr="00AC11B0"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266531EF" w14:textId="526E8FAA" w:rsidR="00AC11B0" w:rsidRDefault="00AC11B0" w:rsidP="00AC11B0">
      <w:pPr>
        <w:ind w:right="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1B0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AC11B0">
        <w:rPr>
          <w:rFonts w:ascii="Times New Roman" w:hAnsi="Times New Roman" w:cs="Times New Roman"/>
          <w:b/>
          <w:bCs/>
          <w:sz w:val="32"/>
          <w:szCs w:val="32"/>
        </w:rPr>
        <w:t>Title in English</w:t>
      </w:r>
      <w:r w:rsidRPr="00AC11B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68A579A" w14:textId="344FAFE6" w:rsidR="00AC11B0" w:rsidRDefault="00AC11B0" w:rsidP="00AC11B0">
      <w:pPr>
        <w:ind w:right="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BD541" w14:textId="2CF3FE28" w:rsidR="00AC11B0" w:rsidRDefault="00AC11B0" w:rsidP="00AC11B0">
      <w:pPr>
        <w:ind w:right="4"/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Διπλωματική Εργασία</w:t>
      </w:r>
    </w:p>
    <w:p w14:paraId="276A0C64" w14:textId="7BA2D690" w:rsidR="00AC11B0" w:rsidRDefault="00AC11B0" w:rsidP="00AC11B0">
      <w:pPr>
        <w:ind w:right="4"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του</w:t>
      </w:r>
    </w:p>
    <w:p w14:paraId="310E3DE9" w14:textId="668465C8" w:rsidR="00AC11B0" w:rsidRDefault="00AC11B0" w:rsidP="00AC11B0">
      <w:pPr>
        <w:ind w:right="4"/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Γεωργίου Παπαδούλης</w:t>
      </w:r>
    </w:p>
    <w:p w14:paraId="004187C5" w14:textId="2F8D29F8" w:rsid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Αριθμός Μητρώου: 1020865</w:t>
      </w:r>
    </w:p>
    <w:p w14:paraId="558FE170" w14:textId="3050A703" w:rsid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Αριθμός Διπλωματικής Εργασίας: (1020865 / 2022)</w:t>
      </w:r>
    </w:p>
    <w:p w14:paraId="3541CB8C" w14:textId="382A8A7C" w:rsid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530F7B9B" w14:textId="7E338573" w:rsid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Επιβλέπων : Νικόλαος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Αβούρης</w:t>
      </w:r>
      <w:proofErr w:type="spellEnd"/>
    </w:p>
    <w:p w14:paraId="1993990C" w14:textId="3D43FBBE" w:rsid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Πάτρα, Σεπτέμβριος 2022</w:t>
      </w:r>
    </w:p>
    <w:p w14:paraId="741D762C" w14:textId="0AE14D08" w:rsid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0054D559" w14:textId="77777777" w:rsidR="00AC11B0" w:rsidRDefault="00AC11B0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4BDA2599" w14:textId="77777777" w:rsidR="00AC11B0" w:rsidRPr="00AC11B0" w:rsidRDefault="00AC11B0" w:rsidP="00AC11B0">
      <w:pPr>
        <w:ind w:right="4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sectPr w:rsidR="00AC11B0" w:rsidRPr="00A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97"/>
    <w:rsid w:val="00210997"/>
    <w:rsid w:val="006C25C5"/>
    <w:rsid w:val="00707769"/>
    <w:rsid w:val="00894BF8"/>
    <w:rsid w:val="009B0E8E"/>
    <w:rsid w:val="00AC11B0"/>
    <w:rsid w:val="00B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64D"/>
  <w15:chartTrackingRefBased/>
  <w15:docId w15:val="{B48487BB-635B-4888-8EFB-25C653D5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3</cp:revision>
  <dcterms:created xsi:type="dcterms:W3CDTF">2022-08-20T16:10:00Z</dcterms:created>
  <dcterms:modified xsi:type="dcterms:W3CDTF">2022-08-21T13:42:00Z</dcterms:modified>
</cp:coreProperties>
</file>