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3CD" w:rsidRDefault="00A123CD" w:rsidP="00A123CD">
      <w:pPr>
        <w:pStyle w:val="Overskrift1"/>
      </w:pPr>
      <w:r>
        <w:t xml:space="preserve">Noter fra </w:t>
      </w:r>
      <w:r w:rsidR="00AB6FBC">
        <w:t>K1 kursus oktober 2013 i K</w:t>
      </w:r>
      <w:r w:rsidR="00F00951">
        <w:t>olding</w:t>
      </w:r>
      <w:r>
        <w:t xml:space="preserve">. </w:t>
      </w:r>
    </w:p>
    <w:p w:rsidR="00A00615" w:rsidRDefault="00A00615" w:rsidP="00A123CD">
      <w:pPr>
        <w:pStyle w:val="Brdtekst"/>
        <w:rPr>
          <w:bCs/>
          <w:szCs w:val="20"/>
        </w:rPr>
      </w:pPr>
      <w:r>
        <w:rPr>
          <w:bCs/>
          <w:szCs w:val="20"/>
        </w:rPr>
        <w:t xml:space="preserve">De 2 dage fra kurset gav stor inspiration. Det er svært at beskrive 2 dages intens undervisning og indtryk. Herunder har jeg skrevet 2 hovedafsnit: Forslag til konkrete ideer og tiltag inspireret af kurset samt et forsøg på at beskrive de forskellige </w:t>
      </w:r>
      <w:r w:rsidR="007C4306">
        <w:rPr>
          <w:bCs/>
          <w:szCs w:val="20"/>
        </w:rPr>
        <w:t>øvelser og lege,</w:t>
      </w:r>
      <w:r>
        <w:rPr>
          <w:bCs/>
          <w:szCs w:val="20"/>
        </w:rPr>
        <w:t xml:space="preserve"> som blev flittigt benyttet. På kurset deltog 18 spillere fra Jylland/Fyn/Sjælland. Det hele foregik i Kolling Ketcher Center og vi havde et kursuslokale og 3 indendørs til rådighed. </w:t>
      </w:r>
    </w:p>
    <w:p w:rsidR="00A00615" w:rsidRDefault="00A00615" w:rsidP="00A123CD">
      <w:pPr>
        <w:pStyle w:val="Brdtekst"/>
        <w:rPr>
          <w:bCs/>
          <w:szCs w:val="20"/>
        </w:rPr>
      </w:pPr>
    </w:p>
    <w:p w:rsidR="00A00615" w:rsidRDefault="00A00615" w:rsidP="00A123CD">
      <w:pPr>
        <w:pStyle w:val="Brdtekst"/>
        <w:rPr>
          <w:bCs/>
          <w:szCs w:val="20"/>
        </w:rPr>
      </w:pPr>
      <w:r w:rsidRPr="00B07841">
        <w:rPr>
          <w:rStyle w:val="Overskrift1Tegn"/>
        </w:rPr>
        <w:t>Ideer fra kurset:</w:t>
      </w:r>
    </w:p>
    <w:p w:rsidR="00A123CD" w:rsidRDefault="007522E3" w:rsidP="007522E3">
      <w:pPr>
        <w:pStyle w:val="Brdtekst"/>
        <w:numPr>
          <w:ilvl w:val="0"/>
          <w:numId w:val="17"/>
        </w:numPr>
        <w:rPr>
          <w:bCs/>
          <w:szCs w:val="20"/>
        </w:rPr>
      </w:pPr>
      <w:r>
        <w:rPr>
          <w:bCs/>
          <w:szCs w:val="20"/>
        </w:rPr>
        <w:t xml:space="preserve"> </w:t>
      </w:r>
      <w:r w:rsidR="00A123CD">
        <w:rPr>
          <w:bCs/>
          <w:szCs w:val="20"/>
        </w:rPr>
        <w:t xml:space="preserve">Vi skal udnytte </w:t>
      </w:r>
      <w:r w:rsidR="00A00615">
        <w:rPr>
          <w:bCs/>
          <w:szCs w:val="20"/>
        </w:rPr>
        <w:t>vort nye P</w:t>
      </w:r>
      <w:r w:rsidR="00A123CD">
        <w:rPr>
          <w:bCs/>
          <w:szCs w:val="20"/>
        </w:rPr>
        <w:t xml:space="preserve">lay &amp; </w:t>
      </w:r>
      <w:proofErr w:type="spellStart"/>
      <w:r w:rsidR="00A123CD">
        <w:rPr>
          <w:bCs/>
          <w:szCs w:val="20"/>
        </w:rPr>
        <w:t>Stay</w:t>
      </w:r>
      <w:proofErr w:type="spellEnd"/>
      <w:r w:rsidR="00A00615">
        <w:rPr>
          <w:bCs/>
          <w:szCs w:val="20"/>
        </w:rPr>
        <w:t xml:space="preserve"> net</w:t>
      </w:r>
      <w:r w:rsidR="00A123CD">
        <w:rPr>
          <w:bCs/>
          <w:szCs w:val="20"/>
        </w:rPr>
        <w:t xml:space="preserve">. </w:t>
      </w:r>
      <w:r w:rsidR="00A00615">
        <w:rPr>
          <w:bCs/>
          <w:szCs w:val="20"/>
        </w:rPr>
        <w:t xml:space="preserve">På kurset gav det en stor fordel at dele den almindelige tennisbane op i flere mindre baner – også til voksne. Det gav muligheder for at lave op/nedrykning mm. </w:t>
      </w:r>
      <w:r w:rsidR="00A00615">
        <w:rPr>
          <w:bCs/>
          <w:szCs w:val="20"/>
        </w:rPr>
        <w:br/>
      </w:r>
      <w:r w:rsidR="00A123CD">
        <w:rPr>
          <w:bCs/>
          <w:szCs w:val="20"/>
        </w:rPr>
        <w:t xml:space="preserve">Derudover </w:t>
      </w:r>
      <w:r w:rsidR="00A00615">
        <w:rPr>
          <w:bCs/>
          <w:szCs w:val="20"/>
        </w:rPr>
        <w:t xml:space="preserve">bør </w:t>
      </w:r>
      <w:r w:rsidR="00A123CD">
        <w:rPr>
          <w:bCs/>
          <w:szCs w:val="20"/>
        </w:rPr>
        <w:t xml:space="preserve">der indkøbes et net som kan spændes op fra baglinje (hegnet) til nettet. </w:t>
      </w:r>
      <w:r w:rsidR="00A00615">
        <w:rPr>
          <w:bCs/>
          <w:szCs w:val="20"/>
        </w:rPr>
        <w:t>Dette er alternativ til minitennisnettene og kan benyttes af nybegyndere børn/voksne sammen med de helt langsomme (røde) bolde.</w:t>
      </w:r>
    </w:p>
    <w:p w:rsidR="00EB1CC6" w:rsidRDefault="00A00615" w:rsidP="007522E3">
      <w:pPr>
        <w:pStyle w:val="Brdtekst"/>
        <w:numPr>
          <w:ilvl w:val="0"/>
          <w:numId w:val="17"/>
        </w:numPr>
        <w:rPr>
          <w:bCs/>
          <w:szCs w:val="20"/>
        </w:rPr>
      </w:pPr>
      <w:r w:rsidRPr="007522E3">
        <w:rPr>
          <w:bCs/>
          <w:szCs w:val="20"/>
        </w:rPr>
        <w:t xml:space="preserve">Vi fik udleveret en ”test” side til hhv. rød/orange/grøn bold. Siden består af øvelser som nybegynderen skal kunne ”bestå” for at komme videre til næste bold (farve).  </w:t>
      </w:r>
      <w:r w:rsidR="00AF11F4" w:rsidRPr="007522E3">
        <w:rPr>
          <w:bCs/>
          <w:szCs w:val="20"/>
        </w:rPr>
        <w:br/>
      </w:r>
      <w:r w:rsidR="00A123CD" w:rsidRPr="007522E3">
        <w:rPr>
          <w:bCs/>
          <w:szCs w:val="20"/>
        </w:rPr>
        <w:t>HUSK AT bruge Teknik</w:t>
      </w:r>
      <w:r w:rsidR="00AF11F4" w:rsidRPr="007522E3">
        <w:rPr>
          <w:bCs/>
          <w:szCs w:val="20"/>
        </w:rPr>
        <w:t xml:space="preserve"> og fysik test GRØN/RØD/ORANGE ved nybegyndere til næste sæson.</w:t>
      </w:r>
    </w:p>
    <w:p w:rsidR="007522E3" w:rsidRPr="00EB1CC6" w:rsidRDefault="00EB1CC6" w:rsidP="00EB1CC6">
      <w:pPr>
        <w:pStyle w:val="Brdtekst"/>
        <w:numPr>
          <w:ilvl w:val="0"/>
          <w:numId w:val="17"/>
        </w:numPr>
        <w:rPr>
          <w:bCs/>
          <w:szCs w:val="20"/>
        </w:rPr>
      </w:pPr>
      <w:proofErr w:type="gramStart"/>
      <w:r w:rsidRPr="00EB1CC6">
        <w:rPr>
          <w:bCs/>
          <w:szCs w:val="20"/>
        </w:rPr>
        <w:t>Bruge</w:t>
      </w:r>
      <w:proofErr w:type="gramEnd"/>
      <w:r w:rsidRPr="00EB1CC6">
        <w:rPr>
          <w:bCs/>
          <w:szCs w:val="20"/>
        </w:rPr>
        <w:t xml:space="preserve"> svedbånd (rød orange, grøn) som belønning ved bestå</w:t>
      </w:r>
      <w:r>
        <w:rPr>
          <w:bCs/>
          <w:szCs w:val="20"/>
        </w:rPr>
        <w:t>et</w:t>
      </w:r>
      <w:r w:rsidRPr="00EB1CC6">
        <w:rPr>
          <w:bCs/>
          <w:szCs w:val="20"/>
        </w:rPr>
        <w:t xml:space="preserve"> test.  </w:t>
      </w:r>
    </w:p>
    <w:p w:rsidR="007522E3" w:rsidRPr="007522E3" w:rsidRDefault="007522E3" w:rsidP="007522E3">
      <w:pPr>
        <w:pStyle w:val="Brdtekst"/>
        <w:numPr>
          <w:ilvl w:val="0"/>
          <w:numId w:val="17"/>
        </w:numPr>
        <w:rPr>
          <w:bCs/>
          <w:szCs w:val="20"/>
        </w:rPr>
      </w:pPr>
      <w:r w:rsidRPr="007522E3">
        <w:rPr>
          <w:bCs/>
          <w:szCs w:val="20"/>
        </w:rPr>
        <w:t xml:space="preserve"> </w:t>
      </w:r>
      <w:r w:rsidR="00A123CD" w:rsidRPr="007522E3">
        <w:rPr>
          <w:bCs/>
          <w:szCs w:val="20"/>
        </w:rPr>
        <w:t xml:space="preserve">Faaborg har </w:t>
      </w:r>
      <w:r w:rsidR="0008728B">
        <w:rPr>
          <w:bCs/>
          <w:szCs w:val="20"/>
        </w:rPr>
        <w:t xml:space="preserve">købt slagmur. Den </w:t>
      </w:r>
      <w:r w:rsidR="00A123CD" w:rsidRPr="007522E3">
        <w:rPr>
          <w:bCs/>
          <w:szCs w:val="20"/>
        </w:rPr>
        <w:t>er vist fra udlandet. Pris ca. 6. – 8.</w:t>
      </w:r>
      <w:r w:rsidRPr="007522E3">
        <w:rPr>
          <w:bCs/>
          <w:szCs w:val="20"/>
        </w:rPr>
        <w:t xml:space="preserve">000 kr.  – (Ring til Faaborg se </w:t>
      </w:r>
      <w:r w:rsidR="00A123CD" w:rsidRPr="007522E3">
        <w:rPr>
          <w:bCs/>
          <w:szCs w:val="20"/>
        </w:rPr>
        <w:t xml:space="preserve">deltagerliste K1.) </w:t>
      </w:r>
    </w:p>
    <w:p w:rsidR="007522E3" w:rsidRPr="007522E3" w:rsidRDefault="007522E3" w:rsidP="007522E3">
      <w:pPr>
        <w:pStyle w:val="Brdtekst"/>
        <w:numPr>
          <w:ilvl w:val="0"/>
          <w:numId w:val="17"/>
        </w:numPr>
        <w:rPr>
          <w:bCs/>
          <w:szCs w:val="20"/>
        </w:rPr>
      </w:pPr>
      <w:r w:rsidRPr="007522E3">
        <w:rPr>
          <w:bCs/>
          <w:szCs w:val="20"/>
        </w:rPr>
        <w:t xml:space="preserve"> </w:t>
      </w:r>
      <w:r w:rsidR="00A123CD" w:rsidRPr="007522E3">
        <w:rPr>
          <w:bCs/>
          <w:szCs w:val="20"/>
        </w:rPr>
        <w:t xml:space="preserve">Uddannelse: Normalt skal der være ca. 1 års praktisk erfaring imellem hver Kursus. </w:t>
      </w:r>
    </w:p>
    <w:p w:rsidR="007522E3" w:rsidRPr="007522E3" w:rsidRDefault="00A123CD" w:rsidP="007522E3">
      <w:pPr>
        <w:pStyle w:val="Brdtekst"/>
        <w:numPr>
          <w:ilvl w:val="0"/>
          <w:numId w:val="17"/>
        </w:numPr>
        <w:rPr>
          <w:bCs/>
          <w:szCs w:val="20"/>
        </w:rPr>
      </w:pPr>
      <w:r w:rsidRPr="007522E3">
        <w:rPr>
          <w:bCs/>
          <w:szCs w:val="20"/>
        </w:rPr>
        <w:t>Alternativ til K1,</w:t>
      </w:r>
      <w:r w:rsidR="007522E3" w:rsidRPr="007522E3">
        <w:rPr>
          <w:bCs/>
          <w:szCs w:val="20"/>
        </w:rPr>
        <w:t>K2,K3,</w:t>
      </w:r>
      <w:r w:rsidRPr="007522E3">
        <w:rPr>
          <w:bCs/>
          <w:szCs w:val="20"/>
        </w:rPr>
        <w:t xml:space="preserve"> K4-kurser: DTF uddannelseshus (slide 7) – forældre/Bestyrelse kan evt. deltage i DTF lederkursus.</w:t>
      </w:r>
    </w:p>
    <w:p w:rsidR="007522E3" w:rsidRPr="007522E3" w:rsidRDefault="00A123CD" w:rsidP="007522E3">
      <w:pPr>
        <w:pStyle w:val="Brdtekst"/>
        <w:numPr>
          <w:ilvl w:val="0"/>
          <w:numId w:val="17"/>
        </w:numPr>
        <w:rPr>
          <w:bCs/>
          <w:szCs w:val="20"/>
        </w:rPr>
      </w:pPr>
      <w:r w:rsidRPr="007522E3">
        <w:rPr>
          <w:bCs/>
          <w:szCs w:val="20"/>
        </w:rPr>
        <w:t>Forældre intro i klubben med proje</w:t>
      </w:r>
      <w:r w:rsidR="007522E3" w:rsidRPr="007522E3">
        <w:rPr>
          <w:bCs/>
          <w:szCs w:val="20"/>
        </w:rPr>
        <w:t>ktor som præsenterer vores</w:t>
      </w:r>
      <w:r w:rsidRPr="007522E3">
        <w:rPr>
          <w:bCs/>
          <w:szCs w:val="20"/>
        </w:rPr>
        <w:t xml:space="preserve"> klub og grundlæggende tennis. Brug </w:t>
      </w:r>
      <w:proofErr w:type="gramStart"/>
      <w:r w:rsidRPr="007522E3">
        <w:rPr>
          <w:bCs/>
          <w:szCs w:val="20"/>
        </w:rPr>
        <w:t>slide</w:t>
      </w:r>
      <w:proofErr w:type="gramEnd"/>
      <w:r w:rsidRPr="007522E3">
        <w:rPr>
          <w:bCs/>
          <w:szCs w:val="20"/>
        </w:rPr>
        <w:t xml:space="preserve"> fra K1 kursus samt andre re</w:t>
      </w:r>
      <w:r w:rsidR="007522E3" w:rsidRPr="007522E3">
        <w:rPr>
          <w:bCs/>
          <w:szCs w:val="20"/>
        </w:rPr>
        <w:t>levante hjemmesider. Intro til a</w:t>
      </w:r>
      <w:r w:rsidRPr="007522E3">
        <w:rPr>
          <w:bCs/>
          <w:szCs w:val="20"/>
        </w:rPr>
        <w:t xml:space="preserve">lders </w:t>
      </w:r>
      <w:proofErr w:type="gramStart"/>
      <w:r w:rsidRPr="007522E3">
        <w:rPr>
          <w:bCs/>
          <w:szCs w:val="20"/>
        </w:rPr>
        <w:t>relateret</w:t>
      </w:r>
      <w:proofErr w:type="gramEnd"/>
      <w:r w:rsidRPr="007522E3">
        <w:rPr>
          <w:bCs/>
          <w:szCs w:val="20"/>
        </w:rPr>
        <w:t xml:space="preserve"> undervisning. </w:t>
      </w:r>
      <w:r w:rsidRPr="007522E3">
        <w:rPr>
          <w:bCs/>
          <w:szCs w:val="20"/>
        </w:rPr>
        <w:br/>
        <w:t xml:space="preserve">Hvad </w:t>
      </w:r>
      <w:r w:rsidR="007522E3" w:rsidRPr="007522E3">
        <w:rPr>
          <w:bCs/>
          <w:szCs w:val="20"/>
        </w:rPr>
        <w:t xml:space="preserve">er det vi </w:t>
      </w:r>
      <w:r w:rsidRPr="007522E3">
        <w:rPr>
          <w:bCs/>
          <w:szCs w:val="20"/>
        </w:rPr>
        <w:t>gør vi i k</w:t>
      </w:r>
      <w:r w:rsidR="00793F8F" w:rsidRPr="007522E3">
        <w:rPr>
          <w:bCs/>
          <w:szCs w:val="20"/>
        </w:rPr>
        <w:t>lubben? Hvad er planen for 2014?</w:t>
      </w:r>
      <w:r w:rsidRPr="007522E3">
        <w:rPr>
          <w:bCs/>
          <w:szCs w:val="20"/>
        </w:rPr>
        <w:t xml:space="preserve"> </w:t>
      </w:r>
      <w:r w:rsidRPr="007522E3">
        <w:rPr>
          <w:bCs/>
          <w:szCs w:val="20"/>
        </w:rPr>
        <w:br/>
        <w:t>Og Selvfølgelig</w:t>
      </w:r>
      <w:r w:rsidR="007522E3" w:rsidRPr="007522E3">
        <w:rPr>
          <w:bCs/>
          <w:szCs w:val="20"/>
        </w:rPr>
        <w:t xml:space="preserve"> tennis</w:t>
      </w:r>
      <w:r w:rsidRPr="007522E3">
        <w:rPr>
          <w:bCs/>
          <w:szCs w:val="20"/>
        </w:rPr>
        <w:t xml:space="preserve"> lege.</w:t>
      </w:r>
    </w:p>
    <w:p w:rsidR="007522E3" w:rsidRPr="007522E3" w:rsidRDefault="00A123CD" w:rsidP="007522E3">
      <w:pPr>
        <w:pStyle w:val="Brdtekst"/>
        <w:numPr>
          <w:ilvl w:val="0"/>
          <w:numId w:val="17"/>
        </w:numPr>
        <w:rPr>
          <w:bCs/>
          <w:szCs w:val="20"/>
        </w:rPr>
      </w:pPr>
      <w:r w:rsidRPr="007522E3">
        <w:rPr>
          <w:bCs/>
          <w:szCs w:val="20"/>
        </w:rPr>
        <w:t xml:space="preserve"> Niveau opdelt træning i 2014. (ATK</w:t>
      </w:r>
      <w:r w:rsidR="007522E3" w:rsidRPr="007522E3">
        <w:rPr>
          <w:bCs/>
          <w:szCs w:val="20"/>
        </w:rPr>
        <w:t>) måske skal nybegyndere</w:t>
      </w:r>
      <w:r w:rsidRPr="007522E3">
        <w:rPr>
          <w:bCs/>
          <w:szCs w:val="20"/>
        </w:rPr>
        <w:t xml:space="preserve"> kun have en </w:t>
      </w:r>
      <w:r w:rsidR="007522E3" w:rsidRPr="007522E3">
        <w:rPr>
          <w:bCs/>
          <w:szCs w:val="20"/>
        </w:rPr>
        <w:t xml:space="preserve">enkelt times træning. </w:t>
      </w:r>
      <w:r w:rsidRPr="007522E3">
        <w:rPr>
          <w:bCs/>
          <w:szCs w:val="20"/>
        </w:rPr>
        <w:br/>
        <w:t>- GBA (Game base approach) spørg ind til hvordan spilleren oplever slag og øvelser? Hvad var godt? / Skidt?</w:t>
      </w:r>
      <w:r w:rsidRPr="007522E3">
        <w:rPr>
          <w:bCs/>
          <w:szCs w:val="20"/>
        </w:rPr>
        <w:br/>
        <w:t>- Efter hver t</w:t>
      </w:r>
      <w:r w:rsidR="007522E3" w:rsidRPr="007522E3">
        <w:rPr>
          <w:bCs/>
          <w:szCs w:val="20"/>
        </w:rPr>
        <w:t xml:space="preserve">ræningspas laves refleksion. </w:t>
      </w:r>
    </w:p>
    <w:p w:rsidR="007522E3" w:rsidRDefault="00A123CD" w:rsidP="00A123CD">
      <w:pPr>
        <w:pStyle w:val="Brdtekst"/>
        <w:numPr>
          <w:ilvl w:val="0"/>
          <w:numId w:val="17"/>
        </w:numPr>
        <w:rPr>
          <w:bCs/>
          <w:szCs w:val="20"/>
        </w:rPr>
      </w:pPr>
      <w:r w:rsidRPr="007522E3">
        <w:rPr>
          <w:bCs/>
          <w:szCs w:val="20"/>
        </w:rPr>
        <w:t xml:space="preserve">Det TAGER 2 sæsoner AT UDVIKLE EN ”RØD BOLD” spiller til den grønne alm. Bold. </w:t>
      </w:r>
    </w:p>
    <w:p w:rsidR="007522E3" w:rsidRPr="00691198" w:rsidRDefault="00A123CD" w:rsidP="00A123CD">
      <w:pPr>
        <w:pStyle w:val="Brdtekst"/>
        <w:numPr>
          <w:ilvl w:val="0"/>
          <w:numId w:val="17"/>
        </w:numPr>
        <w:rPr>
          <w:bCs/>
          <w:szCs w:val="20"/>
        </w:rPr>
      </w:pPr>
      <w:r w:rsidRPr="00691198">
        <w:rPr>
          <w:bCs/>
          <w:szCs w:val="20"/>
        </w:rPr>
        <w:t>Grebet Hvidt tape med 1,2,3,4.. 8 positionen til senere brug</w:t>
      </w:r>
      <w:r w:rsidR="007522E3" w:rsidRPr="00691198">
        <w:rPr>
          <w:bCs/>
          <w:szCs w:val="20"/>
        </w:rPr>
        <w:t>.</w:t>
      </w:r>
    </w:p>
    <w:p w:rsidR="007522E3" w:rsidRPr="00691198" w:rsidRDefault="007522E3" w:rsidP="00A123CD">
      <w:pPr>
        <w:pStyle w:val="Brdtekst"/>
        <w:numPr>
          <w:ilvl w:val="0"/>
          <w:numId w:val="17"/>
        </w:numPr>
        <w:rPr>
          <w:bCs/>
          <w:szCs w:val="20"/>
        </w:rPr>
      </w:pPr>
      <w:r w:rsidRPr="00691198">
        <w:rPr>
          <w:bCs/>
          <w:szCs w:val="20"/>
        </w:rPr>
        <w:t xml:space="preserve">VIS – FORKLAR – VIS metodikken. Normalt undervises ved at vise og herefter en forklaring på øvelsen. En god ide er at GENTAGE visningen. </w:t>
      </w:r>
    </w:p>
    <w:p w:rsidR="008505F3" w:rsidRPr="00691198" w:rsidRDefault="00A123CD" w:rsidP="00A123CD">
      <w:pPr>
        <w:pStyle w:val="Brdtekst"/>
        <w:numPr>
          <w:ilvl w:val="0"/>
          <w:numId w:val="17"/>
        </w:numPr>
        <w:rPr>
          <w:bCs/>
          <w:szCs w:val="20"/>
        </w:rPr>
      </w:pPr>
      <w:r w:rsidRPr="00691198">
        <w:rPr>
          <w:bCs/>
          <w:szCs w:val="20"/>
        </w:rPr>
        <w:t xml:space="preserve">INGEN PAUSER med mindre det er skemalagt. </w:t>
      </w:r>
    </w:p>
    <w:p w:rsidR="008505F3" w:rsidRPr="00691198" w:rsidRDefault="00A123CD" w:rsidP="00A123CD">
      <w:pPr>
        <w:pStyle w:val="Brdtekst"/>
        <w:numPr>
          <w:ilvl w:val="0"/>
          <w:numId w:val="17"/>
        </w:numPr>
        <w:rPr>
          <w:bCs/>
          <w:szCs w:val="20"/>
        </w:rPr>
      </w:pPr>
      <w:r w:rsidRPr="00691198">
        <w:rPr>
          <w:bCs/>
          <w:szCs w:val="20"/>
        </w:rPr>
        <w:t>Hvad med en</w:t>
      </w:r>
      <w:r w:rsidR="008505F3" w:rsidRPr="00691198">
        <w:rPr>
          <w:bCs/>
          <w:szCs w:val="20"/>
        </w:rPr>
        <w:t xml:space="preserve"> ansættelses kontrakt til Rene? </w:t>
      </w:r>
    </w:p>
    <w:p w:rsidR="006D7F0C" w:rsidRPr="007522E3" w:rsidRDefault="00793F8F" w:rsidP="00A123CD">
      <w:pPr>
        <w:pStyle w:val="Brdtekst"/>
        <w:numPr>
          <w:ilvl w:val="0"/>
          <w:numId w:val="17"/>
        </w:numPr>
        <w:rPr>
          <w:bCs/>
          <w:color w:val="FF0000"/>
          <w:szCs w:val="20"/>
        </w:rPr>
      </w:pPr>
      <w:r w:rsidRPr="00691198">
        <w:rPr>
          <w:bCs/>
          <w:szCs w:val="20"/>
        </w:rPr>
        <w:t xml:space="preserve">Instruktørens </w:t>
      </w:r>
      <w:r w:rsidR="00A123CD" w:rsidRPr="00691198">
        <w:rPr>
          <w:bCs/>
          <w:szCs w:val="20"/>
        </w:rPr>
        <w:t xml:space="preserve">personlige erfaringer: IKKE SÆTTE KONTINGENTET NED men tilbyde </w:t>
      </w:r>
      <w:r w:rsidR="00A123CD" w:rsidRPr="00691198">
        <w:rPr>
          <w:b/>
          <w:bCs/>
          <w:szCs w:val="20"/>
        </w:rPr>
        <w:t>kvalitet</w:t>
      </w:r>
      <w:r w:rsidR="00A123CD" w:rsidRPr="00691198">
        <w:rPr>
          <w:bCs/>
          <w:szCs w:val="20"/>
        </w:rPr>
        <w:t xml:space="preserve"> og aktiviteter</w:t>
      </w:r>
      <w:proofErr w:type="gramStart"/>
      <w:r w:rsidR="00A123CD" w:rsidRPr="00691198">
        <w:rPr>
          <w:bCs/>
          <w:szCs w:val="20"/>
        </w:rPr>
        <w:t>….</w:t>
      </w:r>
      <w:proofErr w:type="gramEnd"/>
      <w:r w:rsidR="00A123CD" w:rsidRPr="00691198">
        <w:rPr>
          <w:bCs/>
          <w:szCs w:val="20"/>
        </w:rPr>
        <w:br/>
      </w:r>
    </w:p>
    <w:p w:rsidR="00691198" w:rsidRDefault="00691198">
      <w:pPr>
        <w:rPr>
          <w:rStyle w:val="Overskrift2Tegn"/>
          <w:lang w:eastAsia="en-US"/>
        </w:rPr>
      </w:pPr>
      <w:r>
        <w:rPr>
          <w:rStyle w:val="Overskrift2Tegn"/>
        </w:rPr>
        <w:br w:type="page"/>
      </w:r>
    </w:p>
    <w:p w:rsidR="006D7F0C" w:rsidRDefault="009A5938" w:rsidP="006D7F0C">
      <w:pPr>
        <w:pStyle w:val="Brdtekst"/>
        <w:rPr>
          <w:bCs/>
          <w:szCs w:val="20"/>
        </w:rPr>
      </w:pPr>
      <w:r w:rsidRPr="009B3A80">
        <w:rPr>
          <w:rStyle w:val="Overskrift2Tegn"/>
        </w:rPr>
        <w:lastRenderedPageBreak/>
        <w:t>Klub og organisering</w:t>
      </w:r>
      <w:r w:rsidR="006D7F0C">
        <w:rPr>
          <w:bCs/>
          <w:szCs w:val="20"/>
        </w:rPr>
        <w:br/>
      </w:r>
      <w:r w:rsidR="006D7F0C" w:rsidRPr="00804C16">
        <w:rPr>
          <w:b/>
          <w:bCs/>
          <w:szCs w:val="20"/>
        </w:rPr>
        <w:t>SUPERVISION</w:t>
      </w:r>
      <w:r w:rsidR="006D7F0C">
        <w:rPr>
          <w:bCs/>
          <w:szCs w:val="20"/>
        </w:rPr>
        <w:t xml:space="preserve"> af en anden træner som iagttager vores træning med juniorer.</w:t>
      </w:r>
      <w:r w:rsidR="006D7F0C">
        <w:rPr>
          <w:bCs/>
          <w:szCs w:val="20"/>
        </w:rPr>
        <w:br/>
        <w:t>Motivation og tiltrækning af nye trænere. samarbejde imellem Glamsbjerg, Brobyværk og Nr. Broby. Fredagsmøder imellem trænere – forum.</w:t>
      </w:r>
      <w:r w:rsidR="006D7F0C">
        <w:rPr>
          <w:bCs/>
          <w:szCs w:val="20"/>
        </w:rPr>
        <w:br/>
      </w:r>
      <w:r w:rsidR="006D7F0C">
        <w:rPr>
          <w:bCs/>
          <w:szCs w:val="20"/>
        </w:rPr>
        <w:br/>
      </w:r>
      <w:r w:rsidR="006D7F0C" w:rsidRPr="00804C16">
        <w:rPr>
          <w:b/>
          <w:bCs/>
          <w:szCs w:val="20"/>
        </w:rPr>
        <w:t>Haarby skole</w:t>
      </w:r>
      <w:r w:rsidR="006D7F0C">
        <w:rPr>
          <w:bCs/>
          <w:szCs w:val="20"/>
        </w:rPr>
        <w:t>: Heldagsskole</w:t>
      </w:r>
      <w:r w:rsidR="00691198">
        <w:rPr>
          <w:bCs/>
          <w:szCs w:val="20"/>
        </w:rPr>
        <w:t>n kan være en mulighed for yder</w:t>
      </w:r>
      <w:r w:rsidR="006D7F0C">
        <w:rPr>
          <w:bCs/>
          <w:szCs w:val="20"/>
        </w:rPr>
        <w:t xml:space="preserve">ligere behov for brug af tennis i skoletiden. </w:t>
      </w:r>
    </w:p>
    <w:p w:rsidR="009A5938" w:rsidRDefault="009A5938" w:rsidP="006D7F0C">
      <w:pPr>
        <w:pStyle w:val="Brdtekst"/>
        <w:rPr>
          <w:bCs/>
          <w:szCs w:val="20"/>
        </w:rPr>
      </w:pPr>
    </w:p>
    <w:p w:rsidR="009A5938" w:rsidRDefault="0067430D" w:rsidP="006D7F0C">
      <w:pPr>
        <w:pStyle w:val="Brdtekst"/>
        <w:rPr>
          <w:bCs/>
          <w:szCs w:val="20"/>
        </w:rPr>
      </w:pPr>
      <w:r w:rsidRPr="00691198">
        <w:rPr>
          <w:b/>
        </w:rPr>
        <w:t>Hjemmeside</w:t>
      </w:r>
      <w:r w:rsidR="009B3A80" w:rsidRPr="00691198">
        <w:rPr>
          <w:b/>
        </w:rPr>
        <w:t xml:space="preserve"> og informationer</w:t>
      </w:r>
      <w:r w:rsidR="009A5938" w:rsidRPr="00691198">
        <w:rPr>
          <w:b/>
        </w:rPr>
        <w:t>:</w:t>
      </w:r>
      <w:r w:rsidR="009B3A80">
        <w:rPr>
          <w:rStyle w:val="Overskrift2Tegn"/>
        </w:rPr>
        <w:br/>
      </w:r>
      <w:r w:rsidR="009B3A80">
        <w:rPr>
          <w:bCs/>
          <w:szCs w:val="20"/>
        </w:rPr>
        <w:t>Efter kurset tjekkede jeg de forskellige link som vi fik til inspiration. I denne forbindelse fandt jeg en del go</w:t>
      </w:r>
      <w:r w:rsidR="00691198">
        <w:rPr>
          <w:bCs/>
          <w:szCs w:val="20"/>
        </w:rPr>
        <w:t xml:space="preserve">de og inspirerende sider. </w:t>
      </w:r>
      <w:r w:rsidR="00691198">
        <w:rPr>
          <w:bCs/>
          <w:szCs w:val="20"/>
        </w:rPr>
        <w:br/>
        <w:t>Vore egne</w:t>
      </w:r>
      <w:r w:rsidR="009B3A80">
        <w:rPr>
          <w:bCs/>
          <w:szCs w:val="20"/>
        </w:rPr>
        <w:t xml:space="preserve"> side</w:t>
      </w:r>
      <w:r w:rsidR="00691198">
        <w:rPr>
          <w:bCs/>
          <w:szCs w:val="20"/>
        </w:rPr>
        <w:t>r</w:t>
      </w:r>
      <w:r w:rsidR="009B3A80">
        <w:rPr>
          <w:bCs/>
          <w:szCs w:val="20"/>
        </w:rPr>
        <w:t xml:space="preserve"> trænger til opfriskning. Siden kan opdateres med permanente informationer vedr. Voksenintroduktion, minitennis og Play &amp; </w:t>
      </w:r>
      <w:proofErr w:type="spellStart"/>
      <w:r w:rsidR="009B3A80">
        <w:rPr>
          <w:bCs/>
          <w:szCs w:val="20"/>
        </w:rPr>
        <w:t>Stay</w:t>
      </w:r>
      <w:proofErr w:type="spellEnd"/>
      <w:r w:rsidR="009B3A80">
        <w:rPr>
          <w:bCs/>
          <w:szCs w:val="20"/>
        </w:rPr>
        <w:t xml:space="preserve">. Denne information er rettet mod (forhåbentlig) nye spillere. </w:t>
      </w:r>
      <w:r w:rsidR="009F5F51">
        <w:rPr>
          <w:bCs/>
          <w:szCs w:val="20"/>
        </w:rPr>
        <w:br/>
        <w:t xml:space="preserve">ALTSÅ: </w:t>
      </w:r>
      <w:r w:rsidR="009F5F51" w:rsidRPr="009F5F51">
        <w:rPr>
          <w:b/>
        </w:rPr>
        <w:t>Tydeliggøre</w:t>
      </w:r>
      <w:r w:rsidR="009F5F51">
        <w:t xml:space="preserve"> klubbens satsning på Play &amp; </w:t>
      </w:r>
      <w:proofErr w:type="spellStart"/>
      <w:r w:rsidR="009F5F51">
        <w:t>Stay</w:t>
      </w:r>
      <w:proofErr w:type="spellEnd"/>
      <w:r w:rsidR="009F5F51">
        <w:t xml:space="preserve">, minitennis samt Voksenintroduktion. </w:t>
      </w:r>
      <w:r w:rsidR="009F5F51">
        <w:br/>
      </w:r>
      <w:r w:rsidR="009B3A80">
        <w:rPr>
          <w:bCs/>
          <w:szCs w:val="20"/>
        </w:rPr>
        <w:br/>
      </w:r>
      <w:r w:rsidR="009B3A80" w:rsidRPr="009B3A80">
        <w:rPr>
          <w:b/>
          <w:bCs/>
          <w:szCs w:val="20"/>
        </w:rPr>
        <w:t>Seniorer</w:t>
      </w:r>
      <w:r w:rsidR="009B3A80">
        <w:rPr>
          <w:bCs/>
          <w:szCs w:val="20"/>
        </w:rPr>
        <w:t>: Beskrivelse Voksenintroduktion.</w:t>
      </w:r>
      <w:r w:rsidR="009A5938">
        <w:rPr>
          <w:bCs/>
          <w:szCs w:val="20"/>
        </w:rPr>
        <w:br/>
      </w:r>
      <w:r w:rsidR="009B3A80" w:rsidRPr="009B3A80">
        <w:rPr>
          <w:b/>
          <w:bCs/>
          <w:szCs w:val="20"/>
        </w:rPr>
        <w:t>Juniorer</w:t>
      </w:r>
      <w:r w:rsidR="009B3A80">
        <w:rPr>
          <w:bCs/>
          <w:szCs w:val="20"/>
        </w:rPr>
        <w:t xml:space="preserve">: </w:t>
      </w:r>
      <w:r w:rsidR="009A5938">
        <w:rPr>
          <w:bCs/>
          <w:szCs w:val="20"/>
        </w:rPr>
        <w:t>Hvad gør vi i Ha</w:t>
      </w:r>
      <w:r w:rsidR="009B3A80">
        <w:rPr>
          <w:bCs/>
          <w:szCs w:val="20"/>
        </w:rPr>
        <w:t xml:space="preserve">arby? Play &amp; </w:t>
      </w:r>
      <w:proofErr w:type="spellStart"/>
      <w:r w:rsidR="009B3A80">
        <w:rPr>
          <w:bCs/>
          <w:szCs w:val="20"/>
        </w:rPr>
        <w:t>Stay</w:t>
      </w:r>
      <w:proofErr w:type="spellEnd"/>
      <w:r w:rsidR="009B3A80">
        <w:rPr>
          <w:bCs/>
          <w:szCs w:val="20"/>
        </w:rPr>
        <w:t xml:space="preserve"> og minitennis. Evt. </w:t>
      </w:r>
      <w:proofErr w:type="gramStart"/>
      <w:r w:rsidR="009A5938">
        <w:rPr>
          <w:bCs/>
          <w:szCs w:val="20"/>
        </w:rPr>
        <w:t>indsætte</w:t>
      </w:r>
      <w:proofErr w:type="gramEnd"/>
      <w:r w:rsidR="009A5938">
        <w:rPr>
          <w:bCs/>
          <w:szCs w:val="20"/>
        </w:rPr>
        <w:t xml:space="preserve"> Teknik og fysik test GRØN/RØD/ORANGE på siden. </w:t>
      </w:r>
      <w:r w:rsidR="009B3A80">
        <w:rPr>
          <w:bCs/>
          <w:szCs w:val="20"/>
        </w:rPr>
        <w:t>Formålet er at give forældre overblik over hvad tennis kræver.</w:t>
      </w:r>
      <w:r w:rsidR="009A5938">
        <w:rPr>
          <w:bCs/>
          <w:szCs w:val="20"/>
        </w:rPr>
        <w:br/>
      </w:r>
      <w:r w:rsidR="009B3A80">
        <w:rPr>
          <w:bCs/>
          <w:szCs w:val="20"/>
        </w:rPr>
        <w:t xml:space="preserve">Lidt om Turneringskendskab: </w:t>
      </w:r>
      <w:r w:rsidR="009A5938">
        <w:rPr>
          <w:bCs/>
          <w:szCs w:val="20"/>
        </w:rPr>
        <w:t>T</w:t>
      </w:r>
      <w:r w:rsidR="009B3A80">
        <w:rPr>
          <w:bCs/>
          <w:szCs w:val="20"/>
        </w:rPr>
        <w:t>ennis10. Baner og kampformat.</w:t>
      </w:r>
      <w:r w:rsidR="00691198">
        <w:rPr>
          <w:bCs/>
          <w:szCs w:val="20"/>
        </w:rPr>
        <w:t xml:space="preserve"> </w:t>
      </w:r>
      <w:bookmarkStart w:id="0" w:name="_GoBack"/>
      <w:bookmarkEnd w:id="0"/>
      <w:r w:rsidR="00691198">
        <w:rPr>
          <w:bCs/>
          <w:szCs w:val="20"/>
        </w:rPr>
        <w:br/>
        <w:t xml:space="preserve">Skal vi lave en direkte annoncering og opfordring om forældrehjælp på siden? </w:t>
      </w:r>
    </w:p>
    <w:p w:rsidR="00A123CD" w:rsidRDefault="00A123CD" w:rsidP="00A123CD">
      <w:pPr>
        <w:pStyle w:val="Brdtekst"/>
        <w:rPr>
          <w:bCs/>
          <w:szCs w:val="20"/>
        </w:rPr>
      </w:pPr>
    </w:p>
    <w:p w:rsidR="00691198" w:rsidRDefault="00A123CD" w:rsidP="00A123CD">
      <w:pPr>
        <w:pStyle w:val="Brdtekst"/>
        <w:rPr>
          <w:rStyle w:val="Overskrift1Tegn"/>
        </w:rPr>
      </w:pPr>
      <w:r>
        <w:rPr>
          <w:bCs/>
          <w:szCs w:val="20"/>
        </w:rPr>
        <w:br/>
      </w:r>
      <w:r w:rsidRPr="0030722B">
        <w:rPr>
          <w:rStyle w:val="Overskrift1Tegn"/>
        </w:rPr>
        <w:t xml:space="preserve">Øvelser Opvarmning (Play / </w:t>
      </w:r>
      <w:proofErr w:type="spellStart"/>
      <w:r w:rsidRPr="0030722B">
        <w:rPr>
          <w:rStyle w:val="Overskrift1Tegn"/>
        </w:rPr>
        <w:t>Stay</w:t>
      </w:r>
      <w:proofErr w:type="spellEnd"/>
      <w:r w:rsidRPr="0030722B">
        <w:rPr>
          <w:rStyle w:val="Overskrift1Tegn"/>
        </w:rPr>
        <w:t>).</w:t>
      </w:r>
    </w:p>
    <w:p w:rsidR="00691198" w:rsidRDefault="00691198" w:rsidP="00A123CD">
      <w:pPr>
        <w:pStyle w:val="Brdtekst"/>
        <w:rPr>
          <w:rStyle w:val="Overskrift1Tegn"/>
        </w:rPr>
      </w:pPr>
      <w:r>
        <w:rPr>
          <w:bCs/>
          <w:szCs w:val="20"/>
        </w:rPr>
        <w:t xml:space="preserve">En stor del af kurset var anlagt på praktiske øvelser. Jeg har forsøgt at få de fleste øvelser og lege skrevet ned til senere brug. </w:t>
      </w:r>
    </w:p>
    <w:p w:rsidR="004116D5" w:rsidRDefault="00691198" w:rsidP="004116D5">
      <w:pPr>
        <w:pStyle w:val="Brdtekst"/>
        <w:numPr>
          <w:ilvl w:val="0"/>
          <w:numId w:val="18"/>
        </w:numPr>
        <w:ind w:left="360"/>
        <w:rPr>
          <w:bCs/>
          <w:szCs w:val="20"/>
        </w:rPr>
      </w:pPr>
      <w:r w:rsidRPr="00691198">
        <w:rPr>
          <w:b/>
          <w:bCs/>
          <w:szCs w:val="20"/>
        </w:rPr>
        <w:t>Lær nye navne</w:t>
      </w:r>
      <w:r>
        <w:rPr>
          <w:bCs/>
          <w:szCs w:val="20"/>
        </w:rPr>
        <w:t xml:space="preserve"> - </w:t>
      </w:r>
      <w:r w:rsidR="00A123CD">
        <w:rPr>
          <w:bCs/>
          <w:szCs w:val="20"/>
        </w:rPr>
        <w:t>(kast bold og nævn navnet på den som kaster bolden).</w:t>
      </w:r>
    </w:p>
    <w:p w:rsidR="004116D5" w:rsidRDefault="00A123CD" w:rsidP="004116D5">
      <w:pPr>
        <w:pStyle w:val="Brdtekst"/>
        <w:numPr>
          <w:ilvl w:val="0"/>
          <w:numId w:val="18"/>
        </w:numPr>
        <w:ind w:left="360"/>
        <w:rPr>
          <w:bCs/>
          <w:szCs w:val="20"/>
        </w:rPr>
      </w:pPr>
      <w:r w:rsidRPr="004116D5">
        <w:rPr>
          <w:b/>
          <w:bCs/>
          <w:szCs w:val="20"/>
        </w:rPr>
        <w:t>Løb med bolden</w:t>
      </w:r>
      <w:r w:rsidR="004116D5">
        <w:rPr>
          <w:bCs/>
          <w:szCs w:val="20"/>
        </w:rPr>
        <w:t xml:space="preserve"> – studs i jorden – </w:t>
      </w:r>
      <w:proofErr w:type="spellStart"/>
      <w:r w:rsidR="004116D5">
        <w:rPr>
          <w:bCs/>
          <w:szCs w:val="20"/>
        </w:rPr>
        <w:t>obs</w:t>
      </w:r>
      <w:proofErr w:type="spellEnd"/>
      <w:r w:rsidR="004116D5">
        <w:rPr>
          <w:bCs/>
          <w:szCs w:val="20"/>
        </w:rPr>
        <w:t>! Uden ketcher. Det er sværere end man tror!</w:t>
      </w:r>
    </w:p>
    <w:p w:rsidR="00902070" w:rsidRDefault="00A123CD" w:rsidP="004116D5">
      <w:pPr>
        <w:pStyle w:val="Brdtekst"/>
        <w:numPr>
          <w:ilvl w:val="0"/>
          <w:numId w:val="18"/>
        </w:numPr>
        <w:ind w:left="360"/>
        <w:rPr>
          <w:bCs/>
          <w:szCs w:val="20"/>
        </w:rPr>
      </w:pPr>
      <w:r w:rsidRPr="00902070">
        <w:rPr>
          <w:b/>
          <w:bCs/>
          <w:szCs w:val="20"/>
        </w:rPr>
        <w:t>Fangeleg</w:t>
      </w:r>
      <w:r>
        <w:rPr>
          <w:bCs/>
          <w:szCs w:val="20"/>
        </w:rPr>
        <w:t xml:space="preserve"> med ketcher og bold. </w:t>
      </w:r>
    </w:p>
    <w:p w:rsidR="00902070" w:rsidRDefault="00902070" w:rsidP="004116D5">
      <w:pPr>
        <w:pStyle w:val="Brdtekst"/>
        <w:numPr>
          <w:ilvl w:val="0"/>
          <w:numId w:val="18"/>
        </w:numPr>
        <w:ind w:left="360"/>
        <w:rPr>
          <w:bCs/>
          <w:szCs w:val="20"/>
        </w:rPr>
      </w:pPr>
      <w:r w:rsidRPr="00902070">
        <w:rPr>
          <w:b/>
          <w:bCs/>
          <w:szCs w:val="20"/>
        </w:rPr>
        <w:t>Fodberøring</w:t>
      </w:r>
      <w:r>
        <w:rPr>
          <w:bCs/>
          <w:szCs w:val="20"/>
        </w:rPr>
        <w:t xml:space="preserve"> </w:t>
      </w:r>
      <w:r w:rsidR="00A123CD">
        <w:rPr>
          <w:bCs/>
          <w:szCs w:val="20"/>
        </w:rPr>
        <w:t>”to-mands” ketcher-fod-berøring. Alle deles op</w:t>
      </w:r>
      <w:r>
        <w:rPr>
          <w:bCs/>
          <w:szCs w:val="20"/>
        </w:rPr>
        <w:t xml:space="preserve"> i par</w:t>
      </w:r>
      <w:r w:rsidR="00A123CD">
        <w:rPr>
          <w:bCs/>
          <w:szCs w:val="20"/>
        </w:rPr>
        <w:t xml:space="preserve"> ved at tælle ”1-2-1-2-1-2” osv. Når man rører modstanderens fod med </w:t>
      </w:r>
      <w:proofErr w:type="spellStart"/>
      <w:r w:rsidR="00A123CD">
        <w:rPr>
          <w:bCs/>
          <w:szCs w:val="20"/>
        </w:rPr>
        <w:t>ketcheren</w:t>
      </w:r>
      <w:proofErr w:type="spellEnd"/>
      <w:r w:rsidR="00A123CD">
        <w:rPr>
          <w:bCs/>
          <w:szCs w:val="20"/>
        </w:rPr>
        <w:t xml:space="preserve"> har man fået point. De som har fået flest point kæmper imod en modstander som også har vundet sin duel. </w:t>
      </w:r>
    </w:p>
    <w:p w:rsidR="00902070" w:rsidRDefault="00902070" w:rsidP="004116D5">
      <w:pPr>
        <w:pStyle w:val="Brdtekst"/>
        <w:numPr>
          <w:ilvl w:val="0"/>
          <w:numId w:val="18"/>
        </w:numPr>
        <w:ind w:left="360"/>
        <w:rPr>
          <w:bCs/>
          <w:szCs w:val="20"/>
        </w:rPr>
      </w:pPr>
      <w:proofErr w:type="gramStart"/>
      <w:r w:rsidRPr="00902070">
        <w:rPr>
          <w:b/>
          <w:bCs/>
          <w:szCs w:val="20"/>
        </w:rPr>
        <w:t>f</w:t>
      </w:r>
      <w:r w:rsidR="00A123CD" w:rsidRPr="00902070">
        <w:rPr>
          <w:b/>
          <w:bCs/>
          <w:szCs w:val="20"/>
        </w:rPr>
        <w:t>odring</w:t>
      </w:r>
      <w:r w:rsidR="00A123CD" w:rsidRPr="00902070">
        <w:rPr>
          <w:bCs/>
          <w:szCs w:val="20"/>
        </w:rPr>
        <w:t xml:space="preserve"> fra kort afstand.</w:t>
      </w:r>
      <w:proofErr w:type="gramEnd"/>
      <w:r w:rsidR="00A123CD" w:rsidRPr="00902070">
        <w:rPr>
          <w:bCs/>
          <w:szCs w:val="20"/>
        </w:rPr>
        <w:t xml:space="preserve"> </w:t>
      </w:r>
      <w:r w:rsidRPr="00902070">
        <w:rPr>
          <w:bCs/>
          <w:szCs w:val="20"/>
        </w:rPr>
        <w:t>En absolut n</w:t>
      </w:r>
      <w:r w:rsidR="00A123CD" w:rsidRPr="00902070">
        <w:rPr>
          <w:bCs/>
          <w:szCs w:val="20"/>
        </w:rPr>
        <w:t xml:space="preserve">ybegynder forhånd/baghånd kan med fordel laves med kort fodring (1- 2 meter).  </w:t>
      </w:r>
    </w:p>
    <w:p w:rsidR="00A123CD" w:rsidRDefault="00A123CD" w:rsidP="004116D5">
      <w:pPr>
        <w:pStyle w:val="Brdtekst"/>
        <w:numPr>
          <w:ilvl w:val="0"/>
          <w:numId w:val="18"/>
        </w:numPr>
        <w:ind w:left="360"/>
        <w:rPr>
          <w:bCs/>
          <w:szCs w:val="20"/>
        </w:rPr>
      </w:pPr>
      <w:r w:rsidRPr="00902070">
        <w:rPr>
          <w:b/>
          <w:bCs/>
          <w:szCs w:val="20"/>
        </w:rPr>
        <w:t>Fange-leg langs linjerne</w:t>
      </w:r>
      <w:r w:rsidRPr="00902070">
        <w:rPr>
          <w:bCs/>
          <w:szCs w:val="20"/>
        </w:rPr>
        <w:t xml:space="preserve">: 3-4 deltagere starter i hver sin ende. </w:t>
      </w:r>
      <w:r w:rsidRPr="00902070">
        <w:rPr>
          <w:bCs/>
          <w:szCs w:val="20"/>
        </w:rPr>
        <w:br/>
        <w:t xml:space="preserve">Hold 1 starter i venstre side (nærmest træner). Løber front mod nettet og fremad mod nettet. Herefter vendes rundt og løbes baglæns langs siden og sidelæns langs baglinjen og baglæns til stolpen. </w:t>
      </w:r>
      <w:r w:rsidRPr="00902070">
        <w:rPr>
          <w:bCs/>
          <w:szCs w:val="20"/>
        </w:rPr>
        <w:br/>
        <w:t>Hold 2. starter i samme side men modsatte ende. Løber baglæns mod stolpen og vender rundt og løber fremad til baglinje, løber sidelæns og forlæns til stolpen osv.</w:t>
      </w:r>
      <w:r w:rsidRPr="00902070">
        <w:rPr>
          <w:bCs/>
          <w:szCs w:val="20"/>
        </w:rPr>
        <w:br/>
        <w:t xml:space="preserve">- Leg med 8 deltagere på hver side af ”grøften”. 4 ”plastic </w:t>
      </w:r>
      <w:proofErr w:type="spellStart"/>
      <w:r w:rsidRPr="00902070">
        <w:rPr>
          <w:bCs/>
          <w:szCs w:val="20"/>
        </w:rPr>
        <w:t>hættter</w:t>
      </w:r>
      <w:proofErr w:type="spellEnd"/>
      <w:r w:rsidRPr="00902070">
        <w:rPr>
          <w:bCs/>
          <w:szCs w:val="20"/>
        </w:rPr>
        <w:t xml:space="preserve">” i hver side. Holdet skal lege fange/befri og samle plastic hætter op på modstandernes side. </w:t>
      </w:r>
    </w:p>
    <w:p w:rsidR="00A123CD" w:rsidRDefault="00A123CD" w:rsidP="00902070">
      <w:pPr>
        <w:pStyle w:val="Brdtekst"/>
        <w:numPr>
          <w:ilvl w:val="0"/>
          <w:numId w:val="18"/>
        </w:numPr>
        <w:rPr>
          <w:bCs/>
          <w:szCs w:val="20"/>
        </w:rPr>
      </w:pPr>
      <w:proofErr w:type="spellStart"/>
      <w:r>
        <w:rPr>
          <w:bCs/>
          <w:szCs w:val="20"/>
        </w:rPr>
        <w:t>Edderkoppe</w:t>
      </w:r>
      <w:proofErr w:type="spellEnd"/>
      <w:r>
        <w:rPr>
          <w:bCs/>
          <w:szCs w:val="20"/>
        </w:rPr>
        <w:t xml:space="preserve"> øvelsen: 9 bolde lægges på alle punkter på </w:t>
      </w:r>
      <w:proofErr w:type="gramStart"/>
      <w:r>
        <w:rPr>
          <w:bCs/>
          <w:szCs w:val="20"/>
        </w:rPr>
        <w:t>banen ) 1</w:t>
      </w:r>
      <w:proofErr w:type="gramEnd"/>
      <w:r>
        <w:rPr>
          <w:bCs/>
          <w:szCs w:val="20"/>
        </w:rPr>
        <w:t xml:space="preserve"> i hvert hjørne, 1 i servekrydset</w:t>
      </w:r>
      <w:r>
        <w:rPr>
          <w:bCs/>
          <w:szCs w:val="20"/>
        </w:rPr>
        <w:br/>
        <w:t>Hver deltager henter 1 bold og løber b</w:t>
      </w:r>
      <w:r w:rsidR="00902070">
        <w:rPr>
          <w:bCs/>
          <w:szCs w:val="20"/>
        </w:rPr>
        <w:t>aglæns tilbage. Det samme laves</w:t>
      </w:r>
      <w:r>
        <w:rPr>
          <w:bCs/>
          <w:szCs w:val="20"/>
        </w:rPr>
        <w:t xml:space="preserve"> i modsatte ende og ho</w:t>
      </w:r>
      <w:r w:rsidR="00902070">
        <w:rPr>
          <w:bCs/>
          <w:szCs w:val="20"/>
        </w:rPr>
        <w:t>l</w:t>
      </w:r>
      <w:r>
        <w:rPr>
          <w:bCs/>
          <w:szCs w:val="20"/>
        </w:rPr>
        <w:t xml:space="preserve">det som først har hentet samtlige bolde har vundet. </w:t>
      </w:r>
      <w:r>
        <w:rPr>
          <w:bCs/>
          <w:szCs w:val="20"/>
        </w:rPr>
        <w:br/>
      </w:r>
      <w:r>
        <w:rPr>
          <w:bCs/>
          <w:szCs w:val="20"/>
        </w:rPr>
        <w:lastRenderedPageBreak/>
        <w:br/>
      </w:r>
      <w:r>
        <w:rPr>
          <w:noProof/>
          <w:lang w:eastAsia="da-DK"/>
        </w:rPr>
        <w:drawing>
          <wp:inline distT="0" distB="0" distL="0" distR="0" wp14:anchorId="6521E6C1" wp14:editId="609E5DC4">
            <wp:extent cx="2293620" cy="135636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93620" cy="1356360"/>
                    </a:xfrm>
                    <a:prstGeom prst="rect">
                      <a:avLst/>
                    </a:prstGeom>
                  </pic:spPr>
                </pic:pic>
              </a:graphicData>
            </a:graphic>
          </wp:inline>
        </w:drawing>
      </w:r>
    </w:p>
    <w:p w:rsidR="00A123CD" w:rsidRPr="009735F3" w:rsidRDefault="00A123CD" w:rsidP="00A123CD">
      <w:pPr>
        <w:pStyle w:val="Brdtekst"/>
        <w:rPr>
          <w:bCs/>
          <w:szCs w:val="20"/>
        </w:rPr>
      </w:pPr>
      <w:r>
        <w:rPr>
          <w:bCs/>
          <w:szCs w:val="20"/>
        </w:rPr>
        <w:br/>
      </w:r>
      <w:r>
        <w:rPr>
          <w:bCs/>
          <w:szCs w:val="20"/>
        </w:rPr>
        <w:br/>
      </w:r>
    </w:p>
    <w:p w:rsidR="006409A0" w:rsidRDefault="00A123CD" w:rsidP="00A123CD">
      <w:pPr>
        <w:pStyle w:val="Brdtekst"/>
        <w:rPr>
          <w:bCs/>
          <w:szCs w:val="20"/>
        </w:rPr>
      </w:pPr>
      <w:r>
        <w:rPr>
          <w:b/>
          <w:bCs/>
          <w:szCs w:val="20"/>
        </w:rPr>
        <w:br/>
      </w:r>
      <w:r w:rsidRPr="0030722B">
        <w:rPr>
          <w:rStyle w:val="Overskrift1Tegn"/>
        </w:rPr>
        <w:t>Spil</w:t>
      </w:r>
      <w:r w:rsidR="00902070">
        <w:rPr>
          <w:rStyle w:val="Overskrift1Tegn"/>
        </w:rPr>
        <w:t xml:space="preserve"> øvelser</w:t>
      </w:r>
      <w:r w:rsidRPr="0030722B">
        <w:rPr>
          <w:rStyle w:val="Overskrift1Tegn"/>
        </w:rPr>
        <w:br/>
      </w:r>
      <w:r>
        <w:rPr>
          <w:bCs/>
          <w:szCs w:val="20"/>
        </w:rPr>
        <w:t>Alle sættes i gang med at sætte baner op til minitennis/PLAY &amp; STAY. Introduktion til Bolde.</w:t>
      </w:r>
      <w:r>
        <w:rPr>
          <w:bCs/>
          <w:szCs w:val="20"/>
        </w:rPr>
        <w:br/>
        <w:t xml:space="preserve">Rene laver markeringer med de gule markeringer. </w:t>
      </w:r>
      <w:r>
        <w:rPr>
          <w:b/>
          <w:bCs/>
          <w:szCs w:val="20"/>
        </w:rPr>
        <w:br/>
        <w:t xml:space="preserve">- </w:t>
      </w:r>
      <w:r w:rsidR="00902070">
        <w:rPr>
          <w:bCs/>
          <w:szCs w:val="20"/>
        </w:rPr>
        <w:t>Op/nedrykning. 18 spillere på 3</w:t>
      </w:r>
      <w:r>
        <w:rPr>
          <w:bCs/>
          <w:szCs w:val="20"/>
        </w:rPr>
        <w:t xml:space="preserve"> baner. </w:t>
      </w:r>
      <w:r w:rsidR="00902070">
        <w:rPr>
          <w:bCs/>
          <w:szCs w:val="20"/>
        </w:rPr>
        <w:t>Der spilles på tværs af banerne på 2 af banerne.</w:t>
      </w:r>
      <w:r>
        <w:rPr>
          <w:bCs/>
          <w:szCs w:val="20"/>
        </w:rPr>
        <w:t xml:space="preserve">  </w:t>
      </w:r>
      <w:r>
        <w:rPr>
          <w:bCs/>
          <w:szCs w:val="20"/>
        </w:rPr>
        <w:br/>
        <w:t xml:space="preserve">- Variation med spillekort som udleveres. Modstander må ikke se kortet. Når ”Center Court” er færdig vises kortet. Den som er nærmest værdien </w:t>
      </w:r>
      <w:r w:rsidR="00902070">
        <w:rPr>
          <w:bCs/>
          <w:szCs w:val="20"/>
        </w:rPr>
        <w:t xml:space="preserve">på </w:t>
      </w:r>
      <w:r>
        <w:rPr>
          <w:bCs/>
          <w:szCs w:val="20"/>
        </w:rPr>
        <w:t xml:space="preserve">har vundet. (evt. har den med færrest antal point vundet). </w:t>
      </w:r>
      <w:proofErr w:type="spellStart"/>
      <w:r w:rsidR="00902070">
        <w:rPr>
          <w:bCs/>
          <w:szCs w:val="20"/>
        </w:rPr>
        <w:t>Herefte</w:t>
      </w:r>
      <w:proofErr w:type="spellEnd"/>
      <w:r w:rsidR="00902070">
        <w:rPr>
          <w:bCs/>
          <w:szCs w:val="20"/>
        </w:rPr>
        <w:t xml:space="preserve"> rykkes op og ned på banerne. Fordelen ved brug af kort er selvfølgeligt at tilfældighederne råder og at </w:t>
      </w:r>
      <w:proofErr w:type="spellStart"/>
      <w:r w:rsidR="00902070">
        <w:rPr>
          <w:bCs/>
          <w:szCs w:val="20"/>
        </w:rPr>
        <w:t>at</w:t>
      </w:r>
      <w:proofErr w:type="spellEnd"/>
      <w:r w:rsidR="00902070">
        <w:rPr>
          <w:bCs/>
          <w:szCs w:val="20"/>
        </w:rPr>
        <w:t xml:space="preserve"> både øvede og uøvede kan spille mod hinanden.</w:t>
      </w:r>
      <w:r>
        <w:rPr>
          <w:bCs/>
          <w:szCs w:val="20"/>
        </w:rPr>
        <w:br/>
        <w:t xml:space="preserve">Variation med røde/sorte kort. Røde skal spille angrebsspil og sorte spille passivt. </w:t>
      </w:r>
      <w:r>
        <w:rPr>
          <w:bCs/>
          <w:szCs w:val="20"/>
        </w:rPr>
        <w:br/>
      </w:r>
      <w:r w:rsidR="00902070">
        <w:rPr>
          <w:b/>
          <w:bCs/>
          <w:szCs w:val="20"/>
        </w:rPr>
        <w:br/>
      </w:r>
      <w:r w:rsidR="00902070">
        <w:rPr>
          <w:b/>
          <w:bCs/>
          <w:szCs w:val="20"/>
        </w:rPr>
        <w:br/>
      </w:r>
      <w:r w:rsidRPr="005963F8">
        <w:rPr>
          <w:b/>
          <w:bCs/>
          <w:szCs w:val="20"/>
        </w:rPr>
        <w:t>Slagteknik</w:t>
      </w:r>
      <w:r w:rsidR="006409A0">
        <w:rPr>
          <w:b/>
          <w:bCs/>
          <w:szCs w:val="20"/>
        </w:rPr>
        <w:t xml:space="preserve">: </w:t>
      </w:r>
      <w:r w:rsidRPr="00902070">
        <w:rPr>
          <w:bCs/>
          <w:szCs w:val="20"/>
        </w:rPr>
        <w:t>koordination og fokus</w:t>
      </w:r>
      <w:r w:rsidR="006409A0">
        <w:rPr>
          <w:bCs/>
          <w:szCs w:val="20"/>
        </w:rPr>
        <w:t xml:space="preserve"> på TOPSPIN.</w:t>
      </w:r>
      <w:r>
        <w:rPr>
          <w:b/>
          <w:bCs/>
          <w:szCs w:val="20"/>
        </w:rPr>
        <w:br/>
      </w:r>
      <w:r w:rsidR="00902070">
        <w:rPr>
          <w:bCs/>
          <w:szCs w:val="20"/>
        </w:rPr>
        <w:t xml:space="preserve">Denne øvelser var en gevaldig øjenåbner og jeg var meget overrasket over at allerede i FØRSTE LEKTION blev </w:t>
      </w:r>
      <w:proofErr w:type="spellStart"/>
      <w:r w:rsidR="00902070">
        <w:rPr>
          <w:bCs/>
          <w:szCs w:val="20"/>
        </w:rPr>
        <w:t>topspin</w:t>
      </w:r>
      <w:proofErr w:type="spellEnd"/>
      <w:r w:rsidR="00902070">
        <w:rPr>
          <w:bCs/>
          <w:szCs w:val="20"/>
        </w:rPr>
        <w:t xml:space="preserve"> introduceret. Jeg opdagede hurtigt at dette slag blev benyttet af de fleste unge spillere på kurset. </w:t>
      </w:r>
      <w:r w:rsidR="00902070">
        <w:rPr>
          <w:bCs/>
          <w:szCs w:val="20"/>
        </w:rPr>
        <w:br/>
      </w:r>
      <w:r>
        <w:rPr>
          <w:bCs/>
          <w:szCs w:val="20"/>
        </w:rPr>
        <w:t xml:space="preserve">Rene viser </w:t>
      </w:r>
      <w:proofErr w:type="spellStart"/>
      <w:r>
        <w:rPr>
          <w:bCs/>
          <w:szCs w:val="20"/>
        </w:rPr>
        <w:t>topspin</w:t>
      </w:r>
      <w:proofErr w:type="spellEnd"/>
      <w:r>
        <w:rPr>
          <w:bCs/>
          <w:szCs w:val="20"/>
        </w:rPr>
        <w:t xml:space="preserve"> som introduceres ved første træning af nybegyndere. </w:t>
      </w:r>
      <w:r>
        <w:rPr>
          <w:bCs/>
          <w:szCs w:val="20"/>
        </w:rPr>
        <w:br/>
        <w:t xml:space="preserve">1. Kast med skumbold med lige arm.   </w:t>
      </w:r>
      <w:r>
        <w:rPr>
          <w:bCs/>
          <w:szCs w:val="20"/>
        </w:rPr>
        <w:br/>
        <w:t xml:space="preserve">2. rotation af UNDERARM ikke håndled. Øvelse med skumbold på tværs af nettet. </w:t>
      </w:r>
      <w:r>
        <w:rPr>
          <w:bCs/>
          <w:szCs w:val="20"/>
        </w:rPr>
        <w:br/>
        <w:t xml:space="preserve">  (illustration med dronningevink). </w:t>
      </w:r>
      <w:r>
        <w:rPr>
          <w:bCs/>
          <w:szCs w:val="20"/>
        </w:rPr>
        <w:br/>
        <w:t xml:space="preserve">3. Krydset på bagside af hånden. Nemmere at </w:t>
      </w:r>
      <w:proofErr w:type="gramStart"/>
      <w:r>
        <w:rPr>
          <w:bCs/>
          <w:szCs w:val="20"/>
        </w:rPr>
        <w:t>huske</w:t>
      </w:r>
      <w:proofErr w:type="gramEnd"/>
      <w:r>
        <w:rPr>
          <w:bCs/>
          <w:szCs w:val="20"/>
        </w:rPr>
        <w:t xml:space="preserve"> og godt billede. Armen Svinges helt TILBAGE OVER SKULDER. Skumbolden kastes igen.</w:t>
      </w:r>
      <w:r>
        <w:rPr>
          <w:bCs/>
          <w:szCs w:val="20"/>
        </w:rPr>
        <w:br/>
        <w:t>4. Spil kampe med skruning.</w:t>
      </w:r>
      <w:r>
        <w:rPr>
          <w:bCs/>
          <w:szCs w:val="20"/>
        </w:rPr>
        <w:br/>
        <w:t xml:space="preserve">5. </w:t>
      </w:r>
      <w:proofErr w:type="gramStart"/>
      <w:r>
        <w:rPr>
          <w:bCs/>
          <w:szCs w:val="20"/>
        </w:rPr>
        <w:t>Gentage</w:t>
      </w:r>
      <w:proofErr w:type="gramEnd"/>
      <w:r>
        <w:rPr>
          <w:bCs/>
          <w:szCs w:val="20"/>
        </w:rPr>
        <w:t xml:space="preserve"> øvelser med </w:t>
      </w:r>
      <w:proofErr w:type="spellStart"/>
      <w:r>
        <w:rPr>
          <w:bCs/>
          <w:szCs w:val="20"/>
        </w:rPr>
        <w:t>ketchere</w:t>
      </w:r>
      <w:proofErr w:type="spellEnd"/>
      <w:r>
        <w:rPr>
          <w:bCs/>
          <w:szCs w:val="20"/>
        </w:rPr>
        <w:t xml:space="preserve">. </w:t>
      </w:r>
      <w:r>
        <w:rPr>
          <w:bCs/>
          <w:szCs w:val="20"/>
        </w:rPr>
        <w:br/>
      </w:r>
      <w:r>
        <w:rPr>
          <w:bCs/>
          <w:szCs w:val="20"/>
        </w:rPr>
        <w:br/>
      </w:r>
      <w:r w:rsidR="006409A0">
        <w:rPr>
          <w:bCs/>
          <w:szCs w:val="20"/>
        </w:rPr>
        <w:t xml:space="preserve">Bemærkninger: </w:t>
      </w:r>
    </w:p>
    <w:p w:rsidR="006409A0" w:rsidRPr="006409A0" w:rsidRDefault="00A123CD" w:rsidP="006409A0">
      <w:pPr>
        <w:pStyle w:val="Brdtekst"/>
        <w:numPr>
          <w:ilvl w:val="0"/>
          <w:numId w:val="19"/>
        </w:numPr>
        <w:rPr>
          <w:b/>
          <w:bCs/>
          <w:szCs w:val="20"/>
        </w:rPr>
      </w:pPr>
      <w:r>
        <w:rPr>
          <w:bCs/>
          <w:szCs w:val="20"/>
        </w:rPr>
        <w:t xml:space="preserve">Rotation </w:t>
      </w:r>
      <w:r w:rsidR="006409A0">
        <w:rPr>
          <w:bCs/>
          <w:szCs w:val="20"/>
        </w:rPr>
        <w:t xml:space="preserve">i kroppen er særdeles </w:t>
      </w:r>
      <w:r>
        <w:rPr>
          <w:bCs/>
          <w:szCs w:val="20"/>
        </w:rPr>
        <w:t>vigtigt</w:t>
      </w:r>
      <w:r w:rsidR="006409A0">
        <w:rPr>
          <w:bCs/>
          <w:szCs w:val="20"/>
        </w:rPr>
        <w:t xml:space="preserve">. </w:t>
      </w:r>
    </w:p>
    <w:p w:rsidR="006409A0" w:rsidRPr="006409A0" w:rsidRDefault="00A123CD" w:rsidP="006409A0">
      <w:pPr>
        <w:pStyle w:val="Brdtekst"/>
        <w:numPr>
          <w:ilvl w:val="0"/>
          <w:numId w:val="19"/>
        </w:numPr>
        <w:rPr>
          <w:b/>
          <w:bCs/>
          <w:szCs w:val="20"/>
        </w:rPr>
      </w:pPr>
      <w:r>
        <w:rPr>
          <w:bCs/>
          <w:szCs w:val="20"/>
        </w:rPr>
        <w:t xml:space="preserve">Svingsløjfen – SKAL VÆRE TILSTEDE. </w:t>
      </w:r>
    </w:p>
    <w:p w:rsidR="006409A0" w:rsidRPr="006409A0" w:rsidRDefault="00A123CD" w:rsidP="006409A0">
      <w:pPr>
        <w:pStyle w:val="Brdtekst"/>
        <w:numPr>
          <w:ilvl w:val="0"/>
          <w:numId w:val="19"/>
        </w:numPr>
        <w:rPr>
          <w:b/>
          <w:bCs/>
          <w:szCs w:val="20"/>
        </w:rPr>
      </w:pPr>
      <w:r>
        <w:rPr>
          <w:bCs/>
          <w:szCs w:val="20"/>
        </w:rPr>
        <w:t xml:space="preserve">Ensartet Træfpunkt. </w:t>
      </w:r>
    </w:p>
    <w:p w:rsidR="006409A0" w:rsidRPr="006409A0" w:rsidRDefault="00A123CD" w:rsidP="006409A0">
      <w:pPr>
        <w:pStyle w:val="Brdtekst"/>
        <w:numPr>
          <w:ilvl w:val="0"/>
          <w:numId w:val="19"/>
        </w:numPr>
        <w:rPr>
          <w:b/>
          <w:bCs/>
          <w:szCs w:val="20"/>
        </w:rPr>
      </w:pPr>
      <w:r>
        <w:rPr>
          <w:b/>
          <w:bCs/>
          <w:szCs w:val="20"/>
        </w:rPr>
        <w:t xml:space="preserve">Grebet: </w:t>
      </w:r>
      <w:r>
        <w:rPr>
          <w:bCs/>
          <w:szCs w:val="20"/>
        </w:rPr>
        <w:t>(</w:t>
      </w:r>
      <w:r w:rsidRPr="00ED2FE6">
        <w:rPr>
          <w:bCs/>
          <w:color w:val="FF0000"/>
          <w:szCs w:val="20"/>
        </w:rPr>
        <w:t>fokus på greb, svingbane, høje og træfpunkt</w:t>
      </w:r>
      <w:r>
        <w:rPr>
          <w:bCs/>
          <w:szCs w:val="20"/>
        </w:rPr>
        <w:t xml:space="preserve">). </w:t>
      </w:r>
    </w:p>
    <w:p w:rsidR="00A123CD" w:rsidRDefault="00A123CD" w:rsidP="006409A0">
      <w:pPr>
        <w:pStyle w:val="Brdtekst"/>
        <w:numPr>
          <w:ilvl w:val="0"/>
          <w:numId w:val="19"/>
        </w:numPr>
        <w:rPr>
          <w:b/>
          <w:bCs/>
          <w:szCs w:val="20"/>
        </w:rPr>
      </w:pPr>
      <w:r>
        <w:rPr>
          <w:bCs/>
          <w:szCs w:val="20"/>
        </w:rPr>
        <w:t xml:space="preserve">Nybegyndere samler </w:t>
      </w:r>
      <w:proofErr w:type="spellStart"/>
      <w:r>
        <w:rPr>
          <w:bCs/>
          <w:szCs w:val="20"/>
        </w:rPr>
        <w:t>ketcheren</w:t>
      </w:r>
      <w:proofErr w:type="spellEnd"/>
      <w:r>
        <w:rPr>
          <w:bCs/>
          <w:szCs w:val="20"/>
        </w:rPr>
        <w:t xml:space="preserve"> op fra jor</w:t>
      </w:r>
      <w:r w:rsidR="006409A0">
        <w:rPr>
          <w:bCs/>
          <w:szCs w:val="20"/>
        </w:rPr>
        <w:t>den og har grundlæggende et godt udgangspunkt.</w:t>
      </w:r>
      <w:r>
        <w:rPr>
          <w:bCs/>
          <w:szCs w:val="20"/>
        </w:rPr>
        <w:br/>
      </w:r>
    </w:p>
    <w:p w:rsidR="007C4306" w:rsidRDefault="00A123CD" w:rsidP="00A123CD">
      <w:pPr>
        <w:pStyle w:val="Brdtekst"/>
        <w:rPr>
          <w:bCs/>
          <w:szCs w:val="20"/>
        </w:rPr>
      </w:pPr>
      <w:r w:rsidRPr="00C64109">
        <w:rPr>
          <w:b/>
          <w:bCs/>
          <w:szCs w:val="20"/>
        </w:rPr>
        <w:t>Serven:</w:t>
      </w:r>
      <w:r>
        <w:rPr>
          <w:b/>
          <w:bCs/>
          <w:szCs w:val="20"/>
        </w:rPr>
        <w:br/>
      </w:r>
    </w:p>
    <w:p w:rsidR="007C4306" w:rsidRDefault="00A123CD" w:rsidP="007C4306">
      <w:pPr>
        <w:pStyle w:val="Brdtekst"/>
        <w:numPr>
          <w:ilvl w:val="0"/>
          <w:numId w:val="20"/>
        </w:numPr>
        <w:rPr>
          <w:bCs/>
          <w:szCs w:val="20"/>
        </w:rPr>
      </w:pPr>
      <w:r w:rsidRPr="007C4306">
        <w:rPr>
          <w:b/>
          <w:bCs/>
          <w:szCs w:val="20"/>
        </w:rPr>
        <w:t>Opvarmning</w:t>
      </w:r>
      <w:r>
        <w:rPr>
          <w:bCs/>
          <w:szCs w:val="20"/>
        </w:rPr>
        <w:t xml:space="preserve">: leg med løftet bold i 4 felter. </w:t>
      </w:r>
    </w:p>
    <w:p w:rsidR="007C4306" w:rsidRDefault="00A123CD" w:rsidP="007C4306">
      <w:pPr>
        <w:pStyle w:val="Brdtekst"/>
        <w:numPr>
          <w:ilvl w:val="0"/>
          <w:numId w:val="20"/>
        </w:numPr>
        <w:rPr>
          <w:bCs/>
          <w:szCs w:val="20"/>
        </w:rPr>
      </w:pPr>
      <w:r w:rsidRPr="007C4306">
        <w:rPr>
          <w:b/>
          <w:bCs/>
          <w:szCs w:val="20"/>
        </w:rPr>
        <w:t>Forklare</w:t>
      </w:r>
      <w:r>
        <w:rPr>
          <w:bCs/>
          <w:szCs w:val="20"/>
        </w:rPr>
        <w:t xml:space="preserve"> 2 grundlæggende server. </w:t>
      </w:r>
    </w:p>
    <w:p w:rsidR="007C4306" w:rsidRDefault="00A123CD" w:rsidP="007C4306">
      <w:pPr>
        <w:pStyle w:val="Brdtekst"/>
        <w:numPr>
          <w:ilvl w:val="0"/>
          <w:numId w:val="20"/>
        </w:numPr>
        <w:rPr>
          <w:bCs/>
          <w:szCs w:val="20"/>
        </w:rPr>
      </w:pPr>
      <w:r>
        <w:rPr>
          <w:bCs/>
          <w:szCs w:val="20"/>
        </w:rPr>
        <w:t xml:space="preserve">Opkast </w:t>
      </w:r>
      <w:r w:rsidRPr="007C4306">
        <w:rPr>
          <w:b/>
          <w:bCs/>
          <w:szCs w:val="20"/>
        </w:rPr>
        <w:t>konkurrence</w:t>
      </w:r>
      <w:r>
        <w:rPr>
          <w:bCs/>
          <w:szCs w:val="20"/>
        </w:rPr>
        <w:t xml:space="preserve">: Bolden skal ramme strengene på </w:t>
      </w:r>
      <w:proofErr w:type="spellStart"/>
      <w:r>
        <w:rPr>
          <w:bCs/>
          <w:szCs w:val="20"/>
        </w:rPr>
        <w:t>ketcheren</w:t>
      </w:r>
      <w:proofErr w:type="spellEnd"/>
      <w:r>
        <w:rPr>
          <w:bCs/>
          <w:szCs w:val="20"/>
        </w:rPr>
        <w:t>. Fokus på armenes højde og positur. Sig ”stop” når den første har ramt 5 gange.</w:t>
      </w:r>
    </w:p>
    <w:p w:rsidR="007C4306" w:rsidRDefault="00A123CD" w:rsidP="007C4306">
      <w:pPr>
        <w:pStyle w:val="Brdtekst"/>
        <w:numPr>
          <w:ilvl w:val="0"/>
          <w:numId w:val="20"/>
        </w:numPr>
        <w:rPr>
          <w:bCs/>
          <w:szCs w:val="20"/>
        </w:rPr>
      </w:pPr>
      <w:r w:rsidRPr="007C4306">
        <w:rPr>
          <w:b/>
          <w:bCs/>
          <w:szCs w:val="20"/>
        </w:rPr>
        <w:t>Instruktion</w:t>
      </w:r>
      <w:r>
        <w:rPr>
          <w:bCs/>
          <w:szCs w:val="20"/>
        </w:rPr>
        <w:t>: Fod peger mod stolpen. Ketcher på skulder. ”</w:t>
      </w:r>
      <w:proofErr w:type="spellStart"/>
      <w:r>
        <w:rPr>
          <w:bCs/>
          <w:szCs w:val="20"/>
        </w:rPr>
        <w:t>Trophie</w:t>
      </w:r>
      <w:proofErr w:type="spellEnd"/>
      <w:r>
        <w:rPr>
          <w:bCs/>
          <w:szCs w:val="20"/>
        </w:rPr>
        <w:t>” Stillingen.</w:t>
      </w:r>
      <w:r>
        <w:rPr>
          <w:bCs/>
          <w:szCs w:val="20"/>
        </w:rPr>
        <w:br/>
        <w:t>Vise Miks samlede ben på mobile-video.</w:t>
      </w:r>
    </w:p>
    <w:p w:rsidR="00A123CD" w:rsidRDefault="00A123CD" w:rsidP="007C4306">
      <w:pPr>
        <w:pStyle w:val="Brdtekst"/>
        <w:numPr>
          <w:ilvl w:val="0"/>
          <w:numId w:val="20"/>
        </w:numPr>
        <w:rPr>
          <w:bCs/>
          <w:szCs w:val="20"/>
        </w:rPr>
      </w:pPr>
      <w:r w:rsidRPr="007C4306">
        <w:rPr>
          <w:b/>
          <w:bCs/>
          <w:szCs w:val="20"/>
        </w:rPr>
        <w:lastRenderedPageBreak/>
        <w:t>Leg</w:t>
      </w:r>
      <w:r>
        <w:rPr>
          <w:bCs/>
          <w:szCs w:val="20"/>
        </w:rPr>
        <w:t xml:space="preserve">: ”Amerika-serv”: 3 spillere i hver ende. Den ene ende starter med serv. (skal ramme feltet). 1. og 2. serv. Når bolden rammer i modstandernes servefelt tælles point. Når der laves fejl går deltageren bag i køen. </w:t>
      </w:r>
      <w:r>
        <w:rPr>
          <w:bCs/>
          <w:szCs w:val="20"/>
        </w:rPr>
        <w:br/>
        <w:t xml:space="preserve">- Server opstilling: 4 spillere deltager. Lav serv fra bag fra baglinjen. Mostander returnerer bold og spiller til nettet. Så er spillet i gang og der spilles om point. </w:t>
      </w:r>
      <w:r>
        <w:rPr>
          <w:bCs/>
          <w:szCs w:val="20"/>
        </w:rPr>
        <w:br/>
      </w:r>
      <w:r>
        <w:rPr>
          <w:bCs/>
          <w:szCs w:val="20"/>
        </w:rPr>
        <w:br/>
      </w:r>
    </w:p>
    <w:p w:rsidR="00370D04" w:rsidRDefault="00A123CD" w:rsidP="00A123CD">
      <w:pPr>
        <w:pStyle w:val="Brdtekst"/>
        <w:rPr>
          <w:b/>
          <w:bCs/>
          <w:szCs w:val="20"/>
        </w:rPr>
      </w:pPr>
      <w:r>
        <w:rPr>
          <w:bCs/>
          <w:szCs w:val="20"/>
        </w:rPr>
        <w:br/>
      </w:r>
    </w:p>
    <w:p w:rsidR="00A123CD" w:rsidRPr="00F642DD" w:rsidRDefault="00A123CD" w:rsidP="00A123CD">
      <w:pPr>
        <w:pStyle w:val="Brdtekst"/>
        <w:rPr>
          <w:bCs/>
          <w:szCs w:val="20"/>
        </w:rPr>
      </w:pPr>
      <w:r>
        <w:rPr>
          <w:b/>
          <w:bCs/>
          <w:szCs w:val="20"/>
        </w:rPr>
        <w:t>Sikkerhed</w:t>
      </w:r>
      <w:r w:rsidR="00370D04">
        <w:rPr>
          <w:b/>
          <w:bCs/>
          <w:szCs w:val="20"/>
        </w:rPr>
        <w:t xml:space="preserve"> (</w:t>
      </w:r>
      <w:r w:rsidR="00370D04">
        <w:rPr>
          <w:bCs/>
          <w:szCs w:val="20"/>
        </w:rPr>
        <w:t xml:space="preserve">Nej, ikke noget med tandbeskyttere og hjelm – det handler om at have sikre og præcise slag). </w:t>
      </w:r>
      <w:r>
        <w:rPr>
          <w:b/>
          <w:bCs/>
          <w:szCs w:val="20"/>
        </w:rPr>
        <w:br/>
      </w:r>
      <w:r>
        <w:rPr>
          <w:bCs/>
          <w:szCs w:val="20"/>
        </w:rPr>
        <w:t>Der spilles evt. på tværs af banen og ”grøften” skal rammes. Der tælles point hver gang der rammes. Spiller med højest point rykker op.</w:t>
      </w:r>
      <w:r w:rsidR="00370D04">
        <w:rPr>
          <w:bCs/>
          <w:szCs w:val="20"/>
        </w:rPr>
        <w:t xml:space="preserve"> Vi kan evt. bruge vore gule markeringer som grøfte-markeringer.</w:t>
      </w:r>
    </w:p>
    <w:p w:rsidR="00A123CD" w:rsidRDefault="00A123CD" w:rsidP="00A123CD"/>
    <w:p w:rsidR="00EB1CC6" w:rsidRDefault="00A123CD" w:rsidP="00A123CD">
      <w:pPr>
        <w:pStyle w:val="Brdtekst"/>
        <w:rPr>
          <w:bCs/>
          <w:szCs w:val="20"/>
        </w:rPr>
      </w:pPr>
      <w:r>
        <w:rPr>
          <w:b/>
          <w:bCs/>
          <w:szCs w:val="20"/>
        </w:rPr>
        <w:t>Flugtning:</w:t>
      </w:r>
      <w:r>
        <w:rPr>
          <w:b/>
          <w:bCs/>
          <w:szCs w:val="20"/>
        </w:rPr>
        <w:br/>
      </w:r>
      <w:r w:rsidR="00E12FFF">
        <w:rPr>
          <w:bCs/>
          <w:szCs w:val="20"/>
        </w:rPr>
        <w:t xml:space="preserve">Det er ikke så mange øvelser med flugtninger. Denne øvelse viser teknikken i netop IKKE at slå igennem (som man normalt går i et grundslag). </w:t>
      </w:r>
      <w:r w:rsidR="00E12FFF">
        <w:rPr>
          <w:bCs/>
          <w:szCs w:val="20"/>
        </w:rPr>
        <w:br/>
        <w:t xml:space="preserve">1. </w:t>
      </w:r>
      <w:r>
        <w:rPr>
          <w:bCs/>
          <w:szCs w:val="20"/>
        </w:rPr>
        <w:t>Opstilling med elev og inst</w:t>
      </w:r>
      <w:r w:rsidR="00E12FFF">
        <w:rPr>
          <w:bCs/>
          <w:szCs w:val="20"/>
        </w:rPr>
        <w:t>ruktør på hver side af nettet.</w:t>
      </w:r>
      <w:r w:rsidR="00E12FFF">
        <w:rPr>
          <w:bCs/>
          <w:szCs w:val="20"/>
        </w:rPr>
        <w:br/>
        <w:t>2</w:t>
      </w:r>
      <w:r>
        <w:rPr>
          <w:bCs/>
          <w:szCs w:val="20"/>
        </w:rPr>
        <w:t>. Eleven kaster skumbolden (rimeligt kraftigt) mod træneren. Han fører hånden frem mod bolden og s</w:t>
      </w:r>
      <w:r w:rsidR="00E12FFF">
        <w:rPr>
          <w:bCs/>
          <w:szCs w:val="20"/>
        </w:rPr>
        <w:t>iger ”Stop” for at illustrere HVORNÅR</w:t>
      </w:r>
      <w:r>
        <w:rPr>
          <w:bCs/>
          <w:szCs w:val="20"/>
        </w:rPr>
        <w:t xml:space="preserve"> flugtningen stopper. </w:t>
      </w:r>
      <w:r>
        <w:rPr>
          <w:bCs/>
          <w:szCs w:val="20"/>
        </w:rPr>
        <w:br/>
        <w:t xml:space="preserve">2. Gentages med </w:t>
      </w:r>
      <w:proofErr w:type="spellStart"/>
      <w:r>
        <w:rPr>
          <w:bCs/>
          <w:szCs w:val="20"/>
        </w:rPr>
        <w:t>ketchere</w:t>
      </w:r>
      <w:proofErr w:type="spellEnd"/>
      <w:r>
        <w:rPr>
          <w:bCs/>
          <w:szCs w:val="20"/>
        </w:rPr>
        <w:t xml:space="preserve">. </w:t>
      </w:r>
      <w:r>
        <w:rPr>
          <w:bCs/>
          <w:szCs w:val="20"/>
        </w:rPr>
        <w:br/>
      </w:r>
      <w:r>
        <w:rPr>
          <w:bCs/>
          <w:szCs w:val="20"/>
        </w:rPr>
        <w:br/>
      </w:r>
      <w:r w:rsidR="00E12FFF">
        <w:rPr>
          <w:rStyle w:val="Overskrift1Tegn"/>
        </w:rPr>
        <w:t>Fodring</w:t>
      </w:r>
      <w:r w:rsidRPr="0030722B">
        <w:rPr>
          <w:rStyle w:val="Overskrift1Tegn"/>
        </w:rPr>
        <w:t xml:space="preserve"> </w:t>
      </w:r>
    </w:p>
    <w:p w:rsidR="00EB1CC6" w:rsidRDefault="00A123CD" w:rsidP="00EB1CC6">
      <w:pPr>
        <w:pStyle w:val="Brdtekst"/>
        <w:numPr>
          <w:ilvl w:val="0"/>
          <w:numId w:val="21"/>
        </w:numPr>
        <w:rPr>
          <w:bCs/>
          <w:szCs w:val="20"/>
        </w:rPr>
      </w:pPr>
      <w:r>
        <w:rPr>
          <w:bCs/>
          <w:szCs w:val="20"/>
        </w:rPr>
        <w:t>Antallet af spillere som fodres er MAX 4 perso</w:t>
      </w:r>
      <w:r w:rsidR="00EB1CC6">
        <w:rPr>
          <w:bCs/>
          <w:szCs w:val="20"/>
        </w:rPr>
        <w:t xml:space="preserve">ner. Alt andet giver ventetid. </w:t>
      </w:r>
      <w:r>
        <w:rPr>
          <w:bCs/>
          <w:szCs w:val="20"/>
        </w:rPr>
        <w:t>INGEN KØER.</w:t>
      </w:r>
      <w:r w:rsidR="00EB1CC6">
        <w:rPr>
          <w:bCs/>
          <w:szCs w:val="20"/>
        </w:rPr>
        <w:t xml:space="preserve"> Dette er et godt tips som jeg aldrig har været opmærksom på.</w:t>
      </w:r>
    </w:p>
    <w:p w:rsidR="00A123CD" w:rsidRPr="00007EB4" w:rsidRDefault="00A123CD" w:rsidP="00EB1CC6">
      <w:pPr>
        <w:pStyle w:val="Brdtekst"/>
        <w:numPr>
          <w:ilvl w:val="0"/>
          <w:numId w:val="21"/>
        </w:numPr>
        <w:rPr>
          <w:bCs/>
          <w:szCs w:val="20"/>
        </w:rPr>
      </w:pPr>
      <w:r>
        <w:rPr>
          <w:bCs/>
          <w:szCs w:val="20"/>
        </w:rPr>
        <w:t xml:space="preserve">TIPS: Drop IKKE bolden foran spilleren – kast den i højde i stedet. </w:t>
      </w:r>
      <w:r>
        <w:rPr>
          <w:bCs/>
          <w:szCs w:val="20"/>
        </w:rPr>
        <w:br/>
        <w:t>Spilleren kan sagtens ”selv-fodre” både for og baghånd.</w:t>
      </w:r>
    </w:p>
    <w:p w:rsidR="00A123CD" w:rsidRDefault="00A123CD" w:rsidP="00A123CD"/>
    <w:p w:rsidR="00347B33" w:rsidRDefault="00A123CD" w:rsidP="00A123CD">
      <w:pPr>
        <w:pStyle w:val="Brdtekst"/>
        <w:rPr>
          <w:bCs/>
          <w:szCs w:val="20"/>
        </w:rPr>
      </w:pPr>
      <w:r w:rsidRPr="0030722B">
        <w:rPr>
          <w:rStyle w:val="Overskrift1Tegn"/>
        </w:rPr>
        <w:t>Opvarmning</w:t>
      </w:r>
      <w:r w:rsidRPr="0030722B">
        <w:rPr>
          <w:rStyle w:val="Overskrift1Tegn"/>
        </w:rPr>
        <w:br/>
      </w:r>
      <w:r>
        <w:rPr>
          <w:bCs/>
          <w:szCs w:val="20"/>
        </w:rPr>
        <w:t xml:space="preserve">Hvorfor opvarmning (Slide nr. 20). </w:t>
      </w:r>
    </w:p>
    <w:p w:rsidR="00347B33" w:rsidRDefault="00347B33" w:rsidP="00347B33">
      <w:pPr>
        <w:pStyle w:val="Brdtekst"/>
        <w:numPr>
          <w:ilvl w:val="0"/>
          <w:numId w:val="24"/>
        </w:numPr>
        <w:rPr>
          <w:bCs/>
          <w:szCs w:val="20"/>
        </w:rPr>
      </w:pPr>
      <w:r>
        <w:rPr>
          <w:bCs/>
          <w:szCs w:val="20"/>
        </w:rPr>
        <w:t>F</w:t>
      </w:r>
      <w:r w:rsidR="00A123CD">
        <w:rPr>
          <w:bCs/>
          <w:szCs w:val="20"/>
        </w:rPr>
        <w:t>orebygger skader.</w:t>
      </w:r>
    </w:p>
    <w:p w:rsidR="00347B33" w:rsidRDefault="00A123CD" w:rsidP="00347B33">
      <w:pPr>
        <w:pStyle w:val="Brdtekst"/>
        <w:numPr>
          <w:ilvl w:val="0"/>
          <w:numId w:val="24"/>
        </w:numPr>
        <w:rPr>
          <w:bCs/>
          <w:szCs w:val="20"/>
        </w:rPr>
      </w:pPr>
      <w:r>
        <w:rPr>
          <w:bCs/>
          <w:szCs w:val="20"/>
        </w:rPr>
        <w:t>Mentalt forberedt</w:t>
      </w:r>
    </w:p>
    <w:p w:rsidR="00347B33" w:rsidRDefault="00A123CD" w:rsidP="00347B33">
      <w:pPr>
        <w:pStyle w:val="Brdtekst"/>
        <w:numPr>
          <w:ilvl w:val="0"/>
          <w:numId w:val="24"/>
        </w:numPr>
        <w:rPr>
          <w:bCs/>
          <w:szCs w:val="20"/>
        </w:rPr>
      </w:pPr>
      <w:r>
        <w:rPr>
          <w:bCs/>
          <w:szCs w:val="20"/>
        </w:rPr>
        <w:t>Effekter af opvarmning:</w:t>
      </w:r>
      <w:r w:rsidR="00347B33">
        <w:rPr>
          <w:bCs/>
          <w:szCs w:val="20"/>
        </w:rPr>
        <w:br/>
      </w:r>
      <w:r>
        <w:rPr>
          <w:bCs/>
          <w:szCs w:val="20"/>
        </w:rPr>
        <w:t>Led</w:t>
      </w:r>
      <w:r w:rsidR="00347B33">
        <w:rPr>
          <w:bCs/>
          <w:szCs w:val="20"/>
        </w:rPr>
        <w:t>d</w:t>
      </w:r>
      <w:r>
        <w:rPr>
          <w:bCs/>
          <w:szCs w:val="20"/>
        </w:rPr>
        <w:t xml:space="preserve">ene bliver mere </w:t>
      </w:r>
      <w:proofErr w:type="gramStart"/>
      <w:r>
        <w:rPr>
          <w:bCs/>
          <w:szCs w:val="20"/>
        </w:rPr>
        <w:t>smidig</w:t>
      </w:r>
      <w:proofErr w:type="gramEnd"/>
      <w:r w:rsidR="00347B33">
        <w:rPr>
          <w:bCs/>
          <w:szCs w:val="20"/>
        </w:rPr>
        <w:t>.</w:t>
      </w:r>
      <w:r>
        <w:rPr>
          <w:bCs/>
          <w:szCs w:val="20"/>
        </w:rPr>
        <w:t xml:space="preserve"> </w:t>
      </w:r>
      <w:r w:rsidR="00347B33">
        <w:rPr>
          <w:bCs/>
          <w:szCs w:val="20"/>
        </w:rPr>
        <w:br/>
      </w:r>
      <w:r>
        <w:rPr>
          <w:bCs/>
          <w:szCs w:val="20"/>
        </w:rPr>
        <w:t>Koncentra</w:t>
      </w:r>
      <w:r w:rsidR="00347B33">
        <w:rPr>
          <w:bCs/>
          <w:szCs w:val="20"/>
        </w:rPr>
        <w:t xml:space="preserve">tionen om kommende træning øges osv. </w:t>
      </w:r>
    </w:p>
    <w:p w:rsidR="00A123CD" w:rsidRDefault="00A123CD" w:rsidP="00347B33">
      <w:pPr>
        <w:pStyle w:val="Brdtekst"/>
        <w:numPr>
          <w:ilvl w:val="0"/>
          <w:numId w:val="24"/>
        </w:numPr>
        <w:rPr>
          <w:bCs/>
          <w:szCs w:val="20"/>
        </w:rPr>
      </w:pPr>
      <w:r>
        <w:rPr>
          <w:bCs/>
          <w:szCs w:val="20"/>
        </w:rPr>
        <w:t>Hvornår opstår skader?</w:t>
      </w:r>
      <w:r>
        <w:rPr>
          <w:bCs/>
          <w:szCs w:val="20"/>
        </w:rPr>
        <w:br/>
        <w:t xml:space="preserve">  (i begyndelsen og slutningen). </w:t>
      </w:r>
    </w:p>
    <w:p w:rsidR="00A123CD" w:rsidRDefault="00A123CD" w:rsidP="00A123CD">
      <w:pPr>
        <w:pStyle w:val="Brdtekst"/>
        <w:rPr>
          <w:bCs/>
          <w:szCs w:val="20"/>
        </w:rPr>
      </w:pPr>
      <w:r>
        <w:rPr>
          <w:bCs/>
          <w:szCs w:val="20"/>
        </w:rPr>
        <w:t xml:space="preserve">PRØV HOFTESTRÆKNING SAMT SKULDER </w:t>
      </w:r>
      <w:proofErr w:type="gramStart"/>
      <w:r>
        <w:rPr>
          <w:bCs/>
          <w:szCs w:val="20"/>
        </w:rPr>
        <w:t>–TEST</w:t>
      </w:r>
      <w:proofErr w:type="gramEnd"/>
      <w:r>
        <w:rPr>
          <w:bCs/>
          <w:szCs w:val="20"/>
        </w:rPr>
        <w:t xml:space="preserve"> (træk af arme bag på ryggen). </w:t>
      </w:r>
      <w:r>
        <w:rPr>
          <w:bCs/>
          <w:szCs w:val="20"/>
        </w:rPr>
        <w:br/>
      </w:r>
    </w:p>
    <w:p w:rsidR="00A123CD" w:rsidRDefault="00A123CD" w:rsidP="00A123CD">
      <w:pPr>
        <w:pStyle w:val="Brdtekst"/>
        <w:rPr>
          <w:bCs/>
          <w:szCs w:val="20"/>
        </w:rPr>
      </w:pPr>
      <w:r w:rsidRPr="00EB1CC6">
        <w:rPr>
          <w:rStyle w:val="Overskrift1Tegn"/>
        </w:rPr>
        <w:t>Optagelse med mobil</w:t>
      </w:r>
      <w:r>
        <w:rPr>
          <w:bCs/>
          <w:szCs w:val="20"/>
        </w:rPr>
        <w:t xml:space="preserve"> (video analyse):</w:t>
      </w:r>
      <w:r>
        <w:rPr>
          <w:bCs/>
          <w:szCs w:val="20"/>
        </w:rPr>
        <w:br/>
        <w:t>4 hold af 3-4 personer. Hvert hold fokuserer på forskelligt slag. (Forhånd, baghånd, serv).</w:t>
      </w:r>
      <w:r>
        <w:rPr>
          <w:bCs/>
          <w:szCs w:val="20"/>
        </w:rPr>
        <w:br/>
        <w:t xml:space="preserve">Instruktøren laver boldfodring og giver ca. 6 bolde og slagene optages af gruppen. </w:t>
      </w:r>
      <w:r>
        <w:rPr>
          <w:bCs/>
          <w:szCs w:val="20"/>
        </w:rPr>
        <w:br/>
        <w:t xml:space="preserve">Spilleren samler bolde op imens at gruppen diskuterer slagene. Personen kommer til gruppen og får en bedømmelse af gode og mindre gode detaljer. </w:t>
      </w:r>
      <w:r>
        <w:rPr>
          <w:bCs/>
          <w:szCs w:val="20"/>
        </w:rPr>
        <w:br/>
        <w:t xml:space="preserve">Når alle hold har gennemført en øvelse, gentager samme spiller øvelserne men nu fokuserer spilleren på det som evt. skal forbedres. </w:t>
      </w:r>
      <w:r>
        <w:rPr>
          <w:bCs/>
          <w:szCs w:val="20"/>
        </w:rPr>
        <w:br/>
        <w:t xml:space="preserve">Se videoen fra Kolding her: </w:t>
      </w:r>
    </w:p>
    <w:p w:rsidR="00A123CD" w:rsidRPr="00415543" w:rsidRDefault="00EB1CC6" w:rsidP="0030722B">
      <w:pPr>
        <w:pStyle w:val="Overskrift1"/>
      </w:pPr>
      <w:r>
        <w:lastRenderedPageBreak/>
        <w:t>Flere ø</w:t>
      </w:r>
      <w:r w:rsidR="00A123CD" w:rsidRPr="00415543">
        <w:t>velser og lege</w:t>
      </w:r>
    </w:p>
    <w:p w:rsidR="00A123CD" w:rsidRDefault="00A123CD" w:rsidP="00EB1CC6">
      <w:pPr>
        <w:pStyle w:val="Brdtekst"/>
        <w:numPr>
          <w:ilvl w:val="0"/>
          <w:numId w:val="22"/>
        </w:numPr>
        <w:tabs>
          <w:tab w:val="clear" w:pos="283"/>
          <w:tab w:val="clear" w:pos="567"/>
          <w:tab w:val="clear" w:pos="850"/>
          <w:tab w:val="clear" w:pos="1134"/>
        </w:tabs>
        <w:spacing w:after="120"/>
        <w:rPr>
          <w:bCs/>
          <w:szCs w:val="20"/>
        </w:rPr>
      </w:pPr>
      <w:r>
        <w:rPr>
          <w:bCs/>
          <w:szCs w:val="20"/>
        </w:rPr>
        <w:t xml:space="preserve">”Elastik” kampe. Giver mulighed for at spillere kan mødes med forskellige forudsætninger. Variation af op og nedrykning. </w:t>
      </w:r>
      <w:r>
        <w:rPr>
          <w:bCs/>
          <w:szCs w:val="20"/>
        </w:rPr>
        <w:br/>
        <w:t xml:space="preserve">Alle får 4 eleastikker udleveret. Der spilles til f.eks. 4 point. Når ”Center </w:t>
      </w:r>
      <w:proofErr w:type="spellStart"/>
      <w:r>
        <w:rPr>
          <w:bCs/>
          <w:szCs w:val="20"/>
        </w:rPr>
        <w:t>court</w:t>
      </w:r>
      <w:proofErr w:type="spellEnd"/>
      <w:r>
        <w:rPr>
          <w:bCs/>
          <w:szCs w:val="20"/>
        </w:rPr>
        <w:t xml:space="preserve">” er nået til 4 point og har fundet en vinder, stopper alle spillere og der tælles point. </w:t>
      </w:r>
      <w:r>
        <w:rPr>
          <w:bCs/>
          <w:szCs w:val="20"/>
        </w:rPr>
        <w:br/>
        <w:t xml:space="preserve">Har man tabt en kamp afleveres en elastik til modstanderen. I næste kamp vinder den som er nærmest sit eget antal elastikker. Hvis det står 5-3 og det passer med antallet af elastikker på den med færrest antal elastikker afleveres en elastik til spilleren. </w:t>
      </w:r>
    </w:p>
    <w:p w:rsidR="00A123CD" w:rsidRPr="005B13EF" w:rsidRDefault="00A123CD" w:rsidP="00EB1CC6">
      <w:pPr>
        <w:pStyle w:val="Brdtekst"/>
        <w:numPr>
          <w:ilvl w:val="0"/>
          <w:numId w:val="23"/>
        </w:numPr>
        <w:tabs>
          <w:tab w:val="clear" w:pos="283"/>
          <w:tab w:val="clear" w:pos="567"/>
          <w:tab w:val="clear" w:pos="850"/>
          <w:tab w:val="clear" w:pos="1134"/>
        </w:tabs>
        <w:spacing w:after="120"/>
        <w:rPr>
          <w:bCs/>
          <w:szCs w:val="20"/>
        </w:rPr>
      </w:pPr>
      <w:r>
        <w:rPr>
          <w:bCs/>
          <w:szCs w:val="20"/>
        </w:rPr>
        <w:t xml:space="preserve">Socialt spil: Der er f.eks. 5 personer på hver banehalvdel. Hver spiller har 2 liv. Det gælder om for ”holdet” at vinde. Bolden sættes i gang fra baglinje og skal spilles ”fra baglinje til baglinje” før der må flugtes. Når en spiller har tabt en bold råbes højt 1 liv tilbage osv. </w:t>
      </w:r>
      <w:r>
        <w:rPr>
          <w:bCs/>
          <w:szCs w:val="20"/>
        </w:rPr>
        <w:br/>
      </w:r>
    </w:p>
    <w:p w:rsidR="00A123CD" w:rsidRPr="00415543" w:rsidRDefault="00A123CD" w:rsidP="00EB1CC6">
      <w:pPr>
        <w:pStyle w:val="Brdtekst"/>
        <w:numPr>
          <w:ilvl w:val="0"/>
          <w:numId w:val="23"/>
        </w:numPr>
        <w:tabs>
          <w:tab w:val="clear" w:pos="283"/>
          <w:tab w:val="clear" w:pos="567"/>
          <w:tab w:val="clear" w:pos="850"/>
          <w:tab w:val="clear" w:pos="1134"/>
        </w:tabs>
        <w:spacing w:after="120"/>
        <w:rPr>
          <w:bCs/>
          <w:szCs w:val="20"/>
        </w:rPr>
      </w:pPr>
      <w:r>
        <w:rPr>
          <w:bCs/>
          <w:szCs w:val="20"/>
        </w:rPr>
        <w:t>Op og nedrykning. Variation med spillekort som udleveres. Modstander må ikke</w:t>
      </w:r>
      <w:r w:rsidR="00EB1CC6">
        <w:rPr>
          <w:bCs/>
          <w:szCs w:val="20"/>
        </w:rPr>
        <w:t xml:space="preserve"> se kortet. Når ”Center Court” </w:t>
      </w:r>
      <w:r>
        <w:rPr>
          <w:bCs/>
          <w:szCs w:val="20"/>
        </w:rPr>
        <w:t xml:space="preserve">er færdig vises kortet. Den som er nærmest værdien har vundet. (evt. har den med færrest antal point vundet). </w:t>
      </w:r>
      <w:r>
        <w:rPr>
          <w:bCs/>
          <w:szCs w:val="20"/>
        </w:rPr>
        <w:br/>
        <w:t xml:space="preserve">Variation med røde/sorte kort. Røde skal spille angrebsspil og sorte spille passivt. </w:t>
      </w:r>
      <w:r>
        <w:rPr>
          <w:bCs/>
          <w:szCs w:val="20"/>
        </w:rPr>
        <w:br/>
      </w:r>
    </w:p>
    <w:p w:rsidR="00A123CD" w:rsidRDefault="00A123CD" w:rsidP="00A123CD">
      <w:pPr>
        <w:pStyle w:val="Brdtekst"/>
        <w:rPr>
          <w:b/>
          <w:bCs/>
          <w:szCs w:val="20"/>
        </w:rPr>
      </w:pPr>
      <w:r w:rsidRPr="0030722B">
        <w:rPr>
          <w:rStyle w:val="Overskrift1Tegn"/>
        </w:rPr>
        <w:t xml:space="preserve">Instruktionsvideoer. </w:t>
      </w:r>
      <w:r w:rsidRPr="0030722B">
        <w:rPr>
          <w:rStyle w:val="Overskrift1Tegn"/>
        </w:rPr>
        <w:br/>
      </w:r>
      <w:r>
        <w:rPr>
          <w:bCs/>
          <w:szCs w:val="20"/>
        </w:rPr>
        <w:t xml:space="preserve">Lægge DFT centrale informationer på hjemmesiden. </w:t>
      </w:r>
      <w:r>
        <w:rPr>
          <w:bCs/>
          <w:szCs w:val="20"/>
        </w:rPr>
        <w:br/>
      </w:r>
    </w:p>
    <w:p w:rsidR="00A123CD" w:rsidRPr="00652922" w:rsidRDefault="00A123CD" w:rsidP="00A123CD">
      <w:pPr>
        <w:pStyle w:val="Brdtekst"/>
        <w:rPr>
          <w:bCs/>
          <w:szCs w:val="20"/>
        </w:rPr>
      </w:pPr>
      <w:r>
        <w:rPr>
          <w:b/>
          <w:bCs/>
          <w:szCs w:val="20"/>
        </w:rPr>
        <w:t>Udarbejdelse af program for en sæson.</w:t>
      </w:r>
      <w:r>
        <w:rPr>
          <w:b/>
          <w:bCs/>
          <w:szCs w:val="20"/>
        </w:rPr>
        <w:br/>
      </w:r>
      <w:r>
        <w:rPr>
          <w:bCs/>
          <w:szCs w:val="20"/>
        </w:rPr>
        <w:t xml:space="preserve">- Tema som gentager sig. </w:t>
      </w:r>
      <w:r>
        <w:rPr>
          <w:bCs/>
          <w:szCs w:val="20"/>
        </w:rPr>
        <w:br/>
        <w:t>1. Sikkerhed</w:t>
      </w:r>
      <w:r>
        <w:rPr>
          <w:bCs/>
          <w:szCs w:val="20"/>
        </w:rPr>
        <w:br/>
        <w:t xml:space="preserve">2. Aggressivitet. </w:t>
      </w:r>
    </w:p>
    <w:p w:rsidR="00A123CD" w:rsidRDefault="00A123CD" w:rsidP="00A123CD">
      <w:pPr>
        <w:pStyle w:val="Brdtekst"/>
        <w:rPr>
          <w:b/>
          <w:bCs/>
          <w:szCs w:val="20"/>
        </w:rPr>
      </w:pPr>
    </w:p>
    <w:p w:rsidR="00A123CD" w:rsidRDefault="00A123CD" w:rsidP="00A123CD">
      <w:pPr>
        <w:pStyle w:val="Brdtekst"/>
        <w:rPr>
          <w:bCs/>
          <w:szCs w:val="20"/>
        </w:rPr>
      </w:pPr>
      <w:r w:rsidRPr="0030722B">
        <w:rPr>
          <w:rStyle w:val="Overskrift1Tegn"/>
        </w:rPr>
        <w:t>Voksen introduktions træning.</w:t>
      </w:r>
      <w:r w:rsidRPr="0030722B">
        <w:rPr>
          <w:rStyle w:val="Overskrift1Tegn"/>
        </w:rPr>
        <w:br/>
      </w:r>
      <w:r w:rsidR="00F771D6">
        <w:rPr>
          <w:bCs/>
          <w:szCs w:val="20"/>
        </w:rPr>
        <w:t>(Om søndagen lavede vi et komplet træningsprogram rettet imod voksne nybegyndere. Vi (4 deltagere) havde ca. 10 minutter og pressede således 60 minutter sammen.</w:t>
      </w:r>
      <w:r w:rsidR="00F771D6">
        <w:rPr>
          <w:b/>
          <w:bCs/>
          <w:szCs w:val="20"/>
        </w:rPr>
        <w:br/>
      </w:r>
      <w:r>
        <w:rPr>
          <w:b/>
          <w:bCs/>
          <w:szCs w:val="20"/>
        </w:rPr>
        <w:t>Ramme: RØDE BOLDE i 60 minutter.</w:t>
      </w:r>
      <w:r>
        <w:rPr>
          <w:b/>
          <w:bCs/>
          <w:szCs w:val="20"/>
        </w:rPr>
        <w:br/>
        <w:t>Mål: Fokus på baghånd.</w:t>
      </w:r>
      <w:r>
        <w:rPr>
          <w:b/>
          <w:bCs/>
          <w:szCs w:val="20"/>
        </w:rPr>
        <w:br/>
      </w:r>
      <w:r>
        <w:rPr>
          <w:bCs/>
          <w:szCs w:val="20"/>
        </w:rPr>
        <w:t>1. præsentation. (husk VIS – FORKLAR – VIS).</w:t>
      </w:r>
      <w:r>
        <w:rPr>
          <w:bCs/>
          <w:szCs w:val="20"/>
        </w:rPr>
        <w:br/>
        <w:t>2. Opvarmning – husk at lave flere øvelser med bevægelse af arme og led.</w:t>
      </w:r>
      <w:r>
        <w:rPr>
          <w:bCs/>
          <w:szCs w:val="20"/>
        </w:rPr>
        <w:br/>
        <w:t xml:space="preserve">3. Visning af greb (tag </w:t>
      </w:r>
      <w:proofErr w:type="spellStart"/>
      <w:r>
        <w:rPr>
          <w:bCs/>
          <w:szCs w:val="20"/>
        </w:rPr>
        <w:t>ketcheren</w:t>
      </w:r>
      <w:proofErr w:type="spellEnd"/>
      <w:r>
        <w:rPr>
          <w:bCs/>
          <w:szCs w:val="20"/>
        </w:rPr>
        <w:t xml:space="preserve"> fra jorden) KEEP IT SIMPLE.</w:t>
      </w:r>
      <w:r>
        <w:rPr>
          <w:bCs/>
          <w:szCs w:val="20"/>
        </w:rPr>
        <w:br/>
        <w:t>4. Trænere viser hvordan slaget skal laves med fodring.</w:t>
      </w:r>
      <w:r>
        <w:rPr>
          <w:bCs/>
          <w:szCs w:val="20"/>
        </w:rPr>
        <w:br/>
        <w:t xml:space="preserve">5. Forhånd med fodring af spillere. Fokus på svingsløjfe og </w:t>
      </w:r>
      <w:proofErr w:type="spellStart"/>
      <w:r>
        <w:rPr>
          <w:bCs/>
          <w:szCs w:val="20"/>
        </w:rPr>
        <w:t>topspin</w:t>
      </w:r>
      <w:proofErr w:type="spellEnd"/>
      <w:r>
        <w:rPr>
          <w:bCs/>
          <w:szCs w:val="20"/>
        </w:rPr>
        <w:t>.</w:t>
      </w:r>
      <w:r>
        <w:rPr>
          <w:bCs/>
          <w:szCs w:val="20"/>
        </w:rPr>
        <w:br/>
        <w:t xml:space="preserve">6. Spillere holder bold i gang over minitennis nettet. </w:t>
      </w:r>
      <w:r>
        <w:rPr>
          <w:bCs/>
          <w:szCs w:val="20"/>
        </w:rPr>
        <w:br/>
        <w:t xml:space="preserve">7. Instruktion af </w:t>
      </w:r>
      <w:proofErr w:type="gramStart"/>
      <w:r>
        <w:rPr>
          <w:bCs/>
          <w:szCs w:val="20"/>
        </w:rPr>
        <w:t>baghånen ( siden</w:t>
      </w:r>
      <w:proofErr w:type="gramEnd"/>
      <w:r>
        <w:rPr>
          <w:bCs/>
          <w:szCs w:val="20"/>
        </w:rPr>
        <w:t xml:space="preserve"> til- peg med skulderen) </w:t>
      </w:r>
      <w:r>
        <w:rPr>
          <w:bCs/>
          <w:szCs w:val="20"/>
        </w:rPr>
        <w:br/>
        <w:t xml:space="preserve">Grebet (tag </w:t>
      </w:r>
      <w:proofErr w:type="spellStart"/>
      <w:r>
        <w:rPr>
          <w:bCs/>
          <w:szCs w:val="20"/>
        </w:rPr>
        <w:t>ketchere</w:t>
      </w:r>
      <w:proofErr w:type="spellEnd"/>
      <w:r>
        <w:rPr>
          <w:bCs/>
          <w:szCs w:val="20"/>
        </w:rPr>
        <w:t xml:space="preserve"> under armen eller ned fra ”hylden”). Vent med 1,2,3,4.. 8 positionen til senere. </w:t>
      </w:r>
      <w:r>
        <w:rPr>
          <w:bCs/>
          <w:szCs w:val="20"/>
        </w:rPr>
        <w:br/>
        <w:t>8. Instruktører viser slaget.</w:t>
      </w:r>
      <w:r>
        <w:rPr>
          <w:bCs/>
          <w:szCs w:val="20"/>
        </w:rPr>
        <w:br/>
        <w:t xml:space="preserve">9. Elever prøver selv over nettet. </w:t>
      </w:r>
      <w:r>
        <w:rPr>
          <w:bCs/>
          <w:szCs w:val="20"/>
        </w:rPr>
        <w:br/>
        <w:t>10. gentagelse – men der tælles bolde.</w:t>
      </w:r>
      <w:r>
        <w:rPr>
          <w:bCs/>
          <w:szCs w:val="20"/>
        </w:rPr>
        <w:br/>
        <w:t xml:space="preserve">11. Refleksion af øvelserne. </w:t>
      </w:r>
      <w:r>
        <w:rPr>
          <w:bCs/>
          <w:szCs w:val="20"/>
        </w:rPr>
        <w:br/>
        <w:t>12. Bjergbestigning.</w:t>
      </w:r>
      <w:r>
        <w:rPr>
          <w:bCs/>
          <w:szCs w:val="20"/>
        </w:rPr>
        <w:br/>
      </w:r>
    </w:p>
    <w:p w:rsidR="00A123CD" w:rsidRPr="005E7B5A" w:rsidRDefault="00A123CD" w:rsidP="00F771D6">
      <w:pPr>
        <w:pStyle w:val="Overskrift1"/>
      </w:pPr>
      <w:r w:rsidRPr="005E7B5A">
        <w:t>Kritik/ris/ros.</w:t>
      </w:r>
    </w:p>
    <w:p w:rsidR="00A123CD" w:rsidRDefault="00A123CD" w:rsidP="00F771D6">
      <w:pPr>
        <w:pStyle w:val="Brdtekst"/>
        <w:numPr>
          <w:ilvl w:val="0"/>
          <w:numId w:val="26"/>
        </w:numPr>
        <w:tabs>
          <w:tab w:val="clear" w:pos="283"/>
          <w:tab w:val="clear" w:pos="567"/>
          <w:tab w:val="clear" w:pos="850"/>
          <w:tab w:val="clear" w:pos="1134"/>
        </w:tabs>
        <w:spacing w:after="120"/>
        <w:rPr>
          <w:bCs/>
          <w:szCs w:val="20"/>
        </w:rPr>
      </w:pPr>
      <w:r>
        <w:rPr>
          <w:bCs/>
          <w:szCs w:val="20"/>
        </w:rPr>
        <w:t xml:space="preserve">Altid specifik kritik – </w:t>
      </w:r>
      <w:r w:rsidR="00F771D6">
        <w:rPr>
          <w:bCs/>
          <w:szCs w:val="20"/>
        </w:rPr>
        <w:t xml:space="preserve">sig </w:t>
      </w:r>
      <w:r>
        <w:rPr>
          <w:bCs/>
          <w:szCs w:val="20"/>
        </w:rPr>
        <w:t xml:space="preserve">ALDRIG </w:t>
      </w:r>
      <w:r w:rsidR="00F771D6">
        <w:rPr>
          <w:bCs/>
          <w:szCs w:val="20"/>
        </w:rPr>
        <w:t>”</w:t>
      </w:r>
      <w:r>
        <w:rPr>
          <w:bCs/>
          <w:szCs w:val="20"/>
        </w:rPr>
        <w:t>det var bare ikke godt</w:t>
      </w:r>
      <w:r w:rsidR="00F771D6">
        <w:rPr>
          <w:bCs/>
          <w:szCs w:val="20"/>
        </w:rPr>
        <w:t xml:space="preserve">!”  </w:t>
      </w:r>
      <w:r w:rsidR="00F771D6">
        <w:rPr>
          <w:bCs/>
          <w:szCs w:val="20"/>
        </w:rPr>
        <w:br/>
        <w:t>Er det ben-stilling?</w:t>
      </w:r>
      <w:r>
        <w:rPr>
          <w:bCs/>
          <w:szCs w:val="20"/>
        </w:rPr>
        <w:t xml:space="preserve"> træfpunkt</w:t>
      </w:r>
      <w:r w:rsidR="00F771D6">
        <w:rPr>
          <w:bCs/>
          <w:szCs w:val="20"/>
        </w:rPr>
        <w:t>et?</w:t>
      </w:r>
      <w:r>
        <w:rPr>
          <w:bCs/>
          <w:szCs w:val="20"/>
        </w:rPr>
        <w:t xml:space="preserve"> højden?</w:t>
      </w:r>
    </w:p>
    <w:p w:rsidR="00A123CD" w:rsidRDefault="00A123CD" w:rsidP="00F771D6">
      <w:pPr>
        <w:pStyle w:val="Brdtekst"/>
        <w:numPr>
          <w:ilvl w:val="0"/>
          <w:numId w:val="26"/>
        </w:numPr>
        <w:tabs>
          <w:tab w:val="clear" w:pos="283"/>
          <w:tab w:val="clear" w:pos="567"/>
          <w:tab w:val="clear" w:pos="850"/>
          <w:tab w:val="clear" w:pos="1134"/>
        </w:tabs>
        <w:spacing w:after="120"/>
        <w:rPr>
          <w:bCs/>
          <w:szCs w:val="20"/>
        </w:rPr>
      </w:pPr>
      <w:r>
        <w:rPr>
          <w:bCs/>
          <w:szCs w:val="20"/>
        </w:rPr>
        <w:t>Altid lave ”</w:t>
      </w:r>
      <w:proofErr w:type="spellStart"/>
      <w:r>
        <w:rPr>
          <w:bCs/>
          <w:szCs w:val="20"/>
        </w:rPr>
        <w:t>sandwitch</w:t>
      </w:r>
      <w:proofErr w:type="spellEnd"/>
      <w:r>
        <w:rPr>
          <w:bCs/>
          <w:szCs w:val="20"/>
        </w:rPr>
        <w:t xml:space="preserve">”. Start med ros derefter ris og igen ros. </w:t>
      </w:r>
      <w:r>
        <w:rPr>
          <w:bCs/>
          <w:szCs w:val="20"/>
        </w:rPr>
        <w:br/>
        <w:t>”Du har et meget fint sving, men rammer bolden for tidligt”.</w:t>
      </w:r>
    </w:p>
    <w:p w:rsidR="00A123CD" w:rsidRPr="0090374D" w:rsidRDefault="00A123CD" w:rsidP="00F771D6">
      <w:pPr>
        <w:pStyle w:val="Brdtekst"/>
        <w:numPr>
          <w:ilvl w:val="0"/>
          <w:numId w:val="26"/>
        </w:numPr>
        <w:tabs>
          <w:tab w:val="clear" w:pos="283"/>
          <w:tab w:val="clear" w:pos="567"/>
          <w:tab w:val="clear" w:pos="850"/>
          <w:tab w:val="clear" w:pos="1134"/>
        </w:tabs>
        <w:spacing w:after="120"/>
        <w:rPr>
          <w:bCs/>
          <w:szCs w:val="20"/>
        </w:rPr>
      </w:pPr>
      <w:r>
        <w:rPr>
          <w:bCs/>
          <w:szCs w:val="20"/>
        </w:rPr>
        <w:t>Stil h-spørgsmål. Hvad, hvorfor, hvordan. (Dette kræver træning)</w:t>
      </w:r>
      <w:r>
        <w:rPr>
          <w:bCs/>
          <w:szCs w:val="20"/>
        </w:rPr>
        <w:br/>
      </w:r>
    </w:p>
    <w:p w:rsidR="00A123CD" w:rsidRDefault="00A123CD" w:rsidP="0030722B">
      <w:pPr>
        <w:pStyle w:val="Overskrift1"/>
      </w:pPr>
      <w:r>
        <w:lastRenderedPageBreak/>
        <w:br/>
        <w:t>Udenlandske Hjemmesider og links:</w:t>
      </w:r>
    </w:p>
    <w:p w:rsidR="00A123CD" w:rsidRPr="006A127B" w:rsidRDefault="00A123CD" w:rsidP="00A123CD">
      <w:pPr>
        <w:pStyle w:val="Brdtekst"/>
        <w:numPr>
          <w:ilvl w:val="0"/>
          <w:numId w:val="15"/>
        </w:numPr>
        <w:tabs>
          <w:tab w:val="clear" w:pos="283"/>
          <w:tab w:val="clear" w:pos="567"/>
          <w:tab w:val="clear" w:pos="850"/>
          <w:tab w:val="clear" w:pos="1134"/>
        </w:tabs>
        <w:spacing w:after="120"/>
        <w:rPr>
          <w:b/>
          <w:bCs/>
          <w:szCs w:val="20"/>
        </w:rPr>
      </w:pPr>
      <w:r>
        <w:rPr>
          <w:bCs/>
          <w:szCs w:val="20"/>
        </w:rPr>
        <w:t>Feeltennis.net</w:t>
      </w:r>
      <w:r>
        <w:rPr>
          <w:bCs/>
          <w:szCs w:val="20"/>
        </w:rPr>
        <w:tab/>
      </w:r>
      <w:r>
        <w:rPr>
          <w:bCs/>
          <w:szCs w:val="20"/>
        </w:rPr>
        <w:tab/>
        <w:t>(tilgang til øvelser).</w:t>
      </w:r>
    </w:p>
    <w:p w:rsidR="00A123CD" w:rsidRPr="007E5206" w:rsidRDefault="00A123CD" w:rsidP="00A123CD">
      <w:pPr>
        <w:pStyle w:val="Brdtekst"/>
        <w:numPr>
          <w:ilvl w:val="0"/>
          <w:numId w:val="15"/>
        </w:numPr>
        <w:tabs>
          <w:tab w:val="clear" w:pos="283"/>
          <w:tab w:val="clear" w:pos="567"/>
          <w:tab w:val="clear" w:pos="850"/>
          <w:tab w:val="clear" w:pos="1134"/>
        </w:tabs>
        <w:spacing w:after="120"/>
        <w:rPr>
          <w:b/>
          <w:bCs/>
          <w:szCs w:val="20"/>
        </w:rPr>
      </w:pPr>
      <w:r>
        <w:rPr>
          <w:bCs/>
          <w:szCs w:val="20"/>
        </w:rPr>
        <w:t xml:space="preserve">Youtube.com </w:t>
      </w:r>
      <w:r>
        <w:rPr>
          <w:bCs/>
          <w:szCs w:val="20"/>
        </w:rPr>
        <w:tab/>
      </w:r>
      <w:r>
        <w:rPr>
          <w:bCs/>
          <w:szCs w:val="20"/>
        </w:rPr>
        <w:tab/>
        <w:t xml:space="preserve">(forhånd / baghånd </w:t>
      </w:r>
      <w:proofErr w:type="spellStart"/>
      <w:r>
        <w:rPr>
          <w:bCs/>
          <w:szCs w:val="20"/>
        </w:rPr>
        <w:t>slow</w:t>
      </w:r>
      <w:proofErr w:type="spellEnd"/>
      <w:r>
        <w:rPr>
          <w:bCs/>
          <w:szCs w:val="20"/>
        </w:rPr>
        <w:t>).</w:t>
      </w:r>
    </w:p>
    <w:p w:rsidR="00A123CD" w:rsidRPr="007E5206" w:rsidRDefault="00A123CD" w:rsidP="00A123CD">
      <w:pPr>
        <w:pStyle w:val="Brdtekst"/>
        <w:numPr>
          <w:ilvl w:val="0"/>
          <w:numId w:val="15"/>
        </w:numPr>
        <w:tabs>
          <w:tab w:val="clear" w:pos="283"/>
          <w:tab w:val="clear" w:pos="567"/>
          <w:tab w:val="clear" w:pos="850"/>
          <w:tab w:val="clear" w:pos="1134"/>
        </w:tabs>
        <w:spacing w:after="120"/>
        <w:rPr>
          <w:b/>
          <w:bCs/>
          <w:szCs w:val="20"/>
        </w:rPr>
      </w:pPr>
      <w:r>
        <w:rPr>
          <w:bCs/>
          <w:szCs w:val="20"/>
        </w:rPr>
        <w:t xml:space="preserve">V1 Golf </w:t>
      </w:r>
      <w:proofErr w:type="spellStart"/>
      <w:r>
        <w:rPr>
          <w:bCs/>
          <w:szCs w:val="20"/>
        </w:rPr>
        <w:t>App</w:t>
      </w:r>
      <w:proofErr w:type="spellEnd"/>
      <w:r>
        <w:rPr>
          <w:bCs/>
          <w:szCs w:val="20"/>
        </w:rPr>
        <w:tab/>
      </w:r>
      <w:r>
        <w:rPr>
          <w:bCs/>
          <w:szCs w:val="20"/>
        </w:rPr>
        <w:tab/>
        <w:t xml:space="preserve">(Optag dine øvelser og se dem i </w:t>
      </w:r>
      <w:proofErr w:type="spellStart"/>
      <w:r>
        <w:rPr>
          <w:bCs/>
          <w:szCs w:val="20"/>
        </w:rPr>
        <w:t>slow</w:t>
      </w:r>
      <w:proofErr w:type="spellEnd"/>
      <w:r>
        <w:rPr>
          <w:bCs/>
          <w:szCs w:val="20"/>
        </w:rPr>
        <w:t>)</w:t>
      </w:r>
    </w:p>
    <w:p w:rsidR="00A123CD" w:rsidRPr="007E5206" w:rsidRDefault="00A123CD" w:rsidP="00A123CD">
      <w:pPr>
        <w:pStyle w:val="Brdtekst"/>
        <w:numPr>
          <w:ilvl w:val="0"/>
          <w:numId w:val="15"/>
        </w:numPr>
        <w:tabs>
          <w:tab w:val="clear" w:pos="283"/>
          <w:tab w:val="clear" w:pos="567"/>
          <w:tab w:val="clear" w:pos="850"/>
          <w:tab w:val="clear" w:pos="1134"/>
        </w:tabs>
        <w:spacing w:after="120"/>
        <w:rPr>
          <w:b/>
          <w:bCs/>
          <w:szCs w:val="20"/>
        </w:rPr>
      </w:pPr>
      <w:r>
        <w:rPr>
          <w:bCs/>
          <w:szCs w:val="20"/>
        </w:rPr>
        <w:t>Essentialtennis.com</w:t>
      </w:r>
      <w:r>
        <w:rPr>
          <w:bCs/>
          <w:szCs w:val="20"/>
        </w:rPr>
        <w:tab/>
      </w:r>
    </w:p>
    <w:p w:rsidR="00A123CD" w:rsidRPr="007E5206" w:rsidRDefault="00A123CD" w:rsidP="00A123CD">
      <w:pPr>
        <w:pStyle w:val="Brdtekst"/>
        <w:numPr>
          <w:ilvl w:val="0"/>
          <w:numId w:val="15"/>
        </w:numPr>
        <w:tabs>
          <w:tab w:val="clear" w:pos="283"/>
          <w:tab w:val="clear" w:pos="567"/>
          <w:tab w:val="clear" w:pos="850"/>
          <w:tab w:val="clear" w:pos="1134"/>
        </w:tabs>
        <w:spacing w:after="120"/>
        <w:rPr>
          <w:b/>
          <w:bCs/>
          <w:szCs w:val="20"/>
        </w:rPr>
      </w:pPr>
      <w:r>
        <w:rPr>
          <w:bCs/>
          <w:szCs w:val="20"/>
        </w:rPr>
        <w:t>Fuzzyyellowballs.com</w:t>
      </w:r>
    </w:p>
    <w:p w:rsidR="00A123CD" w:rsidRPr="007E5206" w:rsidRDefault="00A123CD" w:rsidP="00A123CD">
      <w:pPr>
        <w:pStyle w:val="Brdtekst"/>
        <w:numPr>
          <w:ilvl w:val="0"/>
          <w:numId w:val="15"/>
        </w:numPr>
        <w:tabs>
          <w:tab w:val="clear" w:pos="283"/>
          <w:tab w:val="clear" w:pos="567"/>
          <w:tab w:val="clear" w:pos="850"/>
          <w:tab w:val="clear" w:pos="1134"/>
        </w:tabs>
        <w:spacing w:after="120"/>
        <w:rPr>
          <w:b/>
          <w:bCs/>
          <w:szCs w:val="20"/>
        </w:rPr>
      </w:pPr>
      <w:r>
        <w:rPr>
          <w:bCs/>
          <w:szCs w:val="20"/>
        </w:rPr>
        <w:t>CoachEye.com</w:t>
      </w:r>
    </w:p>
    <w:p w:rsidR="00A123CD" w:rsidRPr="007E5206" w:rsidRDefault="00A123CD" w:rsidP="00A123CD">
      <w:pPr>
        <w:pStyle w:val="Brdtekst"/>
        <w:numPr>
          <w:ilvl w:val="0"/>
          <w:numId w:val="15"/>
        </w:numPr>
        <w:tabs>
          <w:tab w:val="clear" w:pos="283"/>
          <w:tab w:val="clear" w:pos="567"/>
          <w:tab w:val="clear" w:pos="850"/>
          <w:tab w:val="clear" w:pos="1134"/>
        </w:tabs>
        <w:spacing w:after="120"/>
        <w:rPr>
          <w:b/>
          <w:bCs/>
          <w:szCs w:val="20"/>
        </w:rPr>
      </w:pPr>
      <w:r w:rsidRPr="007E5206">
        <w:rPr>
          <w:bCs/>
          <w:szCs w:val="20"/>
        </w:rPr>
        <w:t>FYB-</w:t>
      </w:r>
      <w:proofErr w:type="spellStart"/>
      <w:r w:rsidRPr="007E5206">
        <w:rPr>
          <w:bCs/>
          <w:szCs w:val="20"/>
        </w:rPr>
        <w:t>forehand</w:t>
      </w:r>
      <w:proofErr w:type="spellEnd"/>
      <w:r w:rsidRPr="007E5206">
        <w:rPr>
          <w:bCs/>
          <w:szCs w:val="20"/>
        </w:rPr>
        <w:t xml:space="preserve"> (youtube.com).</w:t>
      </w:r>
      <w:r w:rsidRPr="007E5206">
        <w:rPr>
          <w:bCs/>
          <w:szCs w:val="20"/>
        </w:rPr>
        <w:br/>
      </w:r>
    </w:p>
    <w:p w:rsidR="00A123CD" w:rsidRDefault="00A123CD" w:rsidP="00A123CD">
      <w:pPr>
        <w:pStyle w:val="Brdtekst"/>
        <w:rPr>
          <w:bCs/>
          <w:szCs w:val="20"/>
        </w:rPr>
      </w:pPr>
      <w:r>
        <w:rPr>
          <w:bCs/>
          <w:szCs w:val="20"/>
        </w:rPr>
        <w:t xml:space="preserve">Video som illustrerer bøjning/rejs dig op i </w:t>
      </w:r>
      <w:proofErr w:type="gramStart"/>
      <w:r>
        <w:rPr>
          <w:bCs/>
          <w:szCs w:val="20"/>
        </w:rPr>
        <w:t>benene :</w:t>
      </w:r>
      <w:proofErr w:type="gramEnd"/>
    </w:p>
    <w:p w:rsidR="00A123CD" w:rsidRDefault="00A123CD" w:rsidP="00A123CD">
      <w:pPr>
        <w:pStyle w:val="Brdtekst"/>
        <w:rPr>
          <w:bCs/>
          <w:szCs w:val="20"/>
        </w:rPr>
      </w:pPr>
      <w:r>
        <w:rPr>
          <w:bCs/>
          <w:szCs w:val="20"/>
        </w:rPr>
        <w:t>(</w:t>
      </w:r>
      <w:r w:rsidRPr="007E5206">
        <w:rPr>
          <w:bCs/>
          <w:szCs w:val="20"/>
        </w:rPr>
        <w:t>Bøj i benene samtidig med bolden rammer jorden</w:t>
      </w:r>
      <w:r>
        <w:rPr>
          <w:bCs/>
          <w:szCs w:val="20"/>
        </w:rPr>
        <w:t xml:space="preserve"> – følg boldens bevægelser opad igen)</w:t>
      </w:r>
      <w:r w:rsidRPr="007E5206">
        <w:rPr>
          <w:bCs/>
          <w:szCs w:val="20"/>
        </w:rPr>
        <w:t xml:space="preserve">. </w:t>
      </w:r>
      <w:r w:rsidRPr="007E5206">
        <w:rPr>
          <w:bCs/>
          <w:szCs w:val="20"/>
        </w:rPr>
        <w:br/>
      </w:r>
      <w:hyperlink r:id="rId9" w:history="1">
        <w:r w:rsidRPr="00282C04">
          <w:rPr>
            <w:rStyle w:val="Hyperlink"/>
            <w:bCs/>
            <w:szCs w:val="20"/>
          </w:rPr>
          <w:t>http://www.youtube.com/watch?v=mlwVVVVzXAI</w:t>
        </w:r>
      </w:hyperlink>
      <w:r>
        <w:rPr>
          <w:b/>
          <w:bCs/>
          <w:szCs w:val="20"/>
        </w:rPr>
        <w:br/>
      </w:r>
      <w:r>
        <w:rPr>
          <w:b/>
          <w:bCs/>
          <w:szCs w:val="20"/>
        </w:rPr>
        <w:br/>
      </w:r>
      <w:r>
        <w:rPr>
          <w:bCs/>
          <w:szCs w:val="20"/>
        </w:rPr>
        <w:br/>
        <w:t xml:space="preserve">Tennis </w:t>
      </w:r>
      <w:proofErr w:type="gramStart"/>
      <w:r>
        <w:rPr>
          <w:bCs/>
          <w:szCs w:val="20"/>
        </w:rPr>
        <w:t>10  (Kom</w:t>
      </w:r>
      <w:proofErr w:type="gramEnd"/>
      <w:r>
        <w:rPr>
          <w:bCs/>
          <w:szCs w:val="20"/>
        </w:rPr>
        <w:t xml:space="preserve"> godt i gang med turneringstennis).</w:t>
      </w:r>
      <w:r>
        <w:rPr>
          <w:bCs/>
          <w:szCs w:val="20"/>
        </w:rPr>
        <w:br/>
      </w:r>
      <w:hyperlink r:id="rId10" w:history="1">
        <w:r w:rsidRPr="00282C04">
          <w:rPr>
            <w:rStyle w:val="Hyperlink"/>
            <w:bCs/>
            <w:szCs w:val="20"/>
          </w:rPr>
          <w:t>http://www.tennis.dk/Sektioner/Turnering/Tennis10.aspx</w:t>
        </w:r>
      </w:hyperlink>
    </w:p>
    <w:p w:rsidR="00A123CD" w:rsidRDefault="00A123CD" w:rsidP="00A123CD">
      <w:pPr>
        <w:pStyle w:val="Brdtekst"/>
        <w:rPr>
          <w:bCs/>
          <w:szCs w:val="20"/>
        </w:rPr>
      </w:pPr>
    </w:p>
    <w:p w:rsidR="00A123CD" w:rsidRDefault="00A123CD" w:rsidP="00A123CD">
      <w:pPr>
        <w:pStyle w:val="Brdtekst"/>
        <w:rPr>
          <w:bCs/>
          <w:szCs w:val="20"/>
        </w:rPr>
      </w:pPr>
      <w:proofErr w:type="spellStart"/>
      <w:r>
        <w:rPr>
          <w:bCs/>
          <w:szCs w:val="20"/>
        </w:rPr>
        <w:t>Tennisstart.wordpress</w:t>
      </w:r>
      <w:proofErr w:type="spellEnd"/>
      <w:r>
        <w:rPr>
          <w:bCs/>
          <w:szCs w:val="20"/>
        </w:rPr>
        <w:t xml:space="preserve"> (rådgivning </w:t>
      </w:r>
      <w:proofErr w:type="gramStart"/>
      <w:r>
        <w:rPr>
          <w:bCs/>
          <w:szCs w:val="20"/>
        </w:rPr>
        <w:t>og  vidensdeling</w:t>
      </w:r>
      <w:proofErr w:type="gramEnd"/>
      <w:r>
        <w:rPr>
          <w:bCs/>
          <w:szCs w:val="20"/>
        </w:rPr>
        <w:t>).</w:t>
      </w:r>
    </w:p>
    <w:p w:rsidR="00A123CD" w:rsidRDefault="00A123CD" w:rsidP="00A123CD">
      <w:pPr>
        <w:pStyle w:val="Brdtekst"/>
        <w:rPr>
          <w:bCs/>
          <w:szCs w:val="20"/>
        </w:rPr>
      </w:pPr>
    </w:p>
    <w:p w:rsidR="00A123CD" w:rsidRDefault="00A123CD" w:rsidP="00A123CD">
      <w:pPr>
        <w:pStyle w:val="Brdtekst"/>
        <w:rPr>
          <w:bCs/>
          <w:szCs w:val="20"/>
        </w:rPr>
      </w:pPr>
    </w:p>
    <w:p w:rsidR="00A123CD" w:rsidRDefault="00A123CD" w:rsidP="00A123CD">
      <w:pPr>
        <w:pStyle w:val="Brdtekst"/>
        <w:rPr>
          <w:b/>
          <w:bCs/>
          <w:szCs w:val="20"/>
        </w:rPr>
      </w:pPr>
    </w:p>
    <w:p w:rsidR="00F00951" w:rsidRDefault="00F00951" w:rsidP="00A123CD">
      <w:pPr>
        <w:pStyle w:val="Brdtekst"/>
        <w:rPr>
          <w:bCs/>
          <w:szCs w:val="20"/>
        </w:rPr>
      </w:pPr>
    </w:p>
    <w:p w:rsidR="00F00951" w:rsidRPr="00F771D6" w:rsidRDefault="00F00951" w:rsidP="00F00951">
      <w:pPr>
        <w:pStyle w:val="Brdtekst"/>
        <w:rPr>
          <w:rFonts w:cs="Calibri"/>
        </w:rPr>
      </w:pPr>
      <w:r>
        <w:rPr>
          <w:rStyle w:val="Overskrift1Tegn"/>
        </w:rPr>
        <w:t xml:space="preserve">Feedback Lisbeth Mathiesen. </w:t>
      </w:r>
      <w:r>
        <w:rPr>
          <w:rStyle w:val="Overskrift1Tegn"/>
        </w:rPr>
        <w:br/>
      </w:r>
      <w:r w:rsidRPr="00F771D6">
        <w:rPr>
          <w:rFonts w:cs="Calibri"/>
        </w:rPr>
        <w:t xml:space="preserve">Lisbeth Matthiesen er medlem af Åbenrå tennisklub, forældre til spiller og nystartet i bestyrelsen. Hun deltog for første gang på tenniskursus. For evt. at kunne bruge hendes udsagn som ”øjenåbner” for nye forældre i Haarby tennisklub, kontaktede jeg hende efter kurset og bad om hendes udbytte af kurset som </w:t>
      </w:r>
      <w:proofErr w:type="spellStart"/>
      <w:r w:rsidRPr="00F771D6">
        <w:rPr>
          <w:rFonts w:cs="Calibri"/>
        </w:rPr>
        <w:t>best</w:t>
      </w:r>
      <w:proofErr w:type="spellEnd"/>
      <w:r w:rsidRPr="00F771D6">
        <w:rPr>
          <w:rFonts w:cs="Calibri"/>
        </w:rPr>
        <w:t>. Medlem.  Her er hendes kommentar:</w:t>
      </w:r>
      <w:r w:rsidRPr="00F771D6">
        <w:rPr>
          <w:rFonts w:cs="Calibri"/>
        </w:rPr>
        <w:br/>
      </w:r>
    </w:p>
    <w:p w:rsidR="00F00951" w:rsidRDefault="00F00951" w:rsidP="00F00951">
      <w:pPr>
        <w:pStyle w:val="Brdtekst"/>
        <w:rPr>
          <w:rStyle w:val="Overskrift1Tegn"/>
        </w:rPr>
      </w:pPr>
      <w:r>
        <w:rPr>
          <w:rFonts w:ascii="Calibri" w:hAnsi="Calibri" w:cs="Calibri"/>
        </w:rPr>
        <w:t xml:space="preserve">Kurset var en inspirerende og positiv oplevelse, hvor jeg blev gjort opmærksom på hvor mangfoldig tennissportens i grunden er. Jeg synes til tider, jeg kom til kort, da jeg er </w:t>
      </w:r>
      <w:proofErr w:type="spellStart"/>
      <w:r>
        <w:rPr>
          <w:rFonts w:ascii="Calibri" w:hAnsi="Calibri" w:cs="Calibri"/>
        </w:rPr>
        <w:t>forholdvis</w:t>
      </w:r>
      <w:proofErr w:type="spellEnd"/>
      <w:r>
        <w:rPr>
          <w:rFonts w:ascii="Calibri" w:hAnsi="Calibri" w:cs="Calibri"/>
        </w:rPr>
        <w:t xml:space="preserve"> ny i denne verden, men fandt også ud af at niveau forskellen i grunden ikke betyder så meget. Jeg blev ligeledes bekendt med en del begreber indenfor tennissporten, som jeg ikke kendte (f.eks. de forskellige greb). </w:t>
      </w:r>
      <w:r>
        <w:rPr>
          <w:rFonts w:ascii="Calibri" w:hAnsi="Calibri" w:cs="Calibri"/>
        </w:rPr>
        <w:br/>
        <w:t>Jeg ønsker at styrker motionistgruppen i klubben, da mange nye spillere har svært ved at blive en del af klubben. Der er mange pensionister, som har deres faste makkere, hvor nye yngre spillere har svært ved at blive en del af klubben. Det er vanskeligt, at finde nogle at spille med og det sociale vægtes ikke særligt højt. Jeg håber nu at have fået mere kendskab til sporten og ikke mindst systemet (</w:t>
      </w:r>
      <w:proofErr w:type="spellStart"/>
      <w:r>
        <w:rPr>
          <w:rFonts w:ascii="Calibri" w:hAnsi="Calibri" w:cs="Calibri"/>
        </w:rPr>
        <w:t>dtf</w:t>
      </w:r>
      <w:proofErr w:type="spellEnd"/>
      <w:r>
        <w:rPr>
          <w:rFonts w:ascii="Calibri" w:hAnsi="Calibri" w:cs="Calibri"/>
        </w:rPr>
        <w:t xml:space="preserve">, </w:t>
      </w:r>
      <w:proofErr w:type="spellStart"/>
      <w:r>
        <w:rPr>
          <w:rFonts w:ascii="Calibri" w:hAnsi="Calibri" w:cs="Calibri"/>
        </w:rPr>
        <w:t>jtu</w:t>
      </w:r>
      <w:proofErr w:type="spellEnd"/>
      <w:r>
        <w:rPr>
          <w:rFonts w:ascii="Calibri" w:hAnsi="Calibri" w:cs="Calibri"/>
        </w:rPr>
        <w:t xml:space="preserve"> mm) samtidig med at jeg er blevet bestyrelsesmedlem.</w:t>
      </w:r>
      <w:r>
        <w:rPr>
          <w:rFonts w:ascii="Calibri" w:hAnsi="Calibri" w:cs="Calibri"/>
        </w:rPr>
        <w:br/>
      </w:r>
    </w:p>
    <w:p w:rsidR="00F00951" w:rsidRPr="00CD6BEF" w:rsidRDefault="00F00951" w:rsidP="00A123CD">
      <w:pPr>
        <w:pStyle w:val="Brdtekst"/>
        <w:rPr>
          <w:bCs/>
          <w:szCs w:val="20"/>
        </w:rPr>
      </w:pPr>
    </w:p>
    <w:sectPr w:rsidR="00F00951" w:rsidRPr="00CD6BEF" w:rsidSect="00A123CD">
      <w:pgSz w:w="11906" w:h="16838" w:code="9"/>
      <w:pgMar w:top="720" w:right="720" w:bottom="720" w:left="720" w:header="1191"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CD1" w:rsidRDefault="00D43CD1" w:rsidP="00DC5FAA">
      <w:r>
        <w:separator/>
      </w:r>
    </w:p>
  </w:endnote>
  <w:endnote w:type="continuationSeparator" w:id="0">
    <w:p w:rsidR="00D43CD1" w:rsidRDefault="00D43CD1"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CD1" w:rsidRDefault="00D43CD1" w:rsidP="00DC5FAA">
      <w:r>
        <w:separator/>
      </w:r>
    </w:p>
  </w:footnote>
  <w:footnote w:type="continuationSeparator" w:id="0">
    <w:p w:rsidR="00D43CD1" w:rsidRDefault="00D43CD1" w:rsidP="00DC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6pt;height:.6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21D375E"/>
    <w:multiLevelType w:val="hybridMultilevel"/>
    <w:tmpl w:val="79D69A4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
    <w:nsid w:val="1C157C0B"/>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27174CAD"/>
    <w:multiLevelType w:val="hybridMultilevel"/>
    <w:tmpl w:val="B2CE200E"/>
    <w:lvl w:ilvl="0" w:tplc="FF98093A">
      <w:numFmt w:val="bullet"/>
      <w:lvlText w:val="-"/>
      <w:lvlJc w:val="left"/>
      <w:pPr>
        <w:ind w:left="720" w:hanging="360"/>
      </w:pPr>
      <w:rPr>
        <w:rFonts w:ascii="Verdana" w:eastAsia="Calibri"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F7660E3"/>
    <w:multiLevelType w:val="hybridMultilevel"/>
    <w:tmpl w:val="84B463D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7">
    <w:nsid w:val="4B4A133D"/>
    <w:multiLevelType w:val="hybridMultilevel"/>
    <w:tmpl w:val="5FA0F59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9">
    <w:nsid w:val="5ACE68D4"/>
    <w:multiLevelType w:val="multilevel"/>
    <w:tmpl w:val="E932D766"/>
    <w:styleLink w:val="BasisOpstillingPunkt"/>
    <w:lvl w:ilvl="0">
      <w:start w:val="1"/>
      <w:numFmt w:val="bullet"/>
      <w:lvlRestart w:val="0"/>
      <w:pStyle w:val="Opstilling-punkttegn"/>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Opstilling-punkttegn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Opstilling-punkttegn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Opstilling-punkttegn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Opstilling-punkttegn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10">
    <w:nsid w:val="5F74377C"/>
    <w:multiLevelType w:val="multilevel"/>
    <w:tmpl w:val="04824632"/>
    <w:styleLink w:val="BasisOpstillingNummer"/>
    <w:lvl w:ilvl="0">
      <w:start w:val="1"/>
      <w:numFmt w:val="decimal"/>
      <w:pStyle w:val="Opstilling-talellerbogst"/>
      <w:lvlText w:val="%1"/>
      <w:lvlJc w:val="left"/>
      <w:pPr>
        <w:tabs>
          <w:tab w:val="num" w:pos="284"/>
        </w:tabs>
        <w:ind w:left="284" w:hanging="284"/>
      </w:pPr>
      <w:rPr>
        <w:rFonts w:ascii="Verdana" w:hAnsi="Verdana" w:hint="default"/>
        <w:sz w:val="18"/>
      </w:rPr>
    </w:lvl>
    <w:lvl w:ilvl="1">
      <w:start w:val="1"/>
      <w:numFmt w:val="lowerLetter"/>
      <w:pStyle w:val="Opstilling-talellerbogst2"/>
      <w:lvlText w:val="%2"/>
      <w:lvlJc w:val="left"/>
      <w:pPr>
        <w:tabs>
          <w:tab w:val="num" w:pos="567"/>
        </w:tabs>
        <w:ind w:left="567" w:hanging="283"/>
      </w:pPr>
      <w:rPr>
        <w:rFonts w:hint="default"/>
        <w:sz w:val="18"/>
      </w:rPr>
    </w:lvl>
    <w:lvl w:ilvl="2">
      <w:start w:val="1"/>
      <w:numFmt w:val="lowerLetter"/>
      <w:pStyle w:val="Opstilling-talellerbogst3"/>
      <w:lvlText w:val="%3"/>
      <w:lvlJc w:val="left"/>
      <w:pPr>
        <w:tabs>
          <w:tab w:val="num" w:pos="851"/>
        </w:tabs>
        <w:ind w:left="851" w:hanging="284"/>
      </w:pPr>
      <w:rPr>
        <w:rFonts w:hint="default"/>
        <w:sz w:val="18"/>
      </w:rPr>
    </w:lvl>
    <w:lvl w:ilvl="3">
      <w:start w:val="1"/>
      <w:numFmt w:val="lowerLetter"/>
      <w:pStyle w:val="Opstilling-talellerbogst4"/>
      <w:lvlText w:val="%4"/>
      <w:lvlJc w:val="left"/>
      <w:pPr>
        <w:tabs>
          <w:tab w:val="num" w:pos="1134"/>
        </w:tabs>
        <w:ind w:left="1134" w:hanging="283"/>
      </w:pPr>
      <w:rPr>
        <w:rFonts w:hint="default"/>
        <w:sz w:val="18"/>
      </w:rPr>
    </w:lvl>
    <w:lvl w:ilvl="4">
      <w:start w:val="1"/>
      <w:numFmt w:val="lowerLetter"/>
      <w:pStyle w:val="Opstilling-talellerbogst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1">
    <w:nsid w:val="610E3095"/>
    <w:multiLevelType w:val="hybridMultilevel"/>
    <w:tmpl w:val="F7D65F3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nsid w:val="64C70106"/>
    <w:multiLevelType w:val="hybridMultilevel"/>
    <w:tmpl w:val="FA7E63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77138C2"/>
    <w:multiLevelType w:val="hybridMultilevel"/>
    <w:tmpl w:val="0B8C44F2"/>
    <w:lvl w:ilvl="0" w:tplc="FF98093A">
      <w:numFmt w:val="bullet"/>
      <w:lvlText w:val="-"/>
      <w:lvlJc w:val="left"/>
      <w:pPr>
        <w:ind w:left="720" w:hanging="360"/>
      </w:pPr>
      <w:rPr>
        <w:rFonts w:ascii="Verdana" w:eastAsia="Calibri"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67AF7999"/>
    <w:multiLevelType w:val="hybridMultilevel"/>
    <w:tmpl w:val="2A568BA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5">
    <w:nsid w:val="70135DF3"/>
    <w:multiLevelType w:val="hybridMultilevel"/>
    <w:tmpl w:val="E684E0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17">
    <w:nsid w:val="78983704"/>
    <w:multiLevelType w:val="hybridMultilevel"/>
    <w:tmpl w:val="AC107BB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8">
    <w:nsid w:val="7BE5666B"/>
    <w:multiLevelType w:val="hybridMultilevel"/>
    <w:tmpl w:val="B2528EF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9">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1">
    <w:nsid w:val="7E876508"/>
    <w:multiLevelType w:val="hybridMultilevel"/>
    <w:tmpl w:val="861C50F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2"/>
  </w:num>
  <w:num w:numId="4">
    <w:abstractNumId w:val="6"/>
  </w:num>
  <w:num w:numId="5">
    <w:abstractNumId w:val="10"/>
  </w:num>
  <w:num w:numId="6">
    <w:abstractNumId w:val="8"/>
  </w:num>
  <w:num w:numId="7">
    <w:abstractNumId w:val="20"/>
  </w:num>
  <w:num w:numId="8">
    <w:abstractNumId w:val="9"/>
  </w:num>
  <w:num w:numId="9">
    <w:abstractNumId w:val="16"/>
  </w:num>
  <w:num w:numId="10">
    <w:abstractNumId w:val="9"/>
  </w:num>
  <w:num w:numId="11">
    <w:abstractNumId w:val="10"/>
  </w:num>
  <w:num w:numId="12">
    <w:abstractNumId w:val="3"/>
  </w:num>
  <w:num w:numId="13">
    <w:abstractNumId w:val="16"/>
  </w:num>
  <w:num w:numId="14">
    <w:abstractNumId w:val="8"/>
  </w:num>
  <w:num w:numId="15">
    <w:abstractNumId w:val="4"/>
  </w:num>
  <w:num w:numId="16">
    <w:abstractNumId w:val="13"/>
  </w:num>
  <w:num w:numId="17">
    <w:abstractNumId w:val="14"/>
  </w:num>
  <w:num w:numId="18">
    <w:abstractNumId w:val="12"/>
  </w:num>
  <w:num w:numId="19">
    <w:abstractNumId w:val="15"/>
  </w:num>
  <w:num w:numId="20">
    <w:abstractNumId w:val="17"/>
  </w:num>
  <w:num w:numId="21">
    <w:abstractNumId w:val="1"/>
  </w:num>
  <w:num w:numId="22">
    <w:abstractNumId w:val="18"/>
  </w:num>
  <w:num w:numId="23">
    <w:abstractNumId w:val="11"/>
  </w:num>
  <w:num w:numId="24">
    <w:abstractNumId w:val="5"/>
  </w:num>
  <w:num w:numId="25">
    <w:abstractNumId w:val="21"/>
  </w:num>
  <w:num w:numId="26">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6A8"/>
    <w:rsid w:val="00007333"/>
    <w:rsid w:val="000163D7"/>
    <w:rsid w:val="0008728B"/>
    <w:rsid w:val="001916AF"/>
    <w:rsid w:val="001C179D"/>
    <w:rsid w:val="00237624"/>
    <w:rsid w:val="002B4EA8"/>
    <w:rsid w:val="0030722B"/>
    <w:rsid w:val="00347B33"/>
    <w:rsid w:val="00370205"/>
    <w:rsid w:val="00370D04"/>
    <w:rsid w:val="0038594F"/>
    <w:rsid w:val="003D66E3"/>
    <w:rsid w:val="004116D5"/>
    <w:rsid w:val="00416093"/>
    <w:rsid w:val="00427B4D"/>
    <w:rsid w:val="004C4CA0"/>
    <w:rsid w:val="005939BC"/>
    <w:rsid w:val="005C6476"/>
    <w:rsid w:val="005C7B87"/>
    <w:rsid w:val="00620812"/>
    <w:rsid w:val="006409A0"/>
    <w:rsid w:val="006626A8"/>
    <w:rsid w:val="0067430D"/>
    <w:rsid w:val="00691198"/>
    <w:rsid w:val="006D10DC"/>
    <w:rsid w:val="006D7F0C"/>
    <w:rsid w:val="006F7E3E"/>
    <w:rsid w:val="00717635"/>
    <w:rsid w:val="007522E3"/>
    <w:rsid w:val="00793F8F"/>
    <w:rsid w:val="007C4306"/>
    <w:rsid w:val="008505F3"/>
    <w:rsid w:val="008929F2"/>
    <w:rsid w:val="008C04EA"/>
    <w:rsid w:val="00902070"/>
    <w:rsid w:val="0095783A"/>
    <w:rsid w:val="009A5938"/>
    <w:rsid w:val="009B3A80"/>
    <w:rsid w:val="009F5F51"/>
    <w:rsid w:val="00A00615"/>
    <w:rsid w:val="00A123CD"/>
    <w:rsid w:val="00A40D6B"/>
    <w:rsid w:val="00A50699"/>
    <w:rsid w:val="00A9107C"/>
    <w:rsid w:val="00AB6FBC"/>
    <w:rsid w:val="00AF11F4"/>
    <w:rsid w:val="00B07841"/>
    <w:rsid w:val="00C632C4"/>
    <w:rsid w:val="00D07137"/>
    <w:rsid w:val="00D43CD1"/>
    <w:rsid w:val="00DC5FAA"/>
    <w:rsid w:val="00E12FFF"/>
    <w:rsid w:val="00E325B8"/>
    <w:rsid w:val="00EB1CC6"/>
    <w:rsid w:val="00F00951"/>
    <w:rsid w:val="00F771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imes New Roman" w:hAnsi="Verdana" w:cstheme="minorBidi"/>
        <w:lang w:val="da-DK"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qFormat="1"/>
    <w:lsdException w:name="List Number" w:qFormat="1"/>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3CD"/>
    <w:rPr>
      <w:rFonts w:cs="Times New Roman"/>
      <w:sz w:val="16"/>
      <w:szCs w:val="18"/>
      <w:lang w:eastAsia="da-DK"/>
    </w:rPr>
  </w:style>
  <w:style w:type="paragraph" w:styleId="Overskrift1">
    <w:name w:val="heading 1"/>
    <w:next w:val="Brdtekst"/>
    <w:link w:val="Overskrift1Tegn"/>
    <w:qFormat/>
    <w:rsid w:val="00427B4D"/>
    <w:pPr>
      <w:keepNext/>
      <w:keepLines/>
      <w:suppressAutoHyphens/>
      <w:spacing w:before="480" w:after="180"/>
      <w:outlineLvl w:val="0"/>
    </w:pPr>
    <w:rPr>
      <w:rFonts w:cs="Times New Roman"/>
      <w:kern w:val="20"/>
      <w:sz w:val="32"/>
      <w:szCs w:val="24"/>
    </w:rPr>
  </w:style>
  <w:style w:type="paragraph" w:styleId="Overskrift2">
    <w:name w:val="heading 2"/>
    <w:next w:val="Brdtekst"/>
    <w:link w:val="Overskrift2Tegn"/>
    <w:qFormat/>
    <w:rsid w:val="00427B4D"/>
    <w:pPr>
      <w:keepNext/>
      <w:keepLines/>
      <w:suppressAutoHyphens/>
      <w:spacing w:before="400" w:after="180"/>
      <w:outlineLvl w:val="1"/>
    </w:pPr>
    <w:rPr>
      <w:rFonts w:cs="Times New Roman"/>
      <w:kern w:val="20"/>
      <w:sz w:val="28"/>
      <w:szCs w:val="24"/>
    </w:rPr>
  </w:style>
  <w:style w:type="paragraph" w:styleId="Overskrift3">
    <w:name w:val="heading 3"/>
    <w:next w:val="Brdtekst"/>
    <w:link w:val="Overskrift3Tegn"/>
    <w:qFormat/>
    <w:rsid w:val="00427B4D"/>
    <w:pPr>
      <w:keepNext/>
      <w:keepLines/>
      <w:suppressAutoHyphens/>
      <w:spacing w:before="400" w:after="180"/>
      <w:outlineLvl w:val="2"/>
    </w:pPr>
    <w:rPr>
      <w:rFonts w:cs="Times New Roman"/>
      <w:kern w:val="20"/>
      <w:sz w:val="24"/>
      <w:szCs w:val="24"/>
    </w:rPr>
  </w:style>
  <w:style w:type="paragraph" w:styleId="Overskrift4">
    <w:name w:val="heading 4"/>
    <w:next w:val="Brdtekst"/>
    <w:link w:val="Overskrift4Tegn"/>
    <w:qFormat/>
    <w:rsid w:val="00427B4D"/>
    <w:pPr>
      <w:keepNext/>
      <w:keepLines/>
      <w:suppressAutoHyphens/>
      <w:spacing w:before="400" w:after="180"/>
      <w:outlineLvl w:val="3"/>
    </w:pPr>
    <w:rPr>
      <w:rFonts w:cs="Times New Roman"/>
      <w:b/>
      <w:kern w:val="20"/>
      <w:sz w:val="22"/>
      <w:szCs w:val="24"/>
    </w:rPr>
  </w:style>
  <w:style w:type="paragraph" w:styleId="Overskrift5">
    <w:name w:val="heading 5"/>
    <w:next w:val="Brdtekst"/>
    <w:link w:val="Overskrift5Tegn"/>
    <w:rsid w:val="00427B4D"/>
    <w:pPr>
      <w:keepNext/>
      <w:keepLines/>
      <w:suppressAutoHyphens/>
      <w:spacing w:before="400" w:after="180"/>
      <w:outlineLvl w:val="4"/>
    </w:pPr>
    <w:rPr>
      <w:rFonts w:cs="Times New Roman"/>
      <w:b/>
      <w:kern w:val="20"/>
      <w:szCs w:val="24"/>
    </w:rPr>
  </w:style>
  <w:style w:type="paragraph" w:styleId="Overskrift6">
    <w:name w:val="heading 6"/>
    <w:next w:val="Brdtekst"/>
    <w:link w:val="Overskrift6Tegn"/>
    <w:semiHidden/>
    <w:qFormat/>
    <w:rsid w:val="00427B4D"/>
    <w:pPr>
      <w:keepNext/>
      <w:keepLines/>
      <w:suppressAutoHyphens/>
      <w:spacing w:before="320" w:after="180"/>
      <w:outlineLvl w:val="5"/>
    </w:pPr>
    <w:rPr>
      <w:rFonts w:cs="Times New Roman"/>
      <w:kern w:val="20"/>
      <w:szCs w:val="24"/>
    </w:rPr>
  </w:style>
  <w:style w:type="paragraph" w:styleId="Overskrift7">
    <w:name w:val="heading 7"/>
    <w:next w:val="Brdtekst"/>
    <w:link w:val="Overskrift7Tegn"/>
    <w:semiHidden/>
    <w:qFormat/>
    <w:rsid w:val="00427B4D"/>
    <w:pPr>
      <w:keepNext/>
      <w:keepLines/>
      <w:suppressAutoHyphens/>
      <w:spacing w:before="320" w:after="180"/>
      <w:outlineLvl w:val="6"/>
    </w:pPr>
    <w:rPr>
      <w:rFonts w:cs="Times New Roman"/>
      <w:kern w:val="20"/>
      <w:szCs w:val="24"/>
    </w:rPr>
  </w:style>
  <w:style w:type="paragraph" w:styleId="Overskrift8">
    <w:name w:val="heading 8"/>
    <w:next w:val="Brdtekst"/>
    <w:link w:val="Overskrift8Tegn"/>
    <w:semiHidden/>
    <w:qFormat/>
    <w:rsid w:val="00427B4D"/>
    <w:pPr>
      <w:keepNext/>
      <w:keepLines/>
      <w:suppressAutoHyphens/>
      <w:spacing w:before="320" w:after="180"/>
      <w:outlineLvl w:val="7"/>
    </w:pPr>
    <w:rPr>
      <w:rFonts w:cs="Times New Roman"/>
      <w:kern w:val="20"/>
      <w:szCs w:val="24"/>
    </w:rPr>
  </w:style>
  <w:style w:type="paragraph" w:styleId="Overskrift9">
    <w:name w:val="heading 9"/>
    <w:next w:val="Brdtekst"/>
    <w:link w:val="Overskrift9Tegn"/>
    <w:semiHidden/>
    <w:qFormat/>
    <w:rsid w:val="00427B4D"/>
    <w:pPr>
      <w:keepNext/>
      <w:keepLines/>
      <w:suppressAutoHyphens/>
      <w:spacing w:before="320" w:after="180"/>
      <w:outlineLvl w:val="8"/>
    </w:pPr>
    <w:rPr>
      <w:rFonts w:cs="Times New Roman"/>
      <w:kern w:val="20"/>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qFormat/>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style>
  <w:style w:type="paragraph" w:styleId="Almindeligtekst">
    <w:name w:val="Plain Text"/>
    <w:basedOn w:val="Normal"/>
    <w:link w:val="AlmindeligtekstTegn"/>
    <w:semiHidden/>
    <w:rsid w:val="00427B4D"/>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rsid w:val="00620812"/>
    <w:rPr>
      <w:rFonts w:eastAsia="Times New Roman" w:cs="Times New Roman"/>
      <w:kern w:val="20"/>
      <w:sz w:val="32"/>
      <w:szCs w:val="24"/>
    </w:rPr>
  </w:style>
  <w:style w:type="character" w:customStyle="1" w:styleId="Overskrift2Tegn">
    <w:name w:val="Overskrift 2 Tegn"/>
    <w:basedOn w:val="Standardskrifttypeiafsnit"/>
    <w:link w:val="Overskrift2"/>
    <w:rsid w:val="00620812"/>
    <w:rPr>
      <w:rFonts w:eastAsia="Times New Roman" w:cs="Times New Roman"/>
      <w:kern w:val="20"/>
      <w:sz w:val="28"/>
      <w:szCs w:val="24"/>
    </w:rPr>
  </w:style>
  <w:style w:type="character" w:customStyle="1" w:styleId="Overskrift3Tegn">
    <w:name w:val="Overskrift 3 Tegn"/>
    <w:basedOn w:val="Standardskrifttypeiafsnit"/>
    <w:link w:val="Overskrift3"/>
    <w:rsid w:val="00620812"/>
    <w:rPr>
      <w:rFonts w:eastAsia="Times New Roman" w:cs="Times New Roman"/>
      <w:kern w:val="20"/>
      <w:sz w:val="24"/>
      <w:szCs w:val="24"/>
    </w:rPr>
  </w:style>
  <w:style w:type="character" w:customStyle="1" w:styleId="Overskrift4Tegn">
    <w:name w:val="Overskrift 4 Tegn"/>
    <w:basedOn w:val="Standardskrifttypeiafsnit"/>
    <w:link w:val="Overskrift4"/>
    <w:rsid w:val="00620812"/>
    <w:rPr>
      <w:rFonts w:eastAsia="Times New Roman" w:cs="Times New Roman"/>
      <w:b/>
      <w:kern w:val="20"/>
      <w:sz w:val="22"/>
      <w:szCs w:val="24"/>
    </w:rPr>
  </w:style>
  <w:style w:type="character" w:customStyle="1" w:styleId="Overskrift5Tegn">
    <w:name w:val="Overskrift 5 Tegn"/>
    <w:basedOn w:val="Standardskrifttypeiafsnit"/>
    <w:link w:val="Overskrift5"/>
    <w:rsid w:val="00620812"/>
    <w:rPr>
      <w:rFonts w:eastAsia="Times New Roman" w:cs="Times New Roman"/>
      <w:b/>
      <w:kern w:val="20"/>
      <w:szCs w:val="24"/>
    </w:rPr>
  </w:style>
  <w:style w:type="character" w:customStyle="1" w:styleId="Overskrift6Tegn">
    <w:name w:val="Overskrift 6 Tegn"/>
    <w:basedOn w:val="Standardskrifttypeiafsnit"/>
    <w:link w:val="Overskrift6"/>
    <w:semiHidden/>
    <w:rsid w:val="00620812"/>
    <w:rPr>
      <w:rFonts w:eastAsia="Times New Roman" w:cs="Times New Roman"/>
      <w:kern w:val="20"/>
      <w:szCs w:val="24"/>
    </w:rPr>
  </w:style>
  <w:style w:type="character" w:customStyle="1" w:styleId="Overskrift7Tegn">
    <w:name w:val="Overskrift 7 Tegn"/>
    <w:basedOn w:val="Standardskrifttypeiafsnit"/>
    <w:link w:val="Overskrift7"/>
    <w:semiHidden/>
    <w:rsid w:val="00620812"/>
    <w:rPr>
      <w:rFonts w:eastAsia="Times New Roman" w:cs="Times New Roman"/>
      <w:kern w:val="20"/>
      <w:szCs w:val="24"/>
    </w:rPr>
  </w:style>
  <w:style w:type="character" w:customStyle="1" w:styleId="Overskrift8Tegn">
    <w:name w:val="Overskrift 8 Tegn"/>
    <w:basedOn w:val="Standardskrifttypeiafsnit"/>
    <w:link w:val="Overskrift8"/>
    <w:semiHidden/>
    <w:rsid w:val="00620812"/>
    <w:rPr>
      <w:rFonts w:eastAsia="Times New Roman" w:cs="Times New Roman"/>
      <w:kern w:val="20"/>
      <w:szCs w:val="24"/>
    </w:rPr>
  </w:style>
  <w:style w:type="character" w:customStyle="1" w:styleId="Overskrift9Tegn">
    <w:name w:val="Overskrift 9 Tegn"/>
    <w:basedOn w:val="Standardskrifttypeiafsnit"/>
    <w:link w:val="Overskrift9"/>
    <w:semiHidden/>
    <w:rsid w:val="00620812"/>
    <w:rPr>
      <w:rFonts w:eastAsia="Times New Roman" w:cs="Times New Roman"/>
      <w:kern w:val="20"/>
      <w:szCs w:val="24"/>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Hyper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rsid w:val="00427B4D"/>
    <w:rPr>
      <w:i/>
    </w:rPr>
  </w:style>
  <w:style w:type="paragraph" w:styleId="Bloktekst">
    <w:name w:val="Block Text"/>
    <w:basedOn w:val="Normal"/>
    <w:semiHidden/>
    <w:rsid w:val="00427B4D"/>
  </w:style>
  <w:style w:type="character" w:styleId="Bogenstitel">
    <w:name w:val="Book Title"/>
    <w:basedOn w:val="Standardskrifttypeiafsni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427B4D"/>
    <w:rPr>
      <w:i/>
      <w:iCs/>
      <w:color w:val="000000" w:themeColor="text1"/>
    </w:rPr>
  </w:style>
  <w:style w:type="character" w:customStyle="1" w:styleId="CitatTegn">
    <w:name w:val="Citat Tegn"/>
    <w:basedOn w:val="Standardskrifttypeiafsnit"/>
    <w:link w:val="Citat"/>
    <w:uiPriority w:val="29"/>
    <w:rsid w:val="00620812"/>
    <w:rPr>
      <w:rFonts w:eastAsia="Times New Roman" w:cs="Times New Roman"/>
      <w:i/>
      <w:iCs/>
      <w:color w:val="000000" w:themeColor="text1"/>
      <w:kern w:val="20"/>
      <w:szCs w:val="24"/>
    </w:rPr>
  </w:style>
  <w:style w:type="paragraph" w:styleId="Citatoverskrift">
    <w:name w:val="toa heading"/>
    <w:basedOn w:val="Normal"/>
    <w:next w:val="Normal"/>
    <w:semiHidden/>
    <w:rsid w:val="00427B4D"/>
  </w:style>
  <w:style w:type="paragraph" w:styleId="Citatsamling">
    <w:name w:val="table of authorities"/>
    <w:basedOn w:val="Normal"/>
    <w:next w:val="Normal"/>
    <w:semiHidden/>
    <w:rsid w:val="00427B4D"/>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E-mail-signatur">
    <w:name w:val="E-mail Signature"/>
    <w:basedOn w:val="Normal"/>
    <w:link w:val="E-mail-signaturTegn"/>
    <w:semiHidden/>
    <w:rsid w:val="00427B4D"/>
  </w:style>
  <w:style w:type="character" w:customStyle="1" w:styleId="E-mail-signaturTegn">
    <w:name w:val="E-mail-signatur Tegn"/>
    <w:basedOn w:val="Standardskrifttypeiafsnit"/>
    <w:link w:val="E-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semiHidden/>
    <w:rsid w:val="00427B4D"/>
    <w:rPr>
      <w:vertAlign w:val="superscript"/>
    </w:rPr>
  </w:style>
  <w:style w:type="paragraph" w:styleId="Fodnotetekst">
    <w:name w:val="footnote text"/>
    <w:basedOn w:val="Brdtekst"/>
    <w:link w:val="FodnotetekstTegn"/>
    <w:semiHidden/>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semiHidden/>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qFormat/>
    <w:rsid w:val="00427B4D"/>
    <w:rPr>
      <w:i w:val="0"/>
      <w:iCs w:val="0"/>
    </w:rPr>
  </w:style>
  <w:style w:type="paragraph" w:styleId="HTML-adresse">
    <w:name w:val="HTML Address"/>
    <w:basedOn w:val="Normal"/>
    <w:link w:val="HTML-adresseTegn"/>
    <w:semiHidden/>
    <w:rsid w:val="00427B4D"/>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uiPriority w:val="99"/>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style>
  <w:style w:type="paragraph" w:styleId="Indeks2">
    <w:name w:val="index 2"/>
    <w:basedOn w:val="Normal"/>
    <w:next w:val="Normal"/>
    <w:semiHidden/>
    <w:rsid w:val="00427B4D"/>
  </w:style>
  <w:style w:type="paragraph" w:styleId="Indeks3">
    <w:name w:val="index 3"/>
    <w:basedOn w:val="Normal"/>
    <w:next w:val="Normal"/>
    <w:semiHidden/>
    <w:rsid w:val="00427B4D"/>
  </w:style>
  <w:style w:type="paragraph" w:styleId="Indeks4">
    <w:name w:val="index 4"/>
    <w:basedOn w:val="Normal"/>
    <w:next w:val="Normal"/>
    <w:semiHidden/>
    <w:rsid w:val="00427B4D"/>
  </w:style>
  <w:style w:type="paragraph" w:styleId="Indeks5">
    <w:name w:val="index 5"/>
    <w:basedOn w:val="Normal"/>
    <w:next w:val="Normal"/>
    <w:semiHidden/>
    <w:rsid w:val="00427B4D"/>
  </w:style>
  <w:style w:type="paragraph" w:styleId="Indeks6">
    <w:name w:val="index 6"/>
    <w:basedOn w:val="Normal"/>
    <w:next w:val="Normal"/>
    <w:semiHidden/>
    <w:rsid w:val="00427B4D"/>
  </w:style>
  <w:style w:type="paragraph" w:styleId="Indeks7">
    <w:name w:val="index 7"/>
    <w:basedOn w:val="Normal"/>
    <w:next w:val="Normal"/>
    <w:semiHidden/>
    <w:rsid w:val="00427B4D"/>
  </w:style>
  <w:style w:type="paragraph" w:styleId="Indeks8">
    <w:name w:val="index 8"/>
    <w:basedOn w:val="Normal"/>
    <w:next w:val="Normal"/>
    <w:semiHidden/>
    <w:rsid w:val="00427B4D"/>
  </w:style>
  <w:style w:type="paragraph" w:styleId="Indeks9">
    <w:name w:val="index 9"/>
    <w:basedOn w:val="Normal"/>
    <w:next w:val="Normal"/>
    <w:semiHidden/>
    <w:rsid w:val="00427B4D"/>
  </w:style>
  <w:style w:type="paragraph" w:styleId="Titel">
    <w:name w:val="Title"/>
    <w:basedOn w:val="Brdtekst"/>
    <w:next w:val="Brdtekst"/>
    <w:link w:val="TitelTegn"/>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620812"/>
    <w:rPr>
      <w:rFonts w:eastAsia="Times New Roman" w:cs="Times New Roman"/>
      <w:b/>
      <w:kern w:val="32"/>
      <w:sz w:val="32"/>
      <w:szCs w:val="24"/>
    </w:rPr>
  </w:style>
  <w:style w:type="paragraph" w:customStyle="1" w:styleId="Overskrift-indholdsfortegnelse">
    <w:name w:val="Overskrift - indholdsfortegnelse"/>
    <w:basedOn w:val="Titel"/>
    <w:next w:val="Brdtekst"/>
    <w:rsid w:val="00427B4D"/>
    <w:pPr>
      <w:pageBreakBefore w:val="0"/>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rsid w:val="00427B4D"/>
    <w:pPr>
      <w:keepNext w:val="0"/>
      <w:spacing w:before="40" w:after="40"/>
      <w:ind w:left="284"/>
    </w:pPr>
    <w:rPr>
      <w:b w:val="0"/>
    </w:rPr>
  </w:style>
  <w:style w:type="paragraph" w:styleId="Indholdsfortegnelse3">
    <w:name w:val="toc 3"/>
    <w:basedOn w:val="Indholdsfortegnelse2"/>
    <w:next w:val="Brdtekst"/>
    <w:rsid w:val="00427B4D"/>
    <w:pPr>
      <w:spacing w:before="0" w:after="0"/>
      <w:ind w:left="567"/>
    </w:pPr>
  </w:style>
  <w:style w:type="paragraph" w:styleId="Indholdsfortegnelse4">
    <w:name w:val="toc 4"/>
    <w:basedOn w:val="Indholdsfortegnelse3"/>
    <w:next w:val="Brdtekst"/>
    <w:rsid w:val="00427B4D"/>
    <w:pPr>
      <w:ind w:left="851"/>
    </w:pPr>
  </w:style>
  <w:style w:type="paragraph" w:styleId="Indholdsfortegnelse5">
    <w:name w:val="toc 5"/>
    <w:basedOn w:val="Indholdsfortegnelse3"/>
    <w:next w:val="Brdtekst"/>
    <w:semiHidden/>
    <w:rsid w:val="00427B4D"/>
    <w:pPr>
      <w:ind w:left="850"/>
    </w:pPr>
  </w:style>
  <w:style w:type="paragraph" w:styleId="Indholdsfortegnelse6">
    <w:name w:val="toc 6"/>
    <w:basedOn w:val="Indholdsfortegnelse5"/>
    <w:next w:val="Brdtekst"/>
    <w:semiHidden/>
    <w:rsid w:val="00427B4D"/>
    <w:pPr>
      <w:ind w:left="1134"/>
    </w:pPr>
  </w:style>
  <w:style w:type="paragraph" w:styleId="Indholdsfortegnelse7">
    <w:name w:val="toc 7"/>
    <w:basedOn w:val="Normal"/>
    <w:next w:val="Normal"/>
    <w:semiHidden/>
    <w:rsid w:val="00427B4D"/>
    <w:pPr>
      <w:tabs>
        <w:tab w:val="right" w:pos="8505"/>
      </w:tabs>
    </w:pPr>
  </w:style>
  <w:style w:type="paragraph" w:styleId="Indholdsfortegnelse8">
    <w:name w:val="toc 8"/>
    <w:basedOn w:val="Normal"/>
    <w:next w:val="Normal"/>
    <w:semiHidden/>
    <w:rsid w:val="00427B4D"/>
    <w:pPr>
      <w:tabs>
        <w:tab w:val="right" w:pos="8505"/>
      </w:tabs>
    </w:pPr>
  </w:style>
  <w:style w:type="paragraph" w:styleId="Indholdsfortegnelse9">
    <w:name w:val="toc 9"/>
    <w:basedOn w:val="Indholdsfortegnelse1"/>
    <w:next w:val="Normal"/>
    <w:semiHidden/>
    <w:rsid w:val="00427B4D"/>
  </w:style>
  <w:style w:type="paragraph" w:styleId="Ingenafstand">
    <w:name w:val="No Spacing"/>
    <w:uiPriority w:val="1"/>
    <w:qFormat/>
    <w:rsid w:val="00427B4D"/>
    <w:rPr>
      <w:rFonts w:cs="Times New Roman"/>
      <w:kern w:val="20"/>
      <w:szCs w:val="24"/>
    </w:rPr>
  </w:style>
  <w:style w:type="paragraph" w:customStyle="1" w:styleId="Kapiteloverskrift">
    <w:name w:val="Kapiteloverskrift"/>
    <w:basedOn w:val="Titel"/>
    <w:rsid w:val="00427B4D"/>
    <w:pPr>
      <w:pageBreakBefore w:val="0"/>
      <w:spacing w:before="0"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semiHidden/>
    <w:rsid w:val="00427B4D"/>
  </w:style>
  <w:style w:type="character" w:customStyle="1" w:styleId="KommentartekstTegn">
    <w:name w:val="Kommentartekst Tegn"/>
    <w:basedOn w:val="Standardskrifttypeiafsnit"/>
    <w:link w:val="Kommentartekst"/>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427B4D"/>
    <w:rPr>
      <w:b/>
      <w:bCs/>
      <w:i/>
      <w:iCs/>
      <w:color w:val="4F81BD" w:themeColor="accent1"/>
    </w:rPr>
  </w:style>
  <w:style w:type="character" w:styleId="Kraftighenvisning">
    <w:name w:val="Intense Reference"/>
    <w:basedOn w:val="Standardskrifttypeiafsnit"/>
    <w:uiPriority w:val="32"/>
    <w:qFormat/>
    <w:rsid w:val="00427B4D"/>
    <w:rPr>
      <w:b/>
      <w:bCs/>
      <w:smallCaps/>
      <w:color w:val="C0504D" w:themeColor="accent2"/>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style>
  <w:style w:type="paragraph" w:styleId="Listeafsnit">
    <w:name w:val="List Paragraph"/>
    <w:basedOn w:val="Normal"/>
    <w:uiPriority w:val="34"/>
    <w:qFormat/>
    <w:rsid w:val="00427B4D"/>
    <w:pPr>
      <w:ind w:left="720"/>
      <w:contextualSpacing/>
    </w:p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liste-markeringsfarve1">
    <w:name w:val="Light List Accent 1"/>
    <w:basedOn w:val="Tabel-Normal"/>
    <w:uiPriority w:val="61"/>
    <w:rsid w:val="00620812"/>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943634" w:themeColor="accent2" w:themeShade="BF"/>
      <w:lang w:eastAsia="da-DK"/>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5F497A" w:themeColor="accent4" w:themeShade="BF"/>
      <w:lang w:eastAsia="da-DK"/>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fremhvningsfarve5">
    <w:name w:val="Light Shading Accent 5"/>
    <w:basedOn w:val="Tabel-Normal"/>
    <w:uiPriority w:val="60"/>
    <w:rsid w:val="00427B4D"/>
    <w:rPr>
      <w:rFonts w:cs="Times New Roman"/>
      <w:color w:val="31849B" w:themeColor="accent5" w:themeShade="BF"/>
      <w:lang w:eastAsia="da-DK"/>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fremhvningsfarve6">
    <w:name w:val="Light Shading Accent 6"/>
    <w:basedOn w:val="Tabel-Normal"/>
    <w:uiPriority w:val="60"/>
    <w:rsid w:val="00427B4D"/>
    <w:rPr>
      <w:rFonts w:cs="Times New Roman"/>
      <w:color w:val="E36C0A" w:themeColor="accent6" w:themeShade="BF"/>
      <w:lang w:eastAsia="da-DK"/>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skygge-markeringsfarve1">
    <w:name w:val="Light Shading Accent 1"/>
    <w:basedOn w:val="Tabel-Normal"/>
    <w:uiPriority w:val="60"/>
    <w:rsid w:val="00620812"/>
    <w:rPr>
      <w:rFonts w:cs="Times New Roman"/>
      <w:color w:val="365F91" w:themeColor="accent1" w:themeShade="BF"/>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365F91" w:themeColor="accent1" w:themeShade="BF"/>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ystgitter-markeringsfarve1">
    <w:name w:val="Light Grid Accent 1"/>
    <w:basedOn w:val="Tabel-Normal"/>
    <w:uiPriority w:val="62"/>
    <w:rsid w:val="00620812"/>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e1-markeringsfarve1">
    <w:name w:val="Medium List 1 Accen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kygge1-markeringsfarve1">
    <w:name w:val="Medium Shading 1 Accent 1"/>
    <w:basedOn w:val="Tabel-Normal"/>
    <w:uiPriority w:val="63"/>
    <w:rsid w:val="00620812"/>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markeringsfarve1">
    <w:name w:val="Medium Shading 2 Accent 1"/>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rykning">
    <w:name w:val="Normal Indent"/>
    <w:basedOn w:val="Normal"/>
    <w:semiHidden/>
    <w:rsid w:val="00427B4D"/>
  </w:style>
  <w:style w:type="paragraph" w:styleId="Noteoverskrift">
    <w:name w:val="Note Heading"/>
    <w:basedOn w:val="Normal"/>
    <w:next w:val="Normal"/>
    <w:link w:val="NoteoverskriftTegn"/>
    <w:semiHidden/>
    <w:rsid w:val="00427B4D"/>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Opstilling">
    <w:name w:val="List"/>
    <w:basedOn w:val="Normal"/>
    <w:semiHidden/>
    <w:rsid w:val="00427B4D"/>
  </w:style>
  <w:style w:type="paragraph" w:styleId="Opstilling-forts">
    <w:name w:val="List Continue"/>
    <w:basedOn w:val="Normal"/>
    <w:semiHidden/>
    <w:rsid w:val="00427B4D"/>
    <w:pPr>
      <w:spacing w:after="180"/>
      <w:ind w:left="284"/>
    </w:pPr>
  </w:style>
  <w:style w:type="paragraph" w:styleId="Opstilling-forts2">
    <w:name w:val="List Continue 2"/>
    <w:basedOn w:val="Normal"/>
    <w:semiHidden/>
    <w:rsid w:val="00427B4D"/>
    <w:pPr>
      <w:spacing w:after="180"/>
      <w:ind w:left="567"/>
    </w:pPr>
  </w:style>
  <w:style w:type="paragraph" w:styleId="Opstilling-forts3">
    <w:name w:val="List Continue 3"/>
    <w:basedOn w:val="Normal"/>
    <w:semiHidden/>
    <w:rsid w:val="00427B4D"/>
    <w:pPr>
      <w:spacing w:after="180"/>
      <w:ind w:left="851"/>
    </w:pPr>
  </w:style>
  <w:style w:type="paragraph" w:styleId="Opstilling-forts4">
    <w:name w:val="List Continue 4"/>
    <w:basedOn w:val="Normal"/>
    <w:semiHidden/>
    <w:rsid w:val="00427B4D"/>
    <w:pPr>
      <w:spacing w:after="180"/>
      <w:ind w:left="1134"/>
    </w:pPr>
  </w:style>
  <w:style w:type="paragraph" w:styleId="Opstilling-forts5">
    <w:name w:val="List Continue 5"/>
    <w:basedOn w:val="Normal"/>
    <w:semiHidden/>
    <w:rsid w:val="00427B4D"/>
    <w:pPr>
      <w:spacing w:after="180"/>
      <w:ind w:left="1418"/>
    </w:pPr>
  </w:style>
  <w:style w:type="paragraph" w:styleId="Opstilling-punkttegn">
    <w:name w:val="List Bullet"/>
    <w:basedOn w:val="Normal"/>
    <w:qFormat/>
    <w:rsid w:val="00427B4D"/>
    <w:pPr>
      <w:numPr>
        <w:numId w:val="10"/>
      </w:numPr>
      <w:spacing w:after="180" w:line="240" w:lineRule="exact"/>
    </w:p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qFormat/>
    <w:rsid w:val="00427B4D"/>
    <w:pPr>
      <w:numPr>
        <w:numId w:val="11"/>
      </w:numPr>
      <w:spacing w:after="180"/>
    </w:p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Opstilling2">
    <w:name w:val="List 2"/>
    <w:basedOn w:val="Normal"/>
    <w:semiHidden/>
    <w:rsid w:val="00427B4D"/>
  </w:style>
  <w:style w:type="paragraph" w:styleId="Opstilling3">
    <w:name w:val="List 3"/>
    <w:basedOn w:val="Normal"/>
    <w:semiHidden/>
    <w:rsid w:val="00427B4D"/>
  </w:style>
  <w:style w:type="paragraph" w:styleId="Opstilling4">
    <w:name w:val="List 4"/>
    <w:basedOn w:val="Normal"/>
    <w:semiHidden/>
    <w:rsid w:val="00427B4D"/>
  </w:style>
  <w:style w:type="paragraph" w:styleId="Opstilling5">
    <w:name w:val="List 5"/>
    <w:basedOn w:val="Normal"/>
    <w:semiHidden/>
    <w:rsid w:val="00427B4D"/>
  </w:style>
  <w:style w:type="paragraph" w:styleId="Overskrift">
    <w:name w:val="TOC Heading"/>
    <w:basedOn w:val="Titel"/>
    <w:next w:val="Brdtekst"/>
    <w:uiPriority w:val="39"/>
    <w:unhideWhenUsed/>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qFormat/>
    <w:rsid w:val="00427B4D"/>
    <w:rPr>
      <w:b w:val="0"/>
      <w:bCs w:val="0"/>
    </w:rPr>
  </w:style>
  <w:style w:type="paragraph" w:styleId="Strktcitat">
    <w:name w:val="Intense Quote"/>
    <w:basedOn w:val="Normal"/>
    <w:next w:val="Normal"/>
    <w:link w:val="StrktcitatTegn"/>
    <w:uiPriority w:val="30"/>
    <w:qFormat/>
    <w:rsid w:val="00427B4D"/>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20812"/>
    <w:rPr>
      <w:rFonts w:eastAsia="Times New Roman" w:cs="Times New Roman"/>
      <w:b/>
      <w:bCs/>
      <w:i/>
      <w:iCs/>
      <w:color w:val="4F81BD" w:themeColor="accent1"/>
      <w:kern w:val="20"/>
      <w:szCs w:val="24"/>
    </w:rPr>
  </w:style>
  <w:style w:type="character" w:styleId="Svagfremhvning">
    <w:name w:val="Subtle Emphasis"/>
    <w:basedOn w:val="Standardskrifttypeiafsnit"/>
    <w:uiPriority w:val="19"/>
    <w:qFormat/>
    <w:rsid w:val="00427B4D"/>
    <w:rPr>
      <w:i/>
      <w:iCs/>
      <w:color w:val="808080" w:themeColor="text1" w:themeTint="7F"/>
    </w:rPr>
  </w:style>
  <w:style w:type="character" w:styleId="Svaghenvisning">
    <w:name w:val="Subtle Reference"/>
    <w:basedOn w:val="Standardskrifttypeiafsnit"/>
    <w:uiPriority w:val="31"/>
    <w:qFormat/>
    <w:rsid w:val="00427B4D"/>
    <w:rPr>
      <w:smallCaps/>
      <w:color w:val="C0504D" w:themeColor="accent2"/>
      <w:u w:val="single"/>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Kolonner1">
    <w:name w:val="Table Columns 1"/>
    <w:basedOn w:val="Tabel-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Titel"/>
    <w:next w:val="Brdtekst"/>
    <w:link w:val="UndertitelTegn"/>
    <w:unhideWhenUsed/>
    <w:rsid w:val="00427B4D"/>
    <w:pPr>
      <w:pageBreakBefore w:val="0"/>
      <w:spacing w:before="180"/>
      <w:outlineLvl w:val="1"/>
    </w:pPr>
    <w:rPr>
      <w:kern w:val="24"/>
      <w:sz w:val="24"/>
    </w:rPr>
  </w:style>
  <w:style w:type="character" w:customStyle="1" w:styleId="UndertitelTegn">
    <w:name w:val="Undertitel Tegn"/>
    <w:basedOn w:val="Standardskrifttypeiafsnit"/>
    <w:link w:val="Undertitel"/>
    <w:rsid w:val="00620812"/>
    <w:rPr>
      <w:rFonts w:eastAsia="Times New Roman" w:cs="Times New Roman"/>
      <w:b/>
      <w:kern w:val="24"/>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365F91" w:themeColor="accent1" w:themeShade="BF"/>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heme="minorBidi"/>
        <w:lang w:val="da-DK"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qFormat="1"/>
    <w:lsdException w:name="List Number" w:qFormat="1"/>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3CD"/>
    <w:rPr>
      <w:rFonts w:cs="Times New Roman"/>
      <w:sz w:val="16"/>
      <w:szCs w:val="18"/>
      <w:lang w:eastAsia="da-DK"/>
    </w:rPr>
  </w:style>
  <w:style w:type="paragraph" w:styleId="Overskrift1">
    <w:name w:val="heading 1"/>
    <w:next w:val="Brdtekst"/>
    <w:link w:val="Overskrift1Tegn"/>
    <w:qFormat/>
    <w:rsid w:val="00427B4D"/>
    <w:pPr>
      <w:keepNext/>
      <w:keepLines/>
      <w:suppressAutoHyphens/>
      <w:spacing w:before="480" w:after="180"/>
      <w:outlineLvl w:val="0"/>
    </w:pPr>
    <w:rPr>
      <w:rFonts w:cs="Times New Roman"/>
      <w:kern w:val="20"/>
      <w:sz w:val="32"/>
      <w:szCs w:val="24"/>
    </w:rPr>
  </w:style>
  <w:style w:type="paragraph" w:styleId="Overskrift2">
    <w:name w:val="heading 2"/>
    <w:next w:val="Brdtekst"/>
    <w:link w:val="Overskrift2Tegn"/>
    <w:qFormat/>
    <w:rsid w:val="00427B4D"/>
    <w:pPr>
      <w:keepNext/>
      <w:keepLines/>
      <w:suppressAutoHyphens/>
      <w:spacing w:before="400" w:after="180"/>
      <w:outlineLvl w:val="1"/>
    </w:pPr>
    <w:rPr>
      <w:rFonts w:cs="Times New Roman"/>
      <w:kern w:val="20"/>
      <w:sz w:val="28"/>
      <w:szCs w:val="24"/>
    </w:rPr>
  </w:style>
  <w:style w:type="paragraph" w:styleId="Overskrift3">
    <w:name w:val="heading 3"/>
    <w:next w:val="Brdtekst"/>
    <w:link w:val="Overskrift3Tegn"/>
    <w:qFormat/>
    <w:rsid w:val="00427B4D"/>
    <w:pPr>
      <w:keepNext/>
      <w:keepLines/>
      <w:suppressAutoHyphens/>
      <w:spacing w:before="400" w:after="180"/>
      <w:outlineLvl w:val="2"/>
    </w:pPr>
    <w:rPr>
      <w:rFonts w:cs="Times New Roman"/>
      <w:kern w:val="20"/>
      <w:sz w:val="24"/>
      <w:szCs w:val="24"/>
    </w:rPr>
  </w:style>
  <w:style w:type="paragraph" w:styleId="Overskrift4">
    <w:name w:val="heading 4"/>
    <w:next w:val="Brdtekst"/>
    <w:link w:val="Overskrift4Tegn"/>
    <w:qFormat/>
    <w:rsid w:val="00427B4D"/>
    <w:pPr>
      <w:keepNext/>
      <w:keepLines/>
      <w:suppressAutoHyphens/>
      <w:spacing w:before="400" w:after="180"/>
      <w:outlineLvl w:val="3"/>
    </w:pPr>
    <w:rPr>
      <w:rFonts w:cs="Times New Roman"/>
      <w:b/>
      <w:kern w:val="20"/>
      <w:sz w:val="22"/>
      <w:szCs w:val="24"/>
    </w:rPr>
  </w:style>
  <w:style w:type="paragraph" w:styleId="Overskrift5">
    <w:name w:val="heading 5"/>
    <w:next w:val="Brdtekst"/>
    <w:link w:val="Overskrift5Tegn"/>
    <w:rsid w:val="00427B4D"/>
    <w:pPr>
      <w:keepNext/>
      <w:keepLines/>
      <w:suppressAutoHyphens/>
      <w:spacing w:before="400" w:after="180"/>
      <w:outlineLvl w:val="4"/>
    </w:pPr>
    <w:rPr>
      <w:rFonts w:cs="Times New Roman"/>
      <w:b/>
      <w:kern w:val="20"/>
      <w:szCs w:val="24"/>
    </w:rPr>
  </w:style>
  <w:style w:type="paragraph" w:styleId="Overskrift6">
    <w:name w:val="heading 6"/>
    <w:next w:val="Brdtekst"/>
    <w:link w:val="Overskrift6Tegn"/>
    <w:semiHidden/>
    <w:qFormat/>
    <w:rsid w:val="00427B4D"/>
    <w:pPr>
      <w:keepNext/>
      <w:keepLines/>
      <w:suppressAutoHyphens/>
      <w:spacing w:before="320" w:after="180"/>
      <w:outlineLvl w:val="5"/>
    </w:pPr>
    <w:rPr>
      <w:rFonts w:cs="Times New Roman"/>
      <w:kern w:val="20"/>
      <w:szCs w:val="24"/>
    </w:rPr>
  </w:style>
  <w:style w:type="paragraph" w:styleId="Overskrift7">
    <w:name w:val="heading 7"/>
    <w:next w:val="Brdtekst"/>
    <w:link w:val="Overskrift7Tegn"/>
    <w:semiHidden/>
    <w:qFormat/>
    <w:rsid w:val="00427B4D"/>
    <w:pPr>
      <w:keepNext/>
      <w:keepLines/>
      <w:suppressAutoHyphens/>
      <w:spacing w:before="320" w:after="180"/>
      <w:outlineLvl w:val="6"/>
    </w:pPr>
    <w:rPr>
      <w:rFonts w:cs="Times New Roman"/>
      <w:kern w:val="20"/>
      <w:szCs w:val="24"/>
    </w:rPr>
  </w:style>
  <w:style w:type="paragraph" w:styleId="Overskrift8">
    <w:name w:val="heading 8"/>
    <w:next w:val="Brdtekst"/>
    <w:link w:val="Overskrift8Tegn"/>
    <w:semiHidden/>
    <w:qFormat/>
    <w:rsid w:val="00427B4D"/>
    <w:pPr>
      <w:keepNext/>
      <w:keepLines/>
      <w:suppressAutoHyphens/>
      <w:spacing w:before="320" w:after="180"/>
      <w:outlineLvl w:val="7"/>
    </w:pPr>
    <w:rPr>
      <w:rFonts w:cs="Times New Roman"/>
      <w:kern w:val="20"/>
      <w:szCs w:val="24"/>
    </w:rPr>
  </w:style>
  <w:style w:type="paragraph" w:styleId="Overskrift9">
    <w:name w:val="heading 9"/>
    <w:next w:val="Brdtekst"/>
    <w:link w:val="Overskrift9Tegn"/>
    <w:semiHidden/>
    <w:qFormat/>
    <w:rsid w:val="00427B4D"/>
    <w:pPr>
      <w:keepNext/>
      <w:keepLines/>
      <w:suppressAutoHyphens/>
      <w:spacing w:before="320" w:after="180"/>
      <w:outlineLvl w:val="8"/>
    </w:pPr>
    <w:rPr>
      <w:rFonts w:cs="Times New Roman"/>
      <w:kern w:val="20"/>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qFormat/>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style>
  <w:style w:type="paragraph" w:styleId="Almindeligtekst">
    <w:name w:val="Plain Text"/>
    <w:basedOn w:val="Normal"/>
    <w:link w:val="AlmindeligtekstTegn"/>
    <w:semiHidden/>
    <w:rsid w:val="00427B4D"/>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rsid w:val="00620812"/>
    <w:rPr>
      <w:rFonts w:eastAsia="Times New Roman" w:cs="Times New Roman"/>
      <w:kern w:val="20"/>
      <w:sz w:val="32"/>
      <w:szCs w:val="24"/>
    </w:rPr>
  </w:style>
  <w:style w:type="character" w:customStyle="1" w:styleId="Overskrift2Tegn">
    <w:name w:val="Overskrift 2 Tegn"/>
    <w:basedOn w:val="Standardskrifttypeiafsnit"/>
    <w:link w:val="Overskrift2"/>
    <w:rsid w:val="00620812"/>
    <w:rPr>
      <w:rFonts w:eastAsia="Times New Roman" w:cs="Times New Roman"/>
      <w:kern w:val="20"/>
      <w:sz w:val="28"/>
      <w:szCs w:val="24"/>
    </w:rPr>
  </w:style>
  <w:style w:type="character" w:customStyle="1" w:styleId="Overskrift3Tegn">
    <w:name w:val="Overskrift 3 Tegn"/>
    <w:basedOn w:val="Standardskrifttypeiafsnit"/>
    <w:link w:val="Overskrift3"/>
    <w:rsid w:val="00620812"/>
    <w:rPr>
      <w:rFonts w:eastAsia="Times New Roman" w:cs="Times New Roman"/>
      <w:kern w:val="20"/>
      <w:sz w:val="24"/>
      <w:szCs w:val="24"/>
    </w:rPr>
  </w:style>
  <w:style w:type="character" w:customStyle="1" w:styleId="Overskrift4Tegn">
    <w:name w:val="Overskrift 4 Tegn"/>
    <w:basedOn w:val="Standardskrifttypeiafsnit"/>
    <w:link w:val="Overskrift4"/>
    <w:rsid w:val="00620812"/>
    <w:rPr>
      <w:rFonts w:eastAsia="Times New Roman" w:cs="Times New Roman"/>
      <w:b/>
      <w:kern w:val="20"/>
      <w:sz w:val="22"/>
      <w:szCs w:val="24"/>
    </w:rPr>
  </w:style>
  <w:style w:type="character" w:customStyle="1" w:styleId="Overskrift5Tegn">
    <w:name w:val="Overskrift 5 Tegn"/>
    <w:basedOn w:val="Standardskrifttypeiafsnit"/>
    <w:link w:val="Overskrift5"/>
    <w:rsid w:val="00620812"/>
    <w:rPr>
      <w:rFonts w:eastAsia="Times New Roman" w:cs="Times New Roman"/>
      <w:b/>
      <w:kern w:val="20"/>
      <w:szCs w:val="24"/>
    </w:rPr>
  </w:style>
  <w:style w:type="character" w:customStyle="1" w:styleId="Overskrift6Tegn">
    <w:name w:val="Overskrift 6 Tegn"/>
    <w:basedOn w:val="Standardskrifttypeiafsnit"/>
    <w:link w:val="Overskrift6"/>
    <w:semiHidden/>
    <w:rsid w:val="00620812"/>
    <w:rPr>
      <w:rFonts w:eastAsia="Times New Roman" w:cs="Times New Roman"/>
      <w:kern w:val="20"/>
      <w:szCs w:val="24"/>
    </w:rPr>
  </w:style>
  <w:style w:type="character" w:customStyle="1" w:styleId="Overskrift7Tegn">
    <w:name w:val="Overskrift 7 Tegn"/>
    <w:basedOn w:val="Standardskrifttypeiafsnit"/>
    <w:link w:val="Overskrift7"/>
    <w:semiHidden/>
    <w:rsid w:val="00620812"/>
    <w:rPr>
      <w:rFonts w:eastAsia="Times New Roman" w:cs="Times New Roman"/>
      <w:kern w:val="20"/>
      <w:szCs w:val="24"/>
    </w:rPr>
  </w:style>
  <w:style w:type="character" w:customStyle="1" w:styleId="Overskrift8Tegn">
    <w:name w:val="Overskrift 8 Tegn"/>
    <w:basedOn w:val="Standardskrifttypeiafsnit"/>
    <w:link w:val="Overskrift8"/>
    <w:semiHidden/>
    <w:rsid w:val="00620812"/>
    <w:rPr>
      <w:rFonts w:eastAsia="Times New Roman" w:cs="Times New Roman"/>
      <w:kern w:val="20"/>
      <w:szCs w:val="24"/>
    </w:rPr>
  </w:style>
  <w:style w:type="character" w:customStyle="1" w:styleId="Overskrift9Tegn">
    <w:name w:val="Overskrift 9 Tegn"/>
    <w:basedOn w:val="Standardskrifttypeiafsnit"/>
    <w:link w:val="Overskrift9"/>
    <w:semiHidden/>
    <w:rsid w:val="00620812"/>
    <w:rPr>
      <w:rFonts w:eastAsia="Times New Roman" w:cs="Times New Roman"/>
      <w:kern w:val="20"/>
      <w:szCs w:val="24"/>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Hyper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rsid w:val="00427B4D"/>
    <w:rPr>
      <w:i/>
    </w:rPr>
  </w:style>
  <w:style w:type="paragraph" w:styleId="Bloktekst">
    <w:name w:val="Block Text"/>
    <w:basedOn w:val="Normal"/>
    <w:semiHidden/>
    <w:rsid w:val="00427B4D"/>
  </w:style>
  <w:style w:type="character" w:styleId="Bogenstitel">
    <w:name w:val="Book Title"/>
    <w:basedOn w:val="Standardskrifttypeiafsni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427B4D"/>
    <w:rPr>
      <w:i/>
      <w:iCs/>
      <w:color w:val="000000" w:themeColor="text1"/>
    </w:rPr>
  </w:style>
  <w:style w:type="character" w:customStyle="1" w:styleId="CitatTegn">
    <w:name w:val="Citat Tegn"/>
    <w:basedOn w:val="Standardskrifttypeiafsnit"/>
    <w:link w:val="Citat"/>
    <w:uiPriority w:val="29"/>
    <w:rsid w:val="00620812"/>
    <w:rPr>
      <w:rFonts w:eastAsia="Times New Roman" w:cs="Times New Roman"/>
      <w:i/>
      <w:iCs/>
      <w:color w:val="000000" w:themeColor="text1"/>
      <w:kern w:val="20"/>
      <w:szCs w:val="24"/>
    </w:rPr>
  </w:style>
  <w:style w:type="paragraph" w:styleId="Citatoverskrift">
    <w:name w:val="toa heading"/>
    <w:basedOn w:val="Normal"/>
    <w:next w:val="Normal"/>
    <w:semiHidden/>
    <w:rsid w:val="00427B4D"/>
  </w:style>
  <w:style w:type="paragraph" w:styleId="Citatsamling">
    <w:name w:val="table of authorities"/>
    <w:basedOn w:val="Normal"/>
    <w:next w:val="Normal"/>
    <w:semiHidden/>
    <w:rsid w:val="00427B4D"/>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E-mail-signatur">
    <w:name w:val="E-mail Signature"/>
    <w:basedOn w:val="Normal"/>
    <w:link w:val="E-mail-signaturTegn"/>
    <w:semiHidden/>
    <w:rsid w:val="00427B4D"/>
  </w:style>
  <w:style w:type="character" w:customStyle="1" w:styleId="E-mail-signaturTegn">
    <w:name w:val="E-mail-signatur Tegn"/>
    <w:basedOn w:val="Standardskrifttypeiafsnit"/>
    <w:link w:val="E-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semiHidden/>
    <w:rsid w:val="00427B4D"/>
    <w:rPr>
      <w:vertAlign w:val="superscript"/>
    </w:rPr>
  </w:style>
  <w:style w:type="paragraph" w:styleId="Fodnotetekst">
    <w:name w:val="footnote text"/>
    <w:basedOn w:val="Brdtekst"/>
    <w:link w:val="FodnotetekstTegn"/>
    <w:semiHidden/>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semiHidden/>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qFormat/>
    <w:rsid w:val="00427B4D"/>
    <w:rPr>
      <w:i w:val="0"/>
      <w:iCs w:val="0"/>
    </w:rPr>
  </w:style>
  <w:style w:type="paragraph" w:styleId="HTML-adresse">
    <w:name w:val="HTML Address"/>
    <w:basedOn w:val="Normal"/>
    <w:link w:val="HTML-adresseTegn"/>
    <w:semiHidden/>
    <w:rsid w:val="00427B4D"/>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uiPriority w:val="99"/>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style>
  <w:style w:type="paragraph" w:styleId="Indeks2">
    <w:name w:val="index 2"/>
    <w:basedOn w:val="Normal"/>
    <w:next w:val="Normal"/>
    <w:semiHidden/>
    <w:rsid w:val="00427B4D"/>
  </w:style>
  <w:style w:type="paragraph" w:styleId="Indeks3">
    <w:name w:val="index 3"/>
    <w:basedOn w:val="Normal"/>
    <w:next w:val="Normal"/>
    <w:semiHidden/>
    <w:rsid w:val="00427B4D"/>
  </w:style>
  <w:style w:type="paragraph" w:styleId="Indeks4">
    <w:name w:val="index 4"/>
    <w:basedOn w:val="Normal"/>
    <w:next w:val="Normal"/>
    <w:semiHidden/>
    <w:rsid w:val="00427B4D"/>
  </w:style>
  <w:style w:type="paragraph" w:styleId="Indeks5">
    <w:name w:val="index 5"/>
    <w:basedOn w:val="Normal"/>
    <w:next w:val="Normal"/>
    <w:semiHidden/>
    <w:rsid w:val="00427B4D"/>
  </w:style>
  <w:style w:type="paragraph" w:styleId="Indeks6">
    <w:name w:val="index 6"/>
    <w:basedOn w:val="Normal"/>
    <w:next w:val="Normal"/>
    <w:semiHidden/>
    <w:rsid w:val="00427B4D"/>
  </w:style>
  <w:style w:type="paragraph" w:styleId="Indeks7">
    <w:name w:val="index 7"/>
    <w:basedOn w:val="Normal"/>
    <w:next w:val="Normal"/>
    <w:semiHidden/>
    <w:rsid w:val="00427B4D"/>
  </w:style>
  <w:style w:type="paragraph" w:styleId="Indeks8">
    <w:name w:val="index 8"/>
    <w:basedOn w:val="Normal"/>
    <w:next w:val="Normal"/>
    <w:semiHidden/>
    <w:rsid w:val="00427B4D"/>
  </w:style>
  <w:style w:type="paragraph" w:styleId="Indeks9">
    <w:name w:val="index 9"/>
    <w:basedOn w:val="Normal"/>
    <w:next w:val="Normal"/>
    <w:semiHidden/>
    <w:rsid w:val="00427B4D"/>
  </w:style>
  <w:style w:type="paragraph" w:styleId="Titel">
    <w:name w:val="Title"/>
    <w:basedOn w:val="Brdtekst"/>
    <w:next w:val="Brdtekst"/>
    <w:link w:val="TitelTegn"/>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620812"/>
    <w:rPr>
      <w:rFonts w:eastAsia="Times New Roman" w:cs="Times New Roman"/>
      <w:b/>
      <w:kern w:val="32"/>
      <w:sz w:val="32"/>
      <w:szCs w:val="24"/>
    </w:rPr>
  </w:style>
  <w:style w:type="paragraph" w:customStyle="1" w:styleId="Overskrift-indholdsfortegnelse">
    <w:name w:val="Overskrift - indholdsfortegnelse"/>
    <w:basedOn w:val="Titel"/>
    <w:next w:val="Brdtekst"/>
    <w:rsid w:val="00427B4D"/>
    <w:pPr>
      <w:pageBreakBefore w:val="0"/>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rsid w:val="00427B4D"/>
    <w:pPr>
      <w:keepNext w:val="0"/>
      <w:spacing w:before="40" w:after="40"/>
      <w:ind w:left="284"/>
    </w:pPr>
    <w:rPr>
      <w:b w:val="0"/>
    </w:rPr>
  </w:style>
  <w:style w:type="paragraph" w:styleId="Indholdsfortegnelse3">
    <w:name w:val="toc 3"/>
    <w:basedOn w:val="Indholdsfortegnelse2"/>
    <w:next w:val="Brdtekst"/>
    <w:rsid w:val="00427B4D"/>
    <w:pPr>
      <w:spacing w:before="0" w:after="0"/>
      <w:ind w:left="567"/>
    </w:pPr>
  </w:style>
  <w:style w:type="paragraph" w:styleId="Indholdsfortegnelse4">
    <w:name w:val="toc 4"/>
    <w:basedOn w:val="Indholdsfortegnelse3"/>
    <w:next w:val="Brdtekst"/>
    <w:rsid w:val="00427B4D"/>
    <w:pPr>
      <w:ind w:left="851"/>
    </w:pPr>
  </w:style>
  <w:style w:type="paragraph" w:styleId="Indholdsfortegnelse5">
    <w:name w:val="toc 5"/>
    <w:basedOn w:val="Indholdsfortegnelse3"/>
    <w:next w:val="Brdtekst"/>
    <w:semiHidden/>
    <w:rsid w:val="00427B4D"/>
    <w:pPr>
      <w:ind w:left="850"/>
    </w:pPr>
  </w:style>
  <w:style w:type="paragraph" w:styleId="Indholdsfortegnelse6">
    <w:name w:val="toc 6"/>
    <w:basedOn w:val="Indholdsfortegnelse5"/>
    <w:next w:val="Brdtekst"/>
    <w:semiHidden/>
    <w:rsid w:val="00427B4D"/>
    <w:pPr>
      <w:ind w:left="1134"/>
    </w:pPr>
  </w:style>
  <w:style w:type="paragraph" w:styleId="Indholdsfortegnelse7">
    <w:name w:val="toc 7"/>
    <w:basedOn w:val="Normal"/>
    <w:next w:val="Normal"/>
    <w:semiHidden/>
    <w:rsid w:val="00427B4D"/>
    <w:pPr>
      <w:tabs>
        <w:tab w:val="right" w:pos="8505"/>
      </w:tabs>
    </w:pPr>
  </w:style>
  <w:style w:type="paragraph" w:styleId="Indholdsfortegnelse8">
    <w:name w:val="toc 8"/>
    <w:basedOn w:val="Normal"/>
    <w:next w:val="Normal"/>
    <w:semiHidden/>
    <w:rsid w:val="00427B4D"/>
    <w:pPr>
      <w:tabs>
        <w:tab w:val="right" w:pos="8505"/>
      </w:tabs>
    </w:pPr>
  </w:style>
  <w:style w:type="paragraph" w:styleId="Indholdsfortegnelse9">
    <w:name w:val="toc 9"/>
    <w:basedOn w:val="Indholdsfortegnelse1"/>
    <w:next w:val="Normal"/>
    <w:semiHidden/>
    <w:rsid w:val="00427B4D"/>
  </w:style>
  <w:style w:type="paragraph" w:styleId="Ingenafstand">
    <w:name w:val="No Spacing"/>
    <w:uiPriority w:val="1"/>
    <w:qFormat/>
    <w:rsid w:val="00427B4D"/>
    <w:rPr>
      <w:rFonts w:cs="Times New Roman"/>
      <w:kern w:val="20"/>
      <w:szCs w:val="24"/>
    </w:rPr>
  </w:style>
  <w:style w:type="paragraph" w:customStyle="1" w:styleId="Kapiteloverskrift">
    <w:name w:val="Kapiteloverskrift"/>
    <w:basedOn w:val="Titel"/>
    <w:rsid w:val="00427B4D"/>
    <w:pPr>
      <w:pageBreakBefore w:val="0"/>
      <w:spacing w:before="0"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semiHidden/>
    <w:rsid w:val="00427B4D"/>
  </w:style>
  <w:style w:type="character" w:customStyle="1" w:styleId="KommentartekstTegn">
    <w:name w:val="Kommentartekst Tegn"/>
    <w:basedOn w:val="Standardskrifttypeiafsnit"/>
    <w:link w:val="Kommentartekst"/>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427B4D"/>
    <w:rPr>
      <w:b/>
      <w:bCs/>
      <w:i/>
      <w:iCs/>
      <w:color w:val="4F81BD" w:themeColor="accent1"/>
    </w:rPr>
  </w:style>
  <w:style w:type="character" w:styleId="Kraftighenvisning">
    <w:name w:val="Intense Reference"/>
    <w:basedOn w:val="Standardskrifttypeiafsnit"/>
    <w:uiPriority w:val="32"/>
    <w:qFormat/>
    <w:rsid w:val="00427B4D"/>
    <w:rPr>
      <w:b/>
      <w:bCs/>
      <w:smallCaps/>
      <w:color w:val="C0504D" w:themeColor="accent2"/>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style>
  <w:style w:type="paragraph" w:styleId="Listeafsnit">
    <w:name w:val="List Paragraph"/>
    <w:basedOn w:val="Normal"/>
    <w:uiPriority w:val="34"/>
    <w:qFormat/>
    <w:rsid w:val="00427B4D"/>
    <w:pPr>
      <w:ind w:left="720"/>
      <w:contextualSpacing/>
    </w:p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liste-markeringsfarve1">
    <w:name w:val="Light List Accent 1"/>
    <w:basedOn w:val="Tabel-Normal"/>
    <w:uiPriority w:val="61"/>
    <w:rsid w:val="00620812"/>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943634" w:themeColor="accent2" w:themeShade="BF"/>
      <w:lang w:eastAsia="da-DK"/>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5F497A" w:themeColor="accent4" w:themeShade="BF"/>
      <w:lang w:eastAsia="da-DK"/>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fremhvningsfarve5">
    <w:name w:val="Light Shading Accent 5"/>
    <w:basedOn w:val="Tabel-Normal"/>
    <w:uiPriority w:val="60"/>
    <w:rsid w:val="00427B4D"/>
    <w:rPr>
      <w:rFonts w:cs="Times New Roman"/>
      <w:color w:val="31849B" w:themeColor="accent5" w:themeShade="BF"/>
      <w:lang w:eastAsia="da-DK"/>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fremhvningsfarve6">
    <w:name w:val="Light Shading Accent 6"/>
    <w:basedOn w:val="Tabel-Normal"/>
    <w:uiPriority w:val="60"/>
    <w:rsid w:val="00427B4D"/>
    <w:rPr>
      <w:rFonts w:cs="Times New Roman"/>
      <w:color w:val="E36C0A" w:themeColor="accent6" w:themeShade="BF"/>
      <w:lang w:eastAsia="da-DK"/>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skygge-markeringsfarve1">
    <w:name w:val="Light Shading Accent 1"/>
    <w:basedOn w:val="Tabel-Normal"/>
    <w:uiPriority w:val="60"/>
    <w:rsid w:val="00620812"/>
    <w:rPr>
      <w:rFonts w:cs="Times New Roman"/>
      <w:color w:val="365F91" w:themeColor="accent1" w:themeShade="BF"/>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365F91" w:themeColor="accent1" w:themeShade="BF"/>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ystgitter-markeringsfarve1">
    <w:name w:val="Light Grid Accent 1"/>
    <w:basedOn w:val="Tabel-Normal"/>
    <w:uiPriority w:val="62"/>
    <w:rsid w:val="00620812"/>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e1-markeringsfarve1">
    <w:name w:val="Medium List 1 Accen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kygge1-markeringsfarve1">
    <w:name w:val="Medium Shading 1 Accent 1"/>
    <w:basedOn w:val="Tabel-Normal"/>
    <w:uiPriority w:val="63"/>
    <w:rsid w:val="00620812"/>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markeringsfarve1">
    <w:name w:val="Medium Shading 2 Accent 1"/>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rykning">
    <w:name w:val="Normal Indent"/>
    <w:basedOn w:val="Normal"/>
    <w:semiHidden/>
    <w:rsid w:val="00427B4D"/>
  </w:style>
  <w:style w:type="paragraph" w:styleId="Noteoverskrift">
    <w:name w:val="Note Heading"/>
    <w:basedOn w:val="Normal"/>
    <w:next w:val="Normal"/>
    <w:link w:val="NoteoverskriftTegn"/>
    <w:semiHidden/>
    <w:rsid w:val="00427B4D"/>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Opstilling">
    <w:name w:val="List"/>
    <w:basedOn w:val="Normal"/>
    <w:semiHidden/>
    <w:rsid w:val="00427B4D"/>
  </w:style>
  <w:style w:type="paragraph" w:styleId="Opstilling-forts">
    <w:name w:val="List Continue"/>
    <w:basedOn w:val="Normal"/>
    <w:semiHidden/>
    <w:rsid w:val="00427B4D"/>
    <w:pPr>
      <w:spacing w:after="180"/>
      <w:ind w:left="284"/>
    </w:pPr>
  </w:style>
  <w:style w:type="paragraph" w:styleId="Opstilling-forts2">
    <w:name w:val="List Continue 2"/>
    <w:basedOn w:val="Normal"/>
    <w:semiHidden/>
    <w:rsid w:val="00427B4D"/>
    <w:pPr>
      <w:spacing w:after="180"/>
      <w:ind w:left="567"/>
    </w:pPr>
  </w:style>
  <w:style w:type="paragraph" w:styleId="Opstilling-forts3">
    <w:name w:val="List Continue 3"/>
    <w:basedOn w:val="Normal"/>
    <w:semiHidden/>
    <w:rsid w:val="00427B4D"/>
    <w:pPr>
      <w:spacing w:after="180"/>
      <w:ind w:left="851"/>
    </w:pPr>
  </w:style>
  <w:style w:type="paragraph" w:styleId="Opstilling-forts4">
    <w:name w:val="List Continue 4"/>
    <w:basedOn w:val="Normal"/>
    <w:semiHidden/>
    <w:rsid w:val="00427B4D"/>
    <w:pPr>
      <w:spacing w:after="180"/>
      <w:ind w:left="1134"/>
    </w:pPr>
  </w:style>
  <w:style w:type="paragraph" w:styleId="Opstilling-forts5">
    <w:name w:val="List Continue 5"/>
    <w:basedOn w:val="Normal"/>
    <w:semiHidden/>
    <w:rsid w:val="00427B4D"/>
    <w:pPr>
      <w:spacing w:after="180"/>
      <w:ind w:left="1418"/>
    </w:pPr>
  </w:style>
  <w:style w:type="paragraph" w:styleId="Opstilling-punkttegn">
    <w:name w:val="List Bullet"/>
    <w:basedOn w:val="Normal"/>
    <w:qFormat/>
    <w:rsid w:val="00427B4D"/>
    <w:pPr>
      <w:numPr>
        <w:numId w:val="10"/>
      </w:numPr>
      <w:spacing w:after="180" w:line="240" w:lineRule="exact"/>
    </w:p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qFormat/>
    <w:rsid w:val="00427B4D"/>
    <w:pPr>
      <w:numPr>
        <w:numId w:val="11"/>
      </w:numPr>
      <w:spacing w:after="180"/>
    </w:p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Opstilling2">
    <w:name w:val="List 2"/>
    <w:basedOn w:val="Normal"/>
    <w:semiHidden/>
    <w:rsid w:val="00427B4D"/>
  </w:style>
  <w:style w:type="paragraph" w:styleId="Opstilling3">
    <w:name w:val="List 3"/>
    <w:basedOn w:val="Normal"/>
    <w:semiHidden/>
    <w:rsid w:val="00427B4D"/>
  </w:style>
  <w:style w:type="paragraph" w:styleId="Opstilling4">
    <w:name w:val="List 4"/>
    <w:basedOn w:val="Normal"/>
    <w:semiHidden/>
    <w:rsid w:val="00427B4D"/>
  </w:style>
  <w:style w:type="paragraph" w:styleId="Opstilling5">
    <w:name w:val="List 5"/>
    <w:basedOn w:val="Normal"/>
    <w:semiHidden/>
    <w:rsid w:val="00427B4D"/>
  </w:style>
  <w:style w:type="paragraph" w:styleId="Overskrift">
    <w:name w:val="TOC Heading"/>
    <w:basedOn w:val="Titel"/>
    <w:next w:val="Brdtekst"/>
    <w:uiPriority w:val="39"/>
    <w:unhideWhenUsed/>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qFormat/>
    <w:rsid w:val="00427B4D"/>
    <w:rPr>
      <w:b w:val="0"/>
      <w:bCs w:val="0"/>
    </w:rPr>
  </w:style>
  <w:style w:type="paragraph" w:styleId="Strktcitat">
    <w:name w:val="Intense Quote"/>
    <w:basedOn w:val="Normal"/>
    <w:next w:val="Normal"/>
    <w:link w:val="StrktcitatTegn"/>
    <w:uiPriority w:val="30"/>
    <w:qFormat/>
    <w:rsid w:val="00427B4D"/>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20812"/>
    <w:rPr>
      <w:rFonts w:eastAsia="Times New Roman" w:cs="Times New Roman"/>
      <w:b/>
      <w:bCs/>
      <w:i/>
      <w:iCs/>
      <w:color w:val="4F81BD" w:themeColor="accent1"/>
      <w:kern w:val="20"/>
      <w:szCs w:val="24"/>
    </w:rPr>
  </w:style>
  <w:style w:type="character" w:styleId="Svagfremhvning">
    <w:name w:val="Subtle Emphasis"/>
    <w:basedOn w:val="Standardskrifttypeiafsnit"/>
    <w:uiPriority w:val="19"/>
    <w:qFormat/>
    <w:rsid w:val="00427B4D"/>
    <w:rPr>
      <w:i/>
      <w:iCs/>
      <w:color w:val="808080" w:themeColor="text1" w:themeTint="7F"/>
    </w:rPr>
  </w:style>
  <w:style w:type="character" w:styleId="Svaghenvisning">
    <w:name w:val="Subtle Reference"/>
    <w:basedOn w:val="Standardskrifttypeiafsnit"/>
    <w:uiPriority w:val="31"/>
    <w:qFormat/>
    <w:rsid w:val="00427B4D"/>
    <w:rPr>
      <w:smallCaps/>
      <w:color w:val="C0504D" w:themeColor="accent2"/>
      <w:u w:val="single"/>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Kolonner1">
    <w:name w:val="Table Columns 1"/>
    <w:basedOn w:val="Tabel-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Titel"/>
    <w:next w:val="Brdtekst"/>
    <w:link w:val="UndertitelTegn"/>
    <w:unhideWhenUsed/>
    <w:rsid w:val="00427B4D"/>
    <w:pPr>
      <w:pageBreakBefore w:val="0"/>
      <w:spacing w:before="180"/>
      <w:outlineLvl w:val="1"/>
    </w:pPr>
    <w:rPr>
      <w:kern w:val="24"/>
      <w:sz w:val="24"/>
    </w:rPr>
  </w:style>
  <w:style w:type="character" w:customStyle="1" w:styleId="UndertitelTegn">
    <w:name w:val="Undertitel Tegn"/>
    <w:basedOn w:val="Standardskrifttypeiafsnit"/>
    <w:link w:val="Undertitel"/>
    <w:rsid w:val="00620812"/>
    <w:rPr>
      <w:rFonts w:eastAsia="Times New Roman" w:cs="Times New Roman"/>
      <w:b/>
      <w:kern w:val="24"/>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365F91" w:themeColor="accent1" w:themeShade="BF"/>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ennis.dk/Sektioner/Turnering/Tennis10.aspx" TargetMode="External"/><Relationship Id="rId4" Type="http://schemas.openxmlformats.org/officeDocument/2006/relationships/settings" Target="settings.xml"/><Relationship Id="rId9" Type="http://schemas.openxmlformats.org/officeDocument/2006/relationships/hyperlink" Target="http://www.youtube.com/watch?v=mlwVVVVzXA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6</Pages>
  <Words>1979</Words>
  <Characters>12075</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KMD A/S</Company>
  <LinksUpToDate>false</LinksUpToDate>
  <CharactersWithSpaces>14026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Jørgensen.Lasse Jan LJG</dc:creator>
  <cp:keywords/>
  <dc:description/>
  <cp:lastModifiedBy>Jørgensen.Lasse Jan LJG</cp:lastModifiedBy>
  <cp:revision>24</cp:revision>
  <dcterms:created xsi:type="dcterms:W3CDTF">2013-10-25T16:50:00Z</dcterms:created>
  <dcterms:modified xsi:type="dcterms:W3CDTF">2013-11-17T20:48:00Z</dcterms:modified>
</cp:coreProperties>
</file>