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/>
      </w:pPr>
      <w:r>
        <w:rPr>
          <w:sz w:val="24"/>
        </w:rPr>
        <w:t>ECONOMÍA 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>_Fecha: 25</w:t>
      </w:r>
      <w:r>
        <w:rPr>
          <w:sz w:val="24"/>
          <w:u w:val="single"/>
        </w:rPr>
        <w:t>/01/2021</w:t>
      </w:r>
    </w:p>
    <w:p>
      <w:pPr>
        <w:pStyle w:val="Normal"/>
        <w:spacing w:lineRule="auto" w:line="235"/>
        <w:ind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hanging="0"/>
        <w:rPr>
          <w:sz w:val="24"/>
          <w:u w:val="single"/>
        </w:rPr>
      </w:pPr>
      <w:r>
        <w:rPr>
          <w:sz w:val="24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2800" cy="3048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35"/>
        <w:ind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sz w:val="24"/>
          <w:szCs w:val="24"/>
        </w:rPr>
        <w:t>¿Cuál sería el precio de equilibrio?</w:t>
        <w:br/>
      </w:r>
      <w:r>
        <w:rPr>
          <w:sz w:val="24"/>
          <w:szCs w:val="24"/>
        </w:rPr>
        <w:t>300,000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sz w:val="24"/>
          <w:szCs w:val="24"/>
        </w:rPr>
        <w:t>¿Cuál es la cantidad de equilibrio?</w:t>
      </w:r>
    </w:p>
    <w:p>
      <w:pPr>
        <w:pStyle w:val="Normal"/>
        <w:numPr>
          <w:ilvl w:val="0"/>
          <w:numId w:val="0"/>
        </w:numPr>
        <w:spacing w:lineRule="auto" w:line="235"/>
        <w:ind w:left="980" w:hanging="0"/>
        <w:rPr/>
      </w:pPr>
      <w:r>
        <w:rPr>
          <w:sz w:val="24"/>
          <w:szCs w:val="24"/>
        </w:rPr>
        <w:t>3000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sz w:val="24"/>
          <w:szCs w:val="24"/>
        </w:rPr>
        <w:t>¿Qué pasa si China aumenta su demanda de gasolina?</w:t>
        <w:br/>
      </w:r>
      <w:r>
        <w:rPr>
          <w:sz w:val="24"/>
          <w:szCs w:val="24"/>
        </w:rPr>
        <w:t>Aumentara el precio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sz w:val="24"/>
          <w:szCs w:val="24"/>
        </w:rPr>
        <w:t>¿Qué pasará en el mercado?</w:t>
        <w:br/>
      </w:r>
      <w:r>
        <w:rPr>
          <w:sz w:val="24"/>
          <w:szCs w:val="24"/>
        </w:rPr>
        <w:t>Como se aumento el precio, si queremos volver al precio de equilibrio se tiene que aumetnar la oferta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sz w:val="24"/>
          <w:szCs w:val="24"/>
        </w:rPr>
        <w:t>¿Qué pasa si EUA aumenta su oferta?</w:t>
        <w:br/>
      </w:r>
      <w:r>
        <w:rPr>
          <w:sz w:val="24"/>
          <w:szCs w:val="24"/>
        </w:rPr>
        <w:t>Disminuira el precio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sz w:val="24"/>
          <w:szCs w:val="24"/>
        </w:rPr>
        <w:t>¿Qué pasará en el mercado?</w:t>
        <w:br/>
      </w:r>
      <w:r>
        <w:rPr>
          <w:sz w:val="24"/>
          <w:szCs w:val="24"/>
        </w:rPr>
        <w:t>Debe de aumentar la demanda para poder regresar al precio de equilibrio</w:t>
      </w:r>
      <w:r>
        <w:rPr>
          <w:sz w:val="24"/>
          <w:szCs w:val="24"/>
        </w:rPr>
        <w:br/>
        <w:br/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sz w:val="24"/>
          <w:szCs w:val="24"/>
        </w:rPr>
        <w:t>¿Qué pasa si el gobierno establece precio tope de 2?</w:t>
        <w:br/>
      </w:r>
      <w:r>
        <w:rPr>
          <w:sz w:val="24"/>
          <w:szCs w:val="24"/>
        </w:rPr>
        <w:t>mucha demanda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sz w:val="24"/>
          <w:szCs w:val="24"/>
        </w:rPr>
        <w:t>Con el precio 2, ¿sobra o falta gasolina? Explíque:</w:t>
        <w:br/>
      </w:r>
      <w:r>
        <w:rPr>
          <w:sz w:val="24"/>
          <w:szCs w:val="24"/>
        </w:rPr>
        <w:t>Falta, por que no se podra satisfacer la demanda.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sz w:val="24"/>
          <w:szCs w:val="24"/>
        </w:rPr>
        <w:t>¿Qué pasará en este mercado si la OPEP reduce la oferta?</w:t>
        <w:br/>
      </w:r>
      <w:r>
        <w:rPr>
          <w:sz w:val="24"/>
          <w:szCs w:val="24"/>
        </w:rPr>
        <w:t>Aumenta el precio de la gasolina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sz w:val="24"/>
          <w:szCs w:val="24"/>
        </w:rPr>
        <w:t>¿Qué es un precio de equilibrio?</w:t>
        <w:br/>
      </w:r>
      <w:r>
        <w:rPr>
          <w:sz w:val="24"/>
          <w:szCs w:val="24"/>
        </w:rPr>
        <w:t>Es el precio que se llea cuando la oferta y la demanda encuentran un equilibrio.</w:t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980"/>
        </w:tabs>
        <w:ind w:left="980" w:hanging="360"/>
      </w:pPr>
      <w:rPr/>
    </w:lvl>
    <w:lvl w:ilvl="1">
      <w:start w:val="1"/>
      <w:numFmt w:val="decimal"/>
      <w:lvlText w:val="%2."/>
      <w:lvlJc w:val="left"/>
      <w:pPr>
        <w:tabs>
          <w:tab w:val="num" w:pos="1340"/>
        </w:tabs>
        <w:ind w:left="1340" w:hanging="360"/>
      </w:pPr>
      <w:rPr/>
    </w:lvl>
    <w:lvl w:ilvl="2">
      <w:start w:val="1"/>
      <w:numFmt w:val="decimal"/>
      <w:lvlText w:val="%3."/>
      <w:lvlJc w:val="left"/>
      <w:pPr>
        <w:tabs>
          <w:tab w:val="num" w:pos="1700"/>
        </w:tabs>
        <w:ind w:left="1700" w:hanging="360"/>
      </w:pPr>
      <w:rPr/>
    </w:lvl>
    <w:lvl w:ilvl="3">
      <w:start w:val="1"/>
      <w:numFmt w:val="decimal"/>
      <w:lvlText w:val="%4."/>
      <w:lvlJc w:val="left"/>
      <w:pPr>
        <w:tabs>
          <w:tab w:val="num" w:pos="2060"/>
        </w:tabs>
        <w:ind w:left="2060" w:hanging="360"/>
      </w:pPr>
      <w:rPr/>
    </w:lvl>
    <w:lvl w:ilvl="4">
      <w:start w:val="1"/>
      <w:numFmt w:val="decimal"/>
      <w:lvlText w:val="%5."/>
      <w:lvlJc w:val="left"/>
      <w:pPr>
        <w:tabs>
          <w:tab w:val="num" w:pos="2420"/>
        </w:tabs>
        <w:ind w:left="2420" w:hanging="360"/>
      </w:pPr>
      <w:rPr/>
    </w:lvl>
    <w:lvl w:ilvl="5">
      <w:start w:val="1"/>
      <w:numFmt w:val="decimal"/>
      <w:lvlText w:val="%6."/>
      <w:lvlJc w:val="left"/>
      <w:pPr>
        <w:tabs>
          <w:tab w:val="num" w:pos="2780"/>
        </w:tabs>
        <w:ind w:left="2780" w:hanging="360"/>
      </w:pPr>
      <w:rPr/>
    </w:lvl>
    <w:lvl w:ilvl="6">
      <w:start w:val="1"/>
      <w:numFmt w:val="decimal"/>
      <w:lvlText w:val="%7."/>
      <w:lvlJc w:val="left"/>
      <w:pPr>
        <w:tabs>
          <w:tab w:val="num" w:pos="3140"/>
        </w:tabs>
        <w:ind w:left="3140" w:hanging="360"/>
      </w:pPr>
      <w:rPr/>
    </w:lvl>
    <w:lvl w:ilvl="7">
      <w:start w:val="1"/>
      <w:numFmt w:val="decimal"/>
      <w:lvlText w:val="%8."/>
      <w:lvlJc w:val="left"/>
      <w:pPr>
        <w:tabs>
          <w:tab w:val="num" w:pos="3500"/>
        </w:tabs>
        <w:ind w:left="3500" w:hanging="360"/>
      </w:pPr>
      <w:rPr/>
    </w:lvl>
    <w:lvl w:ilvl="8">
      <w:start w:val="1"/>
      <w:numFmt w:val="decimal"/>
      <w:lvlText w:val="%9."/>
      <w:lvlJc w:val="left"/>
      <w:pPr>
        <w:tabs>
          <w:tab w:val="num" w:pos="3860"/>
        </w:tabs>
        <w:ind w:left="386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LibreOffice/6.0.7.3$Linux_X86_64 LibreOffice_project/00m0$Build-3</Application>
  <Pages>2</Pages>
  <Words>168</Words>
  <Characters>791</Characters>
  <CharactersWithSpaces>949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2021-05-17T21:56:53Z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